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42" w:rsidRPr="005146F9" w:rsidRDefault="00881442" w:rsidP="00881442">
      <w:pPr>
        <w:pBdr>
          <w:top w:val="single" w:sz="4" w:space="1" w:color="auto"/>
        </w:pBdr>
        <w:jc w:val="center"/>
        <w:rPr>
          <w:sz w:val="32"/>
          <w:szCs w:val="32"/>
          <w:lang w:val="sr-Cyrl-CS"/>
        </w:rPr>
      </w:pPr>
      <w:r w:rsidRPr="005146F9">
        <w:rPr>
          <w:sz w:val="32"/>
          <w:szCs w:val="32"/>
          <w:lang w:val="sr-Cyrl-CS"/>
        </w:rPr>
        <w:t>Висока спортска школа за</w:t>
      </w:r>
      <w:r>
        <w:rPr>
          <w:sz w:val="32"/>
          <w:szCs w:val="32"/>
          <w:lang/>
        </w:rPr>
        <w:t xml:space="preserve"> образовање</w:t>
      </w:r>
      <w:r>
        <w:rPr>
          <w:sz w:val="32"/>
          <w:szCs w:val="32"/>
          <w:lang w:val="sr-Cyrl-CS"/>
        </w:rPr>
        <w:t xml:space="preserve"> тренера</w:t>
      </w:r>
      <w:r w:rsidRPr="005146F9">
        <w:rPr>
          <w:sz w:val="32"/>
          <w:szCs w:val="32"/>
          <w:lang w:val="sr-Cyrl-CS"/>
        </w:rPr>
        <w:t xml:space="preserve"> и </w:t>
      </w:r>
      <w:r>
        <w:rPr>
          <w:sz w:val="32"/>
          <w:szCs w:val="32"/>
          <w:lang w:val="sr-Cyrl-CS"/>
        </w:rPr>
        <w:t>спортских менаџера</w:t>
      </w:r>
    </w:p>
    <w:p w:rsidR="00881442" w:rsidRPr="005146F9" w:rsidRDefault="00881442" w:rsidP="00881442">
      <w:pPr>
        <w:jc w:val="center"/>
        <w:rPr>
          <w:sz w:val="32"/>
          <w:szCs w:val="32"/>
          <w:lang w:val="sr-Cyrl-CS"/>
        </w:rPr>
      </w:pPr>
      <w:r w:rsidRPr="005146F9">
        <w:rPr>
          <w:sz w:val="32"/>
          <w:szCs w:val="32"/>
          <w:lang w:val="sr-Cyrl-CS"/>
        </w:rPr>
        <w:t>АКАДЕМИЈА ФУДБАЛА БЕОГРАД</w:t>
      </w:r>
    </w:p>
    <w:p w:rsidR="00881442" w:rsidRPr="005146F9" w:rsidRDefault="00881442" w:rsidP="00881442">
      <w:pPr>
        <w:rPr>
          <w:i/>
          <w:iCs/>
          <w:sz w:val="32"/>
          <w:szCs w:val="32"/>
          <w:lang w:val="sr-Cyrl-CS"/>
        </w:rPr>
      </w:pPr>
    </w:p>
    <w:p w:rsidR="00881442" w:rsidRPr="005146F9" w:rsidRDefault="00881442" w:rsidP="00881442">
      <w:pPr>
        <w:rPr>
          <w:i/>
          <w:iCs/>
          <w:sz w:val="32"/>
          <w:szCs w:val="32"/>
          <w:lang w:val="sr-Cyrl-CS"/>
        </w:rPr>
      </w:pPr>
    </w:p>
    <w:p w:rsidR="00881442" w:rsidRPr="005146F9" w:rsidRDefault="00881442" w:rsidP="00881442">
      <w:pPr>
        <w:rPr>
          <w:i/>
          <w:iCs/>
          <w:sz w:val="32"/>
          <w:szCs w:val="32"/>
          <w:lang w:val="sr-Cyrl-CS"/>
        </w:rPr>
      </w:pPr>
    </w:p>
    <w:p w:rsidR="00881442" w:rsidRPr="005146F9" w:rsidRDefault="00881442" w:rsidP="00881442">
      <w:pPr>
        <w:rPr>
          <w:i/>
          <w:iCs/>
          <w:sz w:val="32"/>
          <w:szCs w:val="32"/>
          <w:lang w:val="sr-Cyrl-CS"/>
        </w:rPr>
      </w:pPr>
    </w:p>
    <w:p w:rsidR="00881442" w:rsidRPr="005146F9" w:rsidRDefault="00881442" w:rsidP="00881442">
      <w:pPr>
        <w:rPr>
          <w:i/>
          <w:iCs/>
          <w:sz w:val="32"/>
          <w:szCs w:val="32"/>
          <w:lang w:val="sr-Cyrl-CS"/>
        </w:rPr>
      </w:pPr>
    </w:p>
    <w:p w:rsidR="00881442" w:rsidRPr="005146F9" w:rsidRDefault="00881442" w:rsidP="00881442">
      <w:pPr>
        <w:rPr>
          <w:i/>
          <w:iCs/>
          <w:sz w:val="32"/>
          <w:szCs w:val="32"/>
          <w:lang w:val="sr-Cyrl-CS"/>
        </w:rPr>
      </w:pPr>
    </w:p>
    <w:p w:rsidR="00881442" w:rsidRPr="005146F9" w:rsidRDefault="00881442" w:rsidP="00881442">
      <w:pPr>
        <w:rPr>
          <w:i/>
          <w:iCs/>
          <w:sz w:val="32"/>
          <w:szCs w:val="32"/>
          <w:lang w:val="sr-Cyrl-CS"/>
        </w:rPr>
      </w:pPr>
    </w:p>
    <w:p w:rsidR="00881442" w:rsidRPr="005146F9" w:rsidRDefault="00881442" w:rsidP="00881442">
      <w:pPr>
        <w:rPr>
          <w:i/>
          <w:iCs/>
          <w:sz w:val="32"/>
          <w:szCs w:val="32"/>
          <w:lang w:val="sr-Cyrl-CS"/>
        </w:rPr>
      </w:pPr>
    </w:p>
    <w:p w:rsidR="00881442" w:rsidRPr="005146F9" w:rsidRDefault="00881442" w:rsidP="00881442">
      <w:pPr>
        <w:jc w:val="center"/>
        <w:rPr>
          <w:sz w:val="32"/>
          <w:szCs w:val="32"/>
          <w:lang w:val="sr-Cyrl-CS"/>
        </w:rPr>
      </w:pPr>
      <w:r w:rsidRPr="005146F9">
        <w:rPr>
          <w:sz w:val="32"/>
          <w:szCs w:val="32"/>
          <w:lang w:val="sr-Cyrl-CS"/>
        </w:rPr>
        <w:t>Др Ивана Јошанов-Врговић</w:t>
      </w:r>
    </w:p>
    <w:p w:rsidR="00881442" w:rsidRPr="005146F9" w:rsidRDefault="00881442" w:rsidP="00881442">
      <w:pPr>
        <w:jc w:val="center"/>
        <w:rPr>
          <w:sz w:val="32"/>
          <w:szCs w:val="32"/>
          <w:lang w:val="sr-Cyrl-CS"/>
        </w:rPr>
      </w:pPr>
      <w:r w:rsidRPr="005146F9">
        <w:rPr>
          <w:sz w:val="32"/>
          <w:szCs w:val="32"/>
          <w:lang w:val="sr-Cyrl-CS"/>
        </w:rPr>
        <w:t>Др Бранко Покрајац</w:t>
      </w:r>
    </w:p>
    <w:p w:rsidR="00881442" w:rsidRPr="005146F9" w:rsidRDefault="00881442" w:rsidP="00881442">
      <w:pPr>
        <w:rPr>
          <w:i/>
          <w:iCs/>
          <w:sz w:val="32"/>
          <w:szCs w:val="32"/>
          <w:lang w:val="sr-Cyrl-CS"/>
        </w:rPr>
      </w:pPr>
    </w:p>
    <w:p w:rsidR="00881442" w:rsidRDefault="00881442" w:rsidP="00881442">
      <w:pPr>
        <w:rPr>
          <w:i/>
          <w:iCs/>
          <w:sz w:val="32"/>
          <w:szCs w:val="32"/>
          <w:lang w:val="sr-Cyrl-CS"/>
        </w:rPr>
      </w:pPr>
    </w:p>
    <w:p w:rsidR="00881442" w:rsidRDefault="00881442" w:rsidP="00881442">
      <w:pPr>
        <w:rPr>
          <w:i/>
          <w:iCs/>
          <w:sz w:val="32"/>
          <w:szCs w:val="32"/>
          <w:lang w:val="sr-Cyrl-CS"/>
        </w:rPr>
      </w:pPr>
    </w:p>
    <w:p w:rsidR="00881442"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5146F9" w:rsidRDefault="00881442" w:rsidP="00881442">
      <w:pPr>
        <w:jc w:val="center"/>
        <w:rPr>
          <w:sz w:val="52"/>
          <w:szCs w:val="52"/>
          <w:lang w:val="sr-Cyrl-CS"/>
        </w:rPr>
      </w:pPr>
      <w:r w:rsidRPr="005146F9">
        <w:rPr>
          <w:sz w:val="52"/>
          <w:szCs w:val="52"/>
          <w:lang w:val="sr-Cyrl-CS"/>
        </w:rPr>
        <w:t>Психолошко-педаго</w:t>
      </w:r>
      <w:r w:rsidRPr="005146F9">
        <w:rPr>
          <w:sz w:val="52"/>
          <w:szCs w:val="52"/>
          <w:lang w:val="sr-Latn-CS"/>
        </w:rPr>
        <w:t xml:space="preserve">шки </w:t>
      </w:r>
      <w:r w:rsidRPr="005146F9">
        <w:rPr>
          <w:sz w:val="52"/>
          <w:szCs w:val="52"/>
          <w:lang w:val="sr-Cyrl-CS"/>
        </w:rPr>
        <w:t>аспекти рада са млађим категоријама</w:t>
      </w:r>
    </w:p>
    <w:p w:rsidR="00881442" w:rsidRPr="005146F9" w:rsidRDefault="00881442" w:rsidP="00881442">
      <w:pPr>
        <w:jc w:val="center"/>
        <w:rPr>
          <w:sz w:val="32"/>
          <w:szCs w:val="32"/>
          <w:lang w:val="sr-Cyrl-CS"/>
        </w:rPr>
      </w:pPr>
      <w:r w:rsidRPr="005146F9">
        <w:rPr>
          <w:sz w:val="32"/>
          <w:szCs w:val="32"/>
          <w:lang w:val="sr-Cyrl-CS"/>
        </w:rPr>
        <w:t>(скрипта)</w:t>
      </w: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Default="00881442" w:rsidP="00881442">
      <w:pPr>
        <w:rPr>
          <w:i/>
          <w:iCs/>
          <w:sz w:val="32"/>
          <w:szCs w:val="32"/>
          <w:lang w:val="sl-SI"/>
        </w:rPr>
      </w:pPr>
    </w:p>
    <w:p w:rsidR="00881442" w:rsidRDefault="00881442" w:rsidP="00881442">
      <w:pPr>
        <w:rPr>
          <w:i/>
          <w:iCs/>
          <w:sz w:val="32"/>
          <w:szCs w:val="32"/>
          <w:lang w:val="sl-SI"/>
        </w:rPr>
      </w:pPr>
    </w:p>
    <w:p w:rsidR="00881442" w:rsidRDefault="00881442" w:rsidP="00881442">
      <w:pPr>
        <w:rPr>
          <w:i/>
          <w:iCs/>
          <w:sz w:val="32"/>
          <w:szCs w:val="32"/>
          <w:lang w:val="sl-SI"/>
        </w:rPr>
      </w:pPr>
    </w:p>
    <w:p w:rsidR="00881442" w:rsidRPr="00354D57" w:rsidRDefault="00881442" w:rsidP="00881442">
      <w:pPr>
        <w:rPr>
          <w:i/>
          <w:iCs/>
          <w:sz w:val="32"/>
          <w:szCs w:val="32"/>
          <w:lang w:val="sr-Cyrl-CS"/>
        </w:rPr>
      </w:pPr>
    </w:p>
    <w:p w:rsidR="00881442" w:rsidRPr="00354D57" w:rsidRDefault="00881442" w:rsidP="00881442">
      <w:pPr>
        <w:rPr>
          <w:i/>
          <w:iCs/>
          <w:sz w:val="32"/>
          <w:szCs w:val="32"/>
          <w:lang w:val="sr-Cyrl-CS"/>
        </w:rPr>
      </w:pPr>
    </w:p>
    <w:p w:rsidR="00881442" w:rsidRPr="00E862B2" w:rsidRDefault="00881442" w:rsidP="00881442">
      <w:pPr>
        <w:pBdr>
          <w:top w:val="single" w:sz="4" w:space="1" w:color="auto"/>
        </w:pBdr>
        <w:jc w:val="center"/>
        <w:rPr>
          <w:sz w:val="32"/>
          <w:szCs w:val="32"/>
          <w:lang/>
        </w:rPr>
      </w:pPr>
      <w:r>
        <w:rPr>
          <w:sz w:val="32"/>
          <w:szCs w:val="32"/>
          <w:lang w:val="sr-Cyrl-CS"/>
        </w:rPr>
        <w:t>Београд, 2015</w:t>
      </w:r>
      <w:r w:rsidRPr="00354D57">
        <w:rPr>
          <w:sz w:val="32"/>
          <w:szCs w:val="32"/>
          <w:lang w:val="sr-Cyrl-CS"/>
        </w:rPr>
        <w:t>.</w:t>
      </w:r>
    </w:p>
    <w:p w:rsidR="00881442" w:rsidRDefault="00881442" w:rsidP="00881442">
      <w:pPr>
        <w:pStyle w:val="TOC1"/>
        <w:tabs>
          <w:tab w:val="right" w:leader="dot" w:pos="9628"/>
        </w:tabs>
        <w:jc w:val="both"/>
        <w:rPr>
          <w:rStyle w:val="Hyperlink"/>
          <w:b/>
          <w:noProof/>
          <w:color w:val="auto"/>
          <w:u w:val="none"/>
          <w:lang/>
        </w:rPr>
      </w:pPr>
      <w:bookmarkStart w:id="0" w:name="_Toc384757765"/>
    </w:p>
    <w:p w:rsidR="00881442" w:rsidRPr="00EF72A2" w:rsidRDefault="00881442" w:rsidP="00881442">
      <w:pPr>
        <w:pStyle w:val="TOC1"/>
        <w:tabs>
          <w:tab w:val="right" w:leader="dot" w:pos="9628"/>
        </w:tabs>
        <w:jc w:val="both"/>
        <w:rPr>
          <w:rStyle w:val="Hyperlink"/>
          <w:noProof/>
          <w:color w:val="auto"/>
          <w:u w:val="none"/>
          <w:lang/>
        </w:rPr>
      </w:pPr>
      <w:r w:rsidRPr="00DE727F">
        <w:rPr>
          <w:rStyle w:val="Hyperlink"/>
          <w:b/>
          <w:noProof/>
          <w:color w:val="auto"/>
          <w:u w:val="none"/>
        </w:rPr>
        <w:lastRenderedPageBreak/>
        <w:t>САДРЖАЈ</w:t>
      </w:r>
    </w:p>
    <w:p w:rsidR="00881442" w:rsidRDefault="00881442" w:rsidP="00881442">
      <w:pPr>
        <w:pStyle w:val="TOC1"/>
        <w:tabs>
          <w:tab w:val="right" w:leader="dot" w:pos="9628"/>
        </w:tabs>
        <w:jc w:val="both"/>
        <w:rPr>
          <w:rStyle w:val="Hyperlink"/>
          <w:noProof/>
          <w:color w:val="auto"/>
          <w:u w:val="none"/>
          <w:lang/>
        </w:rPr>
      </w:pPr>
    </w:p>
    <w:p w:rsidR="00881442" w:rsidRPr="007E2AEF" w:rsidRDefault="00881442" w:rsidP="00881442">
      <w:pPr>
        <w:pStyle w:val="TOC1"/>
        <w:tabs>
          <w:tab w:val="right" w:leader="dot" w:pos="9628"/>
        </w:tabs>
        <w:jc w:val="both"/>
        <w:rPr>
          <w:noProof/>
          <w:lang w:val="en-US" w:eastAsia="en-US"/>
        </w:rPr>
      </w:pPr>
      <w:hyperlink w:anchor="_Toc384757765" w:history="1">
        <w:r w:rsidRPr="00DE727F">
          <w:rPr>
            <w:rStyle w:val="Hyperlink"/>
            <w:b/>
            <w:noProof/>
            <w:color w:val="auto"/>
            <w:u w:val="none"/>
            <w:lang w:val="en-US"/>
          </w:rPr>
          <w:t>Психоло</w:t>
        </w:r>
        <w:r w:rsidRPr="00DE727F">
          <w:rPr>
            <w:rStyle w:val="Hyperlink"/>
            <w:b/>
            <w:noProof/>
            <w:color w:val="auto"/>
            <w:u w:val="none"/>
            <w:lang w:val="sr-Cyrl-CS"/>
          </w:rPr>
          <w:t>ш</w:t>
        </w:r>
        <w:r w:rsidRPr="00DE727F">
          <w:rPr>
            <w:rStyle w:val="Hyperlink"/>
            <w:b/>
            <w:noProof/>
            <w:color w:val="auto"/>
            <w:u w:val="none"/>
            <w:lang w:val="en-US"/>
          </w:rPr>
          <w:t>ко</w:t>
        </w:r>
        <w:r w:rsidRPr="00DE727F">
          <w:rPr>
            <w:rStyle w:val="Hyperlink"/>
            <w:b/>
            <w:noProof/>
            <w:color w:val="auto"/>
            <w:u w:val="none"/>
            <w:lang w:val="sr-Cyrl-CS"/>
          </w:rPr>
          <w:t>-</w:t>
        </w:r>
        <w:r w:rsidRPr="00DE727F">
          <w:rPr>
            <w:rStyle w:val="Hyperlink"/>
            <w:b/>
            <w:noProof/>
            <w:color w:val="auto"/>
            <w:u w:val="none"/>
            <w:lang w:val="en-US"/>
          </w:rPr>
          <w:t>педаго</w:t>
        </w:r>
        <w:r w:rsidRPr="00DE727F">
          <w:rPr>
            <w:rStyle w:val="Hyperlink"/>
            <w:b/>
            <w:noProof/>
            <w:color w:val="auto"/>
            <w:u w:val="none"/>
            <w:lang w:val="sr-Latn-CS"/>
          </w:rPr>
          <w:t xml:space="preserve">шки </w:t>
        </w:r>
        <w:r w:rsidRPr="00DE727F">
          <w:rPr>
            <w:rStyle w:val="Hyperlink"/>
            <w:b/>
            <w:noProof/>
            <w:color w:val="auto"/>
            <w:u w:val="none"/>
            <w:lang w:val="en-US"/>
          </w:rPr>
          <w:t>аспекти</w:t>
        </w:r>
        <w:r w:rsidRPr="00DE727F">
          <w:rPr>
            <w:rStyle w:val="Hyperlink"/>
            <w:b/>
            <w:noProof/>
            <w:color w:val="auto"/>
            <w:u w:val="none"/>
            <w:lang w:val="sr-Cyrl-CS"/>
          </w:rPr>
          <w:t xml:space="preserve"> </w:t>
        </w:r>
        <w:r w:rsidRPr="00DE727F">
          <w:rPr>
            <w:rStyle w:val="Hyperlink"/>
            <w:b/>
            <w:noProof/>
            <w:color w:val="auto"/>
            <w:u w:val="none"/>
            <w:lang w:val="en-US"/>
          </w:rPr>
          <w:t>рада</w:t>
        </w:r>
        <w:r w:rsidRPr="00DE727F">
          <w:rPr>
            <w:rStyle w:val="Hyperlink"/>
            <w:b/>
            <w:noProof/>
            <w:color w:val="auto"/>
            <w:u w:val="none"/>
            <w:lang w:val="sr-Cyrl-CS"/>
          </w:rPr>
          <w:t xml:space="preserve"> </w:t>
        </w:r>
        <w:r w:rsidRPr="00DE727F">
          <w:rPr>
            <w:rStyle w:val="Hyperlink"/>
            <w:b/>
            <w:noProof/>
            <w:color w:val="auto"/>
            <w:u w:val="none"/>
            <w:lang w:val="en-US"/>
          </w:rPr>
          <w:t>с</w:t>
        </w:r>
        <w:r w:rsidRPr="00DE727F">
          <w:rPr>
            <w:rStyle w:val="Hyperlink"/>
            <w:b/>
            <w:noProof/>
            <w:color w:val="auto"/>
            <w:u w:val="none"/>
            <w:lang w:val="sr-Cyrl-CS"/>
          </w:rPr>
          <w:t xml:space="preserve"> </w:t>
        </w:r>
        <w:r w:rsidRPr="00DE727F">
          <w:rPr>
            <w:rStyle w:val="Hyperlink"/>
            <w:b/>
            <w:noProof/>
            <w:color w:val="auto"/>
            <w:u w:val="none"/>
            <w:lang w:val="en-US"/>
          </w:rPr>
          <w:t>мла</w:t>
        </w:r>
        <w:r w:rsidRPr="00DE727F">
          <w:rPr>
            <w:rStyle w:val="Hyperlink"/>
            <w:b/>
            <w:noProof/>
            <w:color w:val="auto"/>
            <w:u w:val="none"/>
            <w:lang w:val="sr-Cyrl-CS"/>
          </w:rPr>
          <w:t>ђ</w:t>
        </w:r>
        <w:r w:rsidRPr="00DE727F">
          <w:rPr>
            <w:rStyle w:val="Hyperlink"/>
            <w:b/>
            <w:noProof/>
            <w:color w:val="auto"/>
            <w:u w:val="none"/>
            <w:lang w:val="en-US"/>
          </w:rPr>
          <w:t>им</w:t>
        </w:r>
        <w:r w:rsidRPr="00DE727F">
          <w:rPr>
            <w:rStyle w:val="Hyperlink"/>
            <w:b/>
            <w:noProof/>
            <w:color w:val="auto"/>
            <w:u w:val="none"/>
            <w:lang w:val="sr-Cyrl-CS"/>
          </w:rPr>
          <w:t xml:space="preserve"> </w:t>
        </w:r>
        <w:r w:rsidRPr="00DE727F">
          <w:rPr>
            <w:rStyle w:val="Hyperlink"/>
            <w:b/>
            <w:noProof/>
            <w:color w:val="auto"/>
            <w:u w:val="none"/>
            <w:lang w:val="en-US"/>
          </w:rPr>
          <w:t>категоријама</w:t>
        </w:r>
        <w:r w:rsidRPr="00DE727F">
          <w:rPr>
            <w:rStyle w:val="Hyperlink"/>
            <w:b/>
            <w:noProof/>
            <w:color w:val="auto"/>
            <w:u w:val="none"/>
            <w:lang w:val="sr-Cyrl-CS"/>
          </w:rPr>
          <w:t xml:space="preserve"> </w:t>
        </w:r>
        <w:r w:rsidRPr="00DE727F">
          <w:rPr>
            <w:rStyle w:val="Hyperlink"/>
            <w:b/>
            <w:noProof/>
            <w:color w:val="auto"/>
            <w:u w:val="none"/>
            <w:lang w:val="sl-SI"/>
          </w:rPr>
          <w:t>(ДЕО ПРВИ)</w:t>
        </w:r>
        <w:r w:rsidRPr="007E2AEF">
          <w:rPr>
            <w:noProof/>
            <w:webHidden/>
          </w:rPr>
          <w:tab/>
        </w:r>
        <w:r w:rsidRPr="007E2AEF">
          <w:rPr>
            <w:noProof/>
            <w:webHidden/>
          </w:rPr>
          <w:fldChar w:fldCharType="begin"/>
        </w:r>
        <w:r w:rsidRPr="007E2AEF">
          <w:rPr>
            <w:noProof/>
            <w:webHidden/>
          </w:rPr>
          <w:instrText xml:space="preserve"> PAGEREF _Toc384757765 \h </w:instrText>
        </w:r>
        <w:r w:rsidRPr="007E2AEF">
          <w:rPr>
            <w:noProof/>
          </w:rPr>
        </w:r>
        <w:r w:rsidRPr="007E2AEF">
          <w:rPr>
            <w:noProof/>
            <w:webHidden/>
          </w:rPr>
          <w:fldChar w:fldCharType="separate"/>
        </w:r>
        <w:r w:rsidRPr="007E2AEF">
          <w:rPr>
            <w:noProof/>
            <w:webHidden/>
          </w:rPr>
          <w:t>3</w:t>
        </w:r>
        <w:r w:rsidRPr="007E2AEF">
          <w:rPr>
            <w:noProof/>
            <w:webHidden/>
          </w:rPr>
          <w:fldChar w:fldCharType="end"/>
        </w:r>
      </w:hyperlink>
    </w:p>
    <w:p w:rsidR="00881442" w:rsidRPr="008549E3" w:rsidRDefault="00881442" w:rsidP="00881442">
      <w:pPr>
        <w:pStyle w:val="TOC2"/>
        <w:rPr>
          <w:rStyle w:val="Hyperlink"/>
          <w:noProof/>
          <w:color w:val="auto"/>
          <w:u w:val="none"/>
        </w:rPr>
      </w:pPr>
      <w:r>
        <w:rPr>
          <w:rStyle w:val="Hyperlink"/>
          <w:noProof/>
          <w:color w:val="auto"/>
          <w:u w:val="none"/>
        </w:rPr>
        <w:t>1. ПСИХОЛОГИЈА И ПЕДАГОГИЈА У СПОРТУ ........................................................................3</w:t>
      </w:r>
    </w:p>
    <w:p w:rsidR="00881442" w:rsidRPr="008549E3" w:rsidRDefault="00881442" w:rsidP="00881442">
      <w:pPr>
        <w:pStyle w:val="TOC2"/>
        <w:rPr>
          <w:rStyle w:val="Hyperlink"/>
          <w:noProof/>
          <w:color w:val="auto"/>
          <w:u w:val="none"/>
        </w:rPr>
      </w:pPr>
      <w:r>
        <w:rPr>
          <w:rStyle w:val="Hyperlink"/>
          <w:noProof/>
          <w:color w:val="auto"/>
          <w:u w:val="none"/>
        </w:rPr>
        <w:t xml:space="preserve">2. </w:t>
      </w:r>
      <w:hyperlink w:anchor="_Toc384757766" w:history="1">
        <w:r>
          <w:rPr>
            <w:rStyle w:val="Hyperlink"/>
            <w:noProof/>
            <w:color w:val="auto"/>
            <w:u w:val="none"/>
            <w:lang w:val="sr-Latn-CS"/>
          </w:rPr>
          <w:t>СВРХА</w:t>
        </w:r>
        <w:r w:rsidRPr="007E2AEF">
          <w:rPr>
            <w:rStyle w:val="Hyperlink"/>
            <w:noProof/>
            <w:color w:val="auto"/>
            <w:u w:val="none"/>
            <w:lang w:val="sr-Latn-CS"/>
          </w:rPr>
          <w:t xml:space="preserve"> </w:t>
        </w:r>
        <w:r>
          <w:rPr>
            <w:rStyle w:val="Hyperlink"/>
            <w:noProof/>
            <w:color w:val="auto"/>
            <w:u w:val="none"/>
            <w:lang w:val="sr-Latn-CS"/>
          </w:rPr>
          <w:t>ПАРМК</w:t>
        </w:r>
        <w:r>
          <w:rPr>
            <w:rStyle w:val="Hyperlink"/>
            <w:noProof/>
            <w:color w:val="auto"/>
            <w:u w:val="none"/>
            <w:lang/>
          </w:rPr>
          <w:t>-а</w:t>
        </w:r>
        <w:r>
          <w:rPr>
            <w:noProof/>
            <w:webHidden/>
          </w:rPr>
          <w:t xml:space="preserve"> .........................................................................................................................4</w:t>
        </w:r>
      </w:hyperlink>
    </w:p>
    <w:p w:rsidR="00881442" w:rsidRDefault="00881442" w:rsidP="00881442">
      <w:pPr>
        <w:pStyle w:val="TOC2"/>
        <w:rPr>
          <w:rStyle w:val="Hyperlink"/>
          <w:noProof/>
          <w:color w:val="auto"/>
          <w:u w:val="none"/>
        </w:rPr>
      </w:pPr>
      <w:r>
        <w:t>3</w:t>
      </w:r>
      <w:r>
        <w:rPr>
          <w:rStyle w:val="Hyperlink"/>
          <w:noProof/>
          <w:color w:val="auto"/>
          <w:u w:val="none"/>
        </w:rPr>
        <w:t xml:space="preserve">. </w:t>
      </w:r>
      <w:hyperlink w:anchor="_Toc384757767" w:history="1">
        <w:r>
          <w:rPr>
            <w:rStyle w:val="Hyperlink"/>
            <w:noProof/>
            <w:color w:val="auto"/>
            <w:u w:val="none"/>
            <w:lang w:val="sr-Latn-CS"/>
          </w:rPr>
          <w:t>РАЗВОЈ</w:t>
        </w:r>
        <w:r w:rsidRPr="007E2AEF">
          <w:rPr>
            <w:rStyle w:val="Hyperlink"/>
            <w:noProof/>
            <w:color w:val="auto"/>
            <w:u w:val="none"/>
            <w:lang w:val="sr-Latn-CS"/>
          </w:rPr>
          <w:t xml:space="preserve"> </w:t>
        </w:r>
        <w:r>
          <w:rPr>
            <w:rStyle w:val="Hyperlink"/>
            <w:noProof/>
            <w:color w:val="auto"/>
            <w:u w:val="none"/>
            <w:lang w:val="sr-Latn-CS"/>
          </w:rPr>
          <w:t>СПОРТСКОГ</w:t>
        </w:r>
        <w:r w:rsidRPr="007E2AEF">
          <w:rPr>
            <w:rStyle w:val="Hyperlink"/>
            <w:noProof/>
            <w:color w:val="auto"/>
            <w:u w:val="none"/>
            <w:lang w:val="sr-Latn-CS"/>
          </w:rPr>
          <w:t xml:space="preserve"> </w:t>
        </w:r>
        <w:r>
          <w:rPr>
            <w:rStyle w:val="Hyperlink"/>
            <w:noProof/>
            <w:color w:val="auto"/>
            <w:u w:val="none"/>
            <w:lang w:val="sr-Latn-CS"/>
          </w:rPr>
          <w:t>УМЕЋА</w:t>
        </w:r>
        <w:r>
          <w:rPr>
            <w:noProof/>
            <w:webHidden/>
          </w:rPr>
          <w:t xml:space="preserve"> ..................................................................................................6</w:t>
        </w:r>
      </w:hyperlink>
      <w:r>
        <w:rPr>
          <w:rStyle w:val="Hyperlink"/>
          <w:noProof/>
          <w:color w:val="auto"/>
          <w:u w:val="none"/>
        </w:rPr>
        <w:t xml:space="preserve"> </w:t>
      </w:r>
    </w:p>
    <w:p w:rsidR="00881442" w:rsidRPr="007E2AEF" w:rsidRDefault="00881442" w:rsidP="00881442">
      <w:pPr>
        <w:pStyle w:val="TOC2"/>
        <w:rPr>
          <w:noProof/>
          <w:lang w:val="en-US" w:eastAsia="en-US"/>
        </w:rPr>
      </w:pPr>
      <w:r>
        <w:t>4</w:t>
      </w:r>
      <w:r>
        <w:rPr>
          <w:rStyle w:val="Hyperlink"/>
          <w:noProof/>
          <w:color w:val="auto"/>
          <w:u w:val="none"/>
        </w:rPr>
        <w:t xml:space="preserve">. </w:t>
      </w:r>
      <w:hyperlink w:anchor="_Toc384757768" w:history="1">
        <w:r>
          <w:rPr>
            <w:rStyle w:val="Hyperlink"/>
            <w:noProof/>
            <w:color w:val="auto"/>
            <w:u w:val="none"/>
            <w:lang w:val="sr-Latn-CS"/>
          </w:rPr>
          <w:t>ИДЕНТИФИКАЦИЈА</w:t>
        </w:r>
        <w:r w:rsidRPr="007E2AEF">
          <w:rPr>
            <w:rStyle w:val="Hyperlink"/>
            <w:noProof/>
            <w:color w:val="auto"/>
            <w:u w:val="none"/>
            <w:lang w:val="sr-Latn-CS"/>
          </w:rPr>
          <w:t xml:space="preserve"> </w:t>
        </w:r>
        <w:r>
          <w:rPr>
            <w:rStyle w:val="Hyperlink"/>
            <w:noProof/>
            <w:color w:val="auto"/>
            <w:u w:val="none"/>
            <w:lang w:val="sr-Latn-CS"/>
          </w:rPr>
          <w:t>ТАЛЕНТА</w:t>
        </w:r>
        <w:r w:rsidRPr="007E2AEF">
          <w:rPr>
            <w:rStyle w:val="Hyperlink"/>
            <w:noProof/>
            <w:color w:val="auto"/>
            <w:u w:val="none"/>
            <w:lang w:val="sr-Latn-CS"/>
          </w:rPr>
          <w:t xml:space="preserve"> </w:t>
        </w:r>
        <w:r>
          <w:rPr>
            <w:rStyle w:val="Hyperlink"/>
            <w:noProof/>
            <w:color w:val="auto"/>
            <w:u w:val="none"/>
            <w:lang w:val="sr-Latn-CS"/>
          </w:rPr>
          <w:t>У</w:t>
        </w:r>
        <w:r w:rsidRPr="007E2AEF">
          <w:rPr>
            <w:rStyle w:val="Hyperlink"/>
            <w:noProof/>
            <w:color w:val="auto"/>
            <w:u w:val="none"/>
            <w:lang w:val="sr-Latn-CS"/>
          </w:rPr>
          <w:t xml:space="preserve"> </w:t>
        </w:r>
        <w:r>
          <w:rPr>
            <w:rStyle w:val="Hyperlink"/>
            <w:noProof/>
            <w:color w:val="auto"/>
            <w:u w:val="none"/>
            <w:lang w:val="sr-Latn-CS"/>
          </w:rPr>
          <w:t>ФУДБАЛУ</w:t>
        </w:r>
        <w:r>
          <w:rPr>
            <w:noProof/>
            <w:webHidden/>
          </w:rPr>
          <w:t xml:space="preserve"> .......................................................................6</w:t>
        </w:r>
      </w:hyperlink>
    </w:p>
    <w:p w:rsidR="00881442" w:rsidRDefault="00881442" w:rsidP="00881442">
      <w:pPr>
        <w:pStyle w:val="TOC2"/>
        <w:rPr>
          <w:rStyle w:val="Hyperlink"/>
          <w:noProof/>
          <w:color w:val="auto"/>
          <w:u w:val="none"/>
          <w:lang w:eastAsia="en-US"/>
        </w:rPr>
      </w:pPr>
      <w:r>
        <w:rPr>
          <w:rStyle w:val="Hyperlink"/>
          <w:noProof/>
          <w:color w:val="auto"/>
          <w:u w:val="none"/>
        </w:rPr>
        <w:t xml:space="preserve">5. </w:t>
      </w:r>
      <w:hyperlink w:anchor="_Toc384757769" w:history="1">
        <w:r>
          <w:rPr>
            <w:rStyle w:val="Hyperlink"/>
            <w:noProof/>
            <w:color w:val="auto"/>
            <w:u w:val="none"/>
            <w:lang w:val="sr-Latn-CS"/>
          </w:rPr>
          <w:t>ПРЕДНАУЧНИ</w:t>
        </w:r>
        <w:r w:rsidRPr="007E2AEF">
          <w:rPr>
            <w:rStyle w:val="Hyperlink"/>
            <w:noProof/>
            <w:color w:val="auto"/>
            <w:u w:val="none"/>
            <w:lang w:val="sr-Latn-CS"/>
          </w:rPr>
          <w:t xml:space="preserve"> </w:t>
        </w:r>
        <w:r>
          <w:rPr>
            <w:rStyle w:val="Hyperlink"/>
            <w:noProof/>
            <w:color w:val="auto"/>
            <w:u w:val="none"/>
            <w:lang w:val="sr-Latn-CS"/>
          </w:rPr>
          <w:t>ПРИСТУП</w:t>
        </w:r>
        <w:r w:rsidRPr="007E2AEF">
          <w:rPr>
            <w:rStyle w:val="Hyperlink"/>
            <w:noProof/>
            <w:color w:val="auto"/>
            <w:u w:val="none"/>
            <w:lang w:val="sr-Latn-CS"/>
          </w:rPr>
          <w:t xml:space="preserve"> </w:t>
        </w:r>
        <w:r>
          <w:rPr>
            <w:rStyle w:val="Hyperlink"/>
            <w:noProof/>
            <w:color w:val="auto"/>
            <w:u w:val="none"/>
            <w:lang w:val="sr-Latn-CS"/>
          </w:rPr>
          <w:t>ИДЕНТИФИКАЦИЈИ</w:t>
        </w:r>
        <w:r w:rsidRPr="007E2AEF">
          <w:rPr>
            <w:rStyle w:val="Hyperlink"/>
            <w:noProof/>
            <w:color w:val="auto"/>
            <w:u w:val="none"/>
            <w:lang w:val="sr-Latn-CS"/>
          </w:rPr>
          <w:t xml:space="preserve"> </w:t>
        </w:r>
        <w:r>
          <w:rPr>
            <w:rStyle w:val="Hyperlink"/>
            <w:noProof/>
            <w:color w:val="auto"/>
            <w:u w:val="none"/>
            <w:lang w:val="sr-Latn-CS"/>
          </w:rPr>
          <w:t>ТАЛЕНТА</w:t>
        </w:r>
        <w:r>
          <w:rPr>
            <w:noProof/>
            <w:webHidden/>
          </w:rPr>
          <w:t xml:space="preserve"> ...............................................7</w:t>
        </w:r>
      </w:hyperlink>
    </w:p>
    <w:p w:rsidR="00881442" w:rsidRDefault="00881442" w:rsidP="00881442">
      <w:pPr>
        <w:jc w:val="both"/>
      </w:pPr>
      <w:r>
        <w:tab/>
        <w:t xml:space="preserve">5.1. </w:t>
      </w:r>
      <w:r w:rsidRPr="00434A5E">
        <w:t>ТАЛЕНАТ  КРЕТАЊА–КООРДИНАЦИЈЕ–ТАКМИЧЕЊА (С.Стојан)</w:t>
      </w:r>
      <w:r>
        <w:t xml:space="preserve"> ..................7</w:t>
      </w:r>
    </w:p>
    <w:p w:rsidR="00881442" w:rsidRPr="00434A5E" w:rsidRDefault="00881442" w:rsidP="00881442">
      <w:pPr>
        <w:jc w:val="both"/>
      </w:pPr>
      <w:r>
        <w:tab/>
        <w:t xml:space="preserve">5.2. </w:t>
      </w:r>
      <w:r w:rsidRPr="00434A5E">
        <w:t>ТИПС - ХОЛАНДСКЕ ФУДБАЛСКЕ ШКОЛЕ</w:t>
      </w:r>
      <w:r>
        <w:t xml:space="preserve"> ..........................................................8</w:t>
      </w:r>
    </w:p>
    <w:p w:rsidR="00881442" w:rsidRPr="00F017B0" w:rsidRDefault="00881442" w:rsidP="00881442">
      <w:pPr>
        <w:pStyle w:val="TOC2"/>
        <w:rPr>
          <w:noProof/>
          <w:lang w:eastAsia="en-US"/>
        </w:rPr>
      </w:pPr>
      <w:r>
        <w:rPr>
          <w:rStyle w:val="Hyperlink"/>
          <w:noProof/>
          <w:color w:val="auto"/>
          <w:u w:val="none"/>
        </w:rPr>
        <w:t xml:space="preserve">6. </w:t>
      </w:r>
      <w:hyperlink w:anchor="_Toc384757772" w:history="1">
        <w:r>
          <w:rPr>
            <w:rStyle w:val="Hyperlink"/>
            <w:noProof/>
            <w:color w:val="auto"/>
            <w:u w:val="none"/>
            <w:lang w:val="sr-Latn-CS"/>
          </w:rPr>
          <w:t>ОЗБИЉНА</w:t>
        </w:r>
        <w:r w:rsidRPr="007E2AEF">
          <w:rPr>
            <w:rStyle w:val="Hyperlink"/>
            <w:noProof/>
            <w:color w:val="auto"/>
            <w:u w:val="none"/>
            <w:lang w:val="sr-Latn-CS"/>
          </w:rPr>
          <w:t xml:space="preserve"> </w:t>
        </w:r>
        <w:r>
          <w:rPr>
            <w:rStyle w:val="Hyperlink"/>
            <w:noProof/>
            <w:color w:val="auto"/>
            <w:u w:val="none"/>
            <w:lang w:val="sr-Latn-CS"/>
          </w:rPr>
          <w:t>СЛАБОСТ</w:t>
        </w:r>
        <w:r w:rsidRPr="007E2AEF">
          <w:rPr>
            <w:rStyle w:val="Hyperlink"/>
            <w:noProof/>
            <w:color w:val="auto"/>
            <w:u w:val="none"/>
            <w:lang w:val="sr-Latn-CS"/>
          </w:rPr>
          <w:t xml:space="preserve"> </w:t>
        </w:r>
        <w:r>
          <w:rPr>
            <w:rStyle w:val="Hyperlink"/>
            <w:noProof/>
            <w:color w:val="auto"/>
            <w:u w:val="none"/>
            <w:lang w:val="sr-Latn-CS"/>
          </w:rPr>
          <w:t>СУБЈЕКТИВНЕ</w:t>
        </w:r>
        <w:r w:rsidRPr="007E2AEF">
          <w:rPr>
            <w:rStyle w:val="Hyperlink"/>
            <w:noProof/>
            <w:color w:val="auto"/>
            <w:u w:val="none"/>
            <w:lang w:val="sr-Latn-CS"/>
          </w:rPr>
          <w:t xml:space="preserve"> </w:t>
        </w:r>
        <w:r>
          <w:rPr>
            <w:rStyle w:val="Hyperlink"/>
            <w:noProof/>
            <w:color w:val="auto"/>
            <w:u w:val="none"/>
            <w:lang w:val="sr-Latn-CS"/>
          </w:rPr>
          <w:t>ИДЕНТИФИКАЦИЈЕ</w:t>
        </w:r>
        <w:r w:rsidRPr="007E2AEF">
          <w:rPr>
            <w:rStyle w:val="Hyperlink"/>
            <w:noProof/>
            <w:color w:val="auto"/>
            <w:u w:val="none"/>
            <w:lang w:val="sr-Latn-CS"/>
          </w:rPr>
          <w:t xml:space="preserve"> </w:t>
        </w:r>
        <w:r>
          <w:rPr>
            <w:rStyle w:val="Hyperlink"/>
            <w:noProof/>
            <w:color w:val="auto"/>
            <w:u w:val="none"/>
            <w:lang w:val="sr-Latn-CS"/>
          </w:rPr>
          <w:t>ТАЛЕНТА</w:t>
        </w:r>
        <w:r w:rsidRPr="007E2AEF">
          <w:rPr>
            <w:rStyle w:val="Hyperlink"/>
            <w:noProof/>
            <w:color w:val="auto"/>
            <w:u w:val="none"/>
            <w:lang w:val="sr-Latn-CS"/>
          </w:rPr>
          <w:t xml:space="preserve"> – </w:t>
        </w:r>
        <w:r>
          <w:rPr>
            <w:rStyle w:val="Hyperlink"/>
            <w:noProof/>
            <w:color w:val="auto"/>
            <w:u w:val="none"/>
            <w:lang w:val="sr-Latn-CS"/>
          </w:rPr>
          <w:t>ЕФЕКАТ</w:t>
        </w:r>
        <w:r w:rsidRPr="007E2AEF">
          <w:rPr>
            <w:rStyle w:val="Hyperlink"/>
            <w:noProof/>
            <w:color w:val="auto"/>
            <w:u w:val="none"/>
            <w:lang w:val="sr-Latn-CS"/>
          </w:rPr>
          <w:t xml:space="preserve"> </w:t>
        </w:r>
        <w:r>
          <w:rPr>
            <w:rStyle w:val="Hyperlink"/>
            <w:noProof/>
            <w:color w:val="auto"/>
            <w:u w:val="none"/>
            <w:lang w:val="sr-Latn-CS"/>
          </w:rPr>
          <w:t>РЕЛАТИВНОГ</w:t>
        </w:r>
        <w:r w:rsidRPr="007E2AEF">
          <w:rPr>
            <w:rStyle w:val="Hyperlink"/>
            <w:noProof/>
            <w:color w:val="auto"/>
            <w:u w:val="none"/>
            <w:lang w:val="sr-Latn-CS"/>
          </w:rPr>
          <w:t xml:space="preserve"> </w:t>
        </w:r>
        <w:r>
          <w:rPr>
            <w:rStyle w:val="Hyperlink"/>
            <w:noProof/>
            <w:color w:val="auto"/>
            <w:u w:val="none"/>
            <w:lang w:val="sr-Latn-CS"/>
          </w:rPr>
          <w:t>УЗРАСТА</w:t>
        </w:r>
        <w:r w:rsidRPr="007E2AEF">
          <w:rPr>
            <w:rStyle w:val="Hyperlink"/>
            <w:noProof/>
            <w:color w:val="auto"/>
            <w:u w:val="none"/>
            <w:lang w:val="sr-Latn-CS"/>
          </w:rPr>
          <w:t xml:space="preserve"> (</w:t>
        </w:r>
        <w:r>
          <w:rPr>
            <w:rStyle w:val="Hyperlink"/>
            <w:noProof/>
            <w:color w:val="auto"/>
            <w:u w:val="none"/>
            <w:lang w:val="sr-Latn-CS"/>
          </w:rPr>
          <w:t>ЕРУ</w:t>
        </w:r>
        <w:r w:rsidRPr="007E2AEF">
          <w:rPr>
            <w:rStyle w:val="Hyperlink"/>
            <w:noProof/>
            <w:color w:val="auto"/>
            <w:u w:val="none"/>
            <w:lang w:val="sr-Latn-CS"/>
          </w:rPr>
          <w:t>)</w:t>
        </w:r>
        <w:r>
          <w:rPr>
            <w:noProof/>
            <w:webHidden/>
          </w:rPr>
          <w:t xml:space="preserve"> ...................................................................................................</w:t>
        </w:r>
        <w:r w:rsidRPr="007E2AEF">
          <w:rPr>
            <w:noProof/>
            <w:webHidden/>
          </w:rPr>
          <w:fldChar w:fldCharType="begin"/>
        </w:r>
        <w:r w:rsidRPr="007E2AEF">
          <w:rPr>
            <w:noProof/>
            <w:webHidden/>
          </w:rPr>
          <w:instrText xml:space="preserve"> PAGEREF _Toc384757772 \h </w:instrText>
        </w:r>
        <w:r w:rsidRPr="007E2AEF">
          <w:rPr>
            <w:noProof/>
            <w:webHidden/>
          </w:rPr>
        </w:r>
        <w:r w:rsidRPr="007E2AEF">
          <w:rPr>
            <w:noProof/>
            <w:webHidden/>
          </w:rPr>
          <w:fldChar w:fldCharType="separate"/>
        </w:r>
        <w:r w:rsidRPr="007E2AEF">
          <w:rPr>
            <w:noProof/>
            <w:webHidden/>
          </w:rPr>
          <w:t>1</w:t>
        </w:r>
        <w:r>
          <w:rPr>
            <w:noProof/>
            <w:webHidden/>
            <w:lang/>
          </w:rPr>
          <w:t>0</w:t>
        </w:r>
        <w:r w:rsidRPr="007E2AEF">
          <w:rPr>
            <w:noProof/>
            <w:webHidden/>
          </w:rPr>
          <w:fldChar w:fldCharType="end"/>
        </w:r>
      </w:hyperlink>
    </w:p>
    <w:p w:rsidR="00881442" w:rsidRPr="00F017B0" w:rsidRDefault="00881442" w:rsidP="00881442">
      <w:pPr>
        <w:pStyle w:val="TOC2"/>
        <w:rPr>
          <w:noProof/>
          <w:lang w:eastAsia="en-US"/>
        </w:rPr>
      </w:pPr>
      <w:r>
        <w:rPr>
          <w:rStyle w:val="Hyperlink"/>
          <w:noProof/>
          <w:color w:val="auto"/>
          <w:u w:val="none"/>
          <w:lang w:val="sr-Latn-CS"/>
        </w:rPr>
        <w:t>7</w:t>
      </w:r>
      <w:r>
        <w:rPr>
          <w:rStyle w:val="Hyperlink"/>
          <w:noProof/>
          <w:color w:val="auto"/>
          <w:u w:val="none"/>
        </w:rPr>
        <w:t xml:space="preserve">. </w:t>
      </w:r>
      <w:hyperlink w:anchor="_Toc384757773" w:history="1">
        <w:r>
          <w:rPr>
            <w:rStyle w:val="Hyperlink"/>
            <w:noProof/>
            <w:color w:val="auto"/>
            <w:u w:val="none"/>
            <w:lang w:val="sr-Latn-CS"/>
          </w:rPr>
          <w:t>НАУЧНИ</w:t>
        </w:r>
        <w:r w:rsidRPr="007E2AEF">
          <w:rPr>
            <w:rStyle w:val="Hyperlink"/>
            <w:noProof/>
            <w:color w:val="auto"/>
            <w:u w:val="none"/>
            <w:lang w:val="sr-Latn-CS"/>
          </w:rPr>
          <w:t xml:space="preserve">  </w:t>
        </w:r>
        <w:r>
          <w:rPr>
            <w:rStyle w:val="Hyperlink"/>
            <w:noProof/>
            <w:color w:val="auto"/>
            <w:u w:val="none"/>
            <w:lang w:val="sr-Latn-CS"/>
          </w:rPr>
          <w:t>ПРИСТУП</w:t>
        </w:r>
        <w:r w:rsidRPr="007E2AEF">
          <w:rPr>
            <w:rStyle w:val="Hyperlink"/>
            <w:noProof/>
            <w:color w:val="auto"/>
            <w:u w:val="none"/>
            <w:lang w:val="sr-Latn-CS"/>
          </w:rPr>
          <w:t xml:space="preserve"> </w:t>
        </w:r>
        <w:r>
          <w:rPr>
            <w:rStyle w:val="Hyperlink"/>
            <w:noProof/>
            <w:color w:val="auto"/>
            <w:u w:val="none"/>
            <w:lang w:val="sr-Latn-CS"/>
          </w:rPr>
          <w:t>ИДЕНТИФИКАЦИЈИ</w:t>
        </w:r>
        <w:r w:rsidRPr="007E2AEF">
          <w:rPr>
            <w:rStyle w:val="Hyperlink"/>
            <w:noProof/>
            <w:color w:val="auto"/>
            <w:u w:val="none"/>
            <w:lang w:val="sr-Latn-CS"/>
          </w:rPr>
          <w:t xml:space="preserve"> </w:t>
        </w:r>
        <w:r>
          <w:rPr>
            <w:rStyle w:val="Hyperlink"/>
            <w:noProof/>
            <w:color w:val="auto"/>
            <w:u w:val="none"/>
            <w:lang w:val="sr-Latn-CS"/>
          </w:rPr>
          <w:t>ТАЛЕНТА</w:t>
        </w:r>
        <w:r>
          <w:rPr>
            <w:noProof/>
            <w:webHidden/>
          </w:rPr>
          <w:t xml:space="preserve"> ......................................................</w:t>
        </w:r>
        <w:r w:rsidRPr="007E2AEF">
          <w:rPr>
            <w:noProof/>
            <w:webHidden/>
          </w:rPr>
          <w:fldChar w:fldCharType="begin"/>
        </w:r>
        <w:r w:rsidRPr="007E2AEF">
          <w:rPr>
            <w:noProof/>
            <w:webHidden/>
          </w:rPr>
          <w:instrText xml:space="preserve"> PAGEREF _Toc384757773 \h </w:instrText>
        </w:r>
        <w:r w:rsidRPr="007E2AEF">
          <w:rPr>
            <w:noProof/>
            <w:webHidden/>
          </w:rPr>
        </w:r>
        <w:r w:rsidRPr="007E2AEF">
          <w:rPr>
            <w:noProof/>
            <w:webHidden/>
          </w:rPr>
          <w:fldChar w:fldCharType="separate"/>
        </w:r>
        <w:r w:rsidRPr="007E2AEF">
          <w:rPr>
            <w:noProof/>
            <w:webHidden/>
          </w:rPr>
          <w:t>1</w:t>
        </w:r>
        <w:r>
          <w:rPr>
            <w:noProof/>
            <w:webHidden/>
            <w:lang/>
          </w:rPr>
          <w:t>1</w:t>
        </w:r>
        <w:r w:rsidRPr="007E2AEF">
          <w:rPr>
            <w:noProof/>
            <w:webHidden/>
          </w:rPr>
          <w:fldChar w:fldCharType="end"/>
        </w:r>
      </w:hyperlink>
    </w:p>
    <w:p w:rsidR="00881442" w:rsidRDefault="00881442" w:rsidP="00881442">
      <w:pPr>
        <w:pStyle w:val="TOC2"/>
        <w:rPr>
          <w:rStyle w:val="Hyperlink"/>
          <w:noProof/>
          <w:color w:val="auto"/>
          <w:u w:val="none"/>
        </w:rPr>
      </w:pPr>
      <w:r>
        <w:rPr>
          <w:rStyle w:val="Hyperlink"/>
          <w:noProof/>
          <w:color w:val="auto"/>
          <w:u w:val="none"/>
        </w:rPr>
        <w:t xml:space="preserve">8. </w:t>
      </w:r>
      <w:hyperlink w:anchor="_Toc384757774" w:history="1">
        <w:r>
          <w:rPr>
            <w:rStyle w:val="Hyperlink"/>
            <w:noProof/>
            <w:color w:val="auto"/>
            <w:u w:val="none"/>
            <w:lang w:val="sr-Latn-CS"/>
          </w:rPr>
          <w:t>ТАЛЕНАТ</w:t>
        </w:r>
        <w:r w:rsidRPr="007E2AEF">
          <w:rPr>
            <w:rStyle w:val="Hyperlink"/>
            <w:noProof/>
            <w:color w:val="auto"/>
            <w:u w:val="none"/>
            <w:lang w:val="sr-Latn-CS"/>
          </w:rPr>
          <w:t xml:space="preserve">  </w:t>
        </w:r>
        <w:r>
          <w:rPr>
            <w:rStyle w:val="Hyperlink"/>
            <w:noProof/>
            <w:color w:val="auto"/>
            <w:u w:val="none"/>
            <w:lang w:val="sr-Latn-CS"/>
          </w:rPr>
          <w:t>ИЛИ</w:t>
        </w:r>
        <w:r w:rsidRPr="007E2AEF">
          <w:rPr>
            <w:rStyle w:val="Hyperlink"/>
            <w:noProof/>
            <w:color w:val="auto"/>
            <w:u w:val="none"/>
            <w:lang w:val="sr-Latn-CS"/>
          </w:rPr>
          <w:t xml:space="preserve"> </w:t>
        </w:r>
        <w:r>
          <w:rPr>
            <w:rStyle w:val="Hyperlink"/>
            <w:noProof/>
            <w:color w:val="auto"/>
            <w:u w:val="none"/>
            <w:lang w:val="sr-Latn-CS"/>
          </w:rPr>
          <w:t>МАЈСТОРСТВО</w:t>
        </w:r>
        <w:r>
          <w:rPr>
            <w:noProof/>
            <w:webHidden/>
          </w:rPr>
          <w:t xml:space="preserve"> ............................................................................................</w:t>
        </w:r>
        <w:r w:rsidRPr="007E2AEF">
          <w:rPr>
            <w:noProof/>
            <w:webHidden/>
          </w:rPr>
          <w:fldChar w:fldCharType="begin"/>
        </w:r>
        <w:r w:rsidRPr="007E2AEF">
          <w:rPr>
            <w:noProof/>
            <w:webHidden/>
          </w:rPr>
          <w:instrText xml:space="preserve"> PAGEREF _Toc384757774 \h </w:instrText>
        </w:r>
        <w:r w:rsidRPr="007E2AEF">
          <w:rPr>
            <w:noProof/>
            <w:webHidden/>
          </w:rPr>
        </w:r>
        <w:r w:rsidRPr="007E2AEF">
          <w:rPr>
            <w:noProof/>
            <w:webHidden/>
          </w:rPr>
          <w:fldChar w:fldCharType="separate"/>
        </w:r>
        <w:r w:rsidRPr="007E2AEF">
          <w:rPr>
            <w:noProof/>
            <w:webHidden/>
          </w:rPr>
          <w:t>1</w:t>
        </w:r>
        <w:r>
          <w:rPr>
            <w:noProof/>
            <w:webHidden/>
          </w:rPr>
          <w:t>2</w:t>
        </w:r>
        <w:r w:rsidRPr="007E2AEF">
          <w:rPr>
            <w:noProof/>
            <w:webHidden/>
          </w:rPr>
          <w:fldChar w:fldCharType="end"/>
        </w:r>
      </w:hyperlink>
    </w:p>
    <w:p w:rsidR="00881442" w:rsidRPr="00F017B0" w:rsidRDefault="00881442" w:rsidP="00881442">
      <w:pPr>
        <w:jc w:val="both"/>
        <w:rPr>
          <w:lang/>
        </w:rPr>
      </w:pPr>
      <w:r>
        <w:tab/>
        <w:t xml:space="preserve">8.1. </w:t>
      </w:r>
      <w:r w:rsidRPr="001343C3">
        <w:t>ГЕНЕТСКИ ТАЛЕНАТ</w:t>
      </w:r>
      <w:r>
        <w:t xml:space="preserve"> ................................................................................................1</w:t>
      </w:r>
      <w:r>
        <w:rPr>
          <w:lang/>
        </w:rPr>
        <w:t>2</w:t>
      </w:r>
    </w:p>
    <w:p w:rsidR="00881442" w:rsidRDefault="00881442" w:rsidP="00881442">
      <w:pPr>
        <w:jc w:val="both"/>
        <w:rPr>
          <w:lang w:val="sr-Latn-CS"/>
        </w:rPr>
      </w:pPr>
      <w:r>
        <w:rPr>
          <w:lang w:val="sr-Latn-CS"/>
        </w:rPr>
        <w:tab/>
        <w:t xml:space="preserve">8.2. </w:t>
      </w:r>
      <w:r w:rsidRPr="00862127">
        <w:rPr>
          <w:lang w:val="sr-Latn-CS"/>
        </w:rPr>
        <w:t>ОДНЕГОВАНИ  ТАЛЕНАТ</w:t>
      </w:r>
      <w:r>
        <w:rPr>
          <w:lang w:val="sr-Latn-CS"/>
        </w:rPr>
        <w:t xml:space="preserve"> ........................................................................................13</w:t>
      </w:r>
    </w:p>
    <w:p w:rsidR="00881442" w:rsidRDefault="00881442" w:rsidP="00881442">
      <w:pPr>
        <w:jc w:val="both"/>
        <w:rPr>
          <w:rStyle w:val="Hyperlink"/>
          <w:color w:val="auto"/>
          <w:u w:val="none"/>
        </w:rPr>
      </w:pPr>
      <w:r>
        <w:tab/>
        <w:t xml:space="preserve">8.3. </w:t>
      </w:r>
      <w:r w:rsidRPr="00862127">
        <w:t xml:space="preserve">МАЈСТОРИ СЕ СТВАРАЈУ, А НЕ РАЂАЈУ  </w:t>
      </w:r>
      <w:r>
        <w:t>...........................................................14</w:t>
      </w:r>
      <w:r>
        <w:rPr>
          <w:lang w:val="sr-Latn-CS"/>
        </w:rPr>
        <w:t xml:space="preserve"> </w:t>
      </w:r>
      <w:r>
        <w:t xml:space="preserve"> </w:t>
      </w:r>
    </w:p>
    <w:p w:rsidR="00881442" w:rsidRDefault="00881442" w:rsidP="00881442">
      <w:pPr>
        <w:jc w:val="both"/>
      </w:pPr>
      <w:r>
        <w:tab/>
        <w:t xml:space="preserve">8.4. </w:t>
      </w:r>
      <w:r w:rsidRPr="00A92A2B">
        <w:t>ПРОМИШЉЕНИ ТРЕНИНГ (ВЕЖБАЊЕ, скраћено ПТ или ПВ)</w:t>
      </w:r>
      <w:r>
        <w:t xml:space="preserve"> ..........................15</w:t>
      </w:r>
    </w:p>
    <w:p w:rsidR="00881442" w:rsidRDefault="00881442" w:rsidP="00881442">
      <w:pPr>
        <w:jc w:val="both"/>
      </w:pPr>
      <w:r>
        <w:tab/>
        <w:t xml:space="preserve">8.5. </w:t>
      </w:r>
      <w:r w:rsidRPr="00413B0F">
        <w:t>ПРОМИШЉЕНО ВЕЖБАЊЕ/ТРЕНИНГ У ФУДБАЛУ</w:t>
      </w:r>
      <w:r>
        <w:t xml:space="preserve"> ..........................................16</w:t>
      </w:r>
    </w:p>
    <w:p w:rsidR="00881442" w:rsidRPr="00EF72A2" w:rsidRDefault="00881442" w:rsidP="00881442">
      <w:pPr>
        <w:pStyle w:val="TOC2"/>
        <w:rPr>
          <w:rStyle w:val="Hyperlink"/>
          <w:noProof/>
          <w:color w:val="auto"/>
          <w:u w:val="none"/>
          <w:lang/>
        </w:rPr>
      </w:pPr>
      <w:r>
        <w:t xml:space="preserve"> </w:t>
      </w:r>
      <w:r>
        <w:rPr>
          <w:rStyle w:val="Hyperlink"/>
          <w:noProof/>
          <w:color w:val="auto"/>
          <w:u w:val="none"/>
        </w:rPr>
        <w:t xml:space="preserve">9. </w:t>
      </w:r>
      <w:hyperlink w:anchor="_Toc384757780" w:history="1">
        <w:r>
          <w:rPr>
            <w:rStyle w:val="Hyperlink"/>
            <w:noProof/>
            <w:color w:val="auto"/>
            <w:u w:val="none"/>
            <w:lang w:val="sr-Latn-CS"/>
          </w:rPr>
          <w:t>ВЕШТИНЕ</w:t>
        </w:r>
        <w:r w:rsidRPr="007E2AEF">
          <w:rPr>
            <w:rStyle w:val="Hyperlink"/>
            <w:noProof/>
            <w:color w:val="auto"/>
            <w:u w:val="none"/>
            <w:lang w:val="sr-Latn-CS"/>
          </w:rPr>
          <w:t xml:space="preserve"> </w:t>
        </w:r>
        <w:r>
          <w:rPr>
            <w:rStyle w:val="Hyperlink"/>
            <w:noProof/>
            <w:color w:val="auto"/>
            <w:u w:val="none"/>
            <w:lang w:val="sr-Latn-CS"/>
          </w:rPr>
          <w:t>У</w:t>
        </w:r>
        <w:r w:rsidRPr="007E2AEF">
          <w:rPr>
            <w:rStyle w:val="Hyperlink"/>
            <w:noProof/>
            <w:color w:val="auto"/>
            <w:u w:val="none"/>
            <w:lang w:val="sr-Latn-CS"/>
          </w:rPr>
          <w:t xml:space="preserve"> </w:t>
        </w:r>
        <w:r>
          <w:rPr>
            <w:rStyle w:val="Hyperlink"/>
            <w:noProof/>
            <w:color w:val="auto"/>
            <w:u w:val="none"/>
            <w:lang w:val="sr-Latn-CS"/>
          </w:rPr>
          <w:t>ОСНОВИ</w:t>
        </w:r>
        <w:r w:rsidRPr="007E2AEF">
          <w:rPr>
            <w:rStyle w:val="Hyperlink"/>
            <w:noProof/>
            <w:color w:val="auto"/>
            <w:u w:val="none"/>
            <w:lang w:val="sr-Latn-CS"/>
          </w:rPr>
          <w:t xml:space="preserve"> </w:t>
        </w:r>
        <w:r>
          <w:rPr>
            <w:rStyle w:val="Hyperlink"/>
            <w:noProof/>
            <w:color w:val="auto"/>
            <w:u w:val="none"/>
            <w:lang w:val="sr-Latn-CS"/>
          </w:rPr>
          <w:t>СПОРТСКОГ</w:t>
        </w:r>
        <w:r w:rsidRPr="007E2AEF">
          <w:rPr>
            <w:rStyle w:val="Hyperlink"/>
            <w:noProof/>
            <w:color w:val="auto"/>
            <w:u w:val="none"/>
            <w:lang w:val="sr-Latn-CS"/>
          </w:rPr>
          <w:t xml:space="preserve"> </w:t>
        </w:r>
        <w:r>
          <w:rPr>
            <w:rStyle w:val="Hyperlink"/>
            <w:noProof/>
            <w:color w:val="auto"/>
            <w:u w:val="none"/>
            <w:lang w:val="sr-Latn-CS"/>
          </w:rPr>
          <w:t>МАЈСТОРСТВА</w:t>
        </w:r>
        <w:r>
          <w:rPr>
            <w:noProof/>
            <w:webHidden/>
          </w:rPr>
          <w:t xml:space="preserve"> ......................................................</w:t>
        </w:r>
        <w:r w:rsidRPr="007E2AEF">
          <w:rPr>
            <w:noProof/>
            <w:webHidden/>
          </w:rPr>
          <w:fldChar w:fldCharType="begin"/>
        </w:r>
        <w:r w:rsidRPr="007E2AEF">
          <w:rPr>
            <w:noProof/>
            <w:webHidden/>
          </w:rPr>
          <w:instrText xml:space="preserve"> PAGEREF _Toc384757780 \h </w:instrText>
        </w:r>
        <w:r w:rsidRPr="007E2AEF">
          <w:rPr>
            <w:noProof/>
            <w:webHidden/>
          </w:rPr>
        </w:r>
        <w:r w:rsidRPr="007E2AEF">
          <w:rPr>
            <w:noProof/>
            <w:webHidden/>
          </w:rPr>
          <w:fldChar w:fldCharType="separate"/>
        </w:r>
        <w:r w:rsidRPr="007E2AEF">
          <w:rPr>
            <w:noProof/>
            <w:webHidden/>
          </w:rPr>
          <w:t>1</w:t>
        </w:r>
        <w:r>
          <w:rPr>
            <w:noProof/>
            <w:webHidden/>
          </w:rPr>
          <w:t>8</w:t>
        </w:r>
        <w:r w:rsidRPr="007E2AEF">
          <w:rPr>
            <w:noProof/>
            <w:webHidden/>
          </w:rPr>
          <w:fldChar w:fldCharType="end"/>
        </w:r>
      </w:hyperlink>
    </w:p>
    <w:p w:rsidR="00881442" w:rsidRDefault="00881442" w:rsidP="00881442">
      <w:pPr>
        <w:pStyle w:val="TOC1"/>
        <w:tabs>
          <w:tab w:val="right" w:leader="dot" w:pos="9628"/>
        </w:tabs>
        <w:jc w:val="both"/>
        <w:rPr>
          <w:lang/>
        </w:rPr>
      </w:pPr>
    </w:p>
    <w:p w:rsidR="00881442" w:rsidRPr="007E2AEF" w:rsidRDefault="00881442" w:rsidP="00881442">
      <w:pPr>
        <w:pStyle w:val="TOC1"/>
        <w:tabs>
          <w:tab w:val="right" w:leader="dot" w:pos="9628"/>
        </w:tabs>
        <w:jc w:val="both"/>
        <w:rPr>
          <w:noProof/>
          <w:lang w:val="en-US" w:eastAsia="en-US"/>
        </w:rPr>
      </w:pPr>
      <w:hyperlink w:anchor="_Toc384757781" w:history="1">
        <w:r w:rsidRPr="00AD404C">
          <w:rPr>
            <w:rStyle w:val="Hyperlink"/>
            <w:b/>
            <w:noProof/>
            <w:color w:val="auto"/>
            <w:u w:val="none"/>
            <w:lang w:val="en-US"/>
          </w:rPr>
          <w:t>Психолошко-педаго</w:t>
        </w:r>
        <w:r w:rsidRPr="00AD404C">
          <w:rPr>
            <w:rStyle w:val="Hyperlink"/>
            <w:b/>
            <w:noProof/>
            <w:color w:val="auto"/>
            <w:u w:val="none"/>
            <w:lang w:val="sr-Latn-CS"/>
          </w:rPr>
          <w:t xml:space="preserve">шки </w:t>
        </w:r>
        <w:r w:rsidRPr="00AD404C">
          <w:rPr>
            <w:rStyle w:val="Hyperlink"/>
            <w:b/>
            <w:noProof/>
            <w:color w:val="auto"/>
            <w:u w:val="none"/>
            <w:lang w:val="en-US"/>
          </w:rPr>
          <w:t>аспекти рада сa млађим категоријама (ДЕО ДРУГИ)</w:t>
        </w:r>
        <w:r>
          <w:rPr>
            <w:rStyle w:val="Hyperlink"/>
            <w:noProof/>
            <w:color w:val="auto"/>
            <w:u w:val="none"/>
          </w:rPr>
          <w:t xml:space="preserve"> </w:t>
        </w:r>
        <w:r w:rsidRPr="007E2AEF">
          <w:rPr>
            <w:noProof/>
            <w:webHidden/>
          </w:rPr>
          <w:tab/>
        </w:r>
        <w:r w:rsidRPr="007E2AEF">
          <w:rPr>
            <w:noProof/>
            <w:webHidden/>
          </w:rPr>
          <w:fldChar w:fldCharType="begin"/>
        </w:r>
        <w:r w:rsidRPr="007E2AEF">
          <w:rPr>
            <w:noProof/>
            <w:webHidden/>
          </w:rPr>
          <w:instrText xml:space="preserve"> PAGEREF _Toc384757781 \h </w:instrText>
        </w:r>
        <w:r w:rsidRPr="007E2AEF">
          <w:rPr>
            <w:noProof/>
            <w:webHidden/>
          </w:rPr>
        </w:r>
        <w:r w:rsidRPr="007E2AEF">
          <w:rPr>
            <w:noProof/>
            <w:webHidden/>
          </w:rPr>
          <w:fldChar w:fldCharType="separate"/>
        </w:r>
        <w:r w:rsidRPr="007E2AEF">
          <w:rPr>
            <w:noProof/>
            <w:webHidden/>
          </w:rPr>
          <w:t>21</w:t>
        </w:r>
        <w:r w:rsidRPr="007E2AEF">
          <w:rPr>
            <w:noProof/>
            <w:webHidden/>
          </w:rPr>
          <w:fldChar w:fldCharType="end"/>
        </w:r>
      </w:hyperlink>
    </w:p>
    <w:p w:rsidR="00881442" w:rsidRDefault="00881442" w:rsidP="00881442">
      <w:pPr>
        <w:pStyle w:val="TOC2"/>
        <w:rPr>
          <w:rStyle w:val="Hyperlink"/>
          <w:noProof/>
          <w:color w:val="auto"/>
          <w:u w:val="none"/>
        </w:rPr>
      </w:pPr>
      <w:r>
        <w:rPr>
          <w:rStyle w:val="Hyperlink"/>
          <w:noProof/>
          <w:color w:val="auto"/>
          <w:u w:val="none"/>
        </w:rPr>
        <w:t>1. РАЗВОЈНА ПСИХОЛОГИЈА И СПОРТ ...................................................................................21</w:t>
      </w:r>
    </w:p>
    <w:p w:rsidR="00881442" w:rsidRDefault="00881442" w:rsidP="00881442">
      <w:r>
        <w:t>2. РАЗВОЈНЕ КАРАКТЕРИСТИКЕ МЛАЂИХ КАТЕГОРИЈА .................................................21</w:t>
      </w:r>
    </w:p>
    <w:p w:rsidR="00881442" w:rsidRDefault="00881442" w:rsidP="00881442">
      <w:pPr>
        <w:ind w:firstLine="720"/>
      </w:pPr>
      <w:r w:rsidRPr="00DB6D52">
        <w:t xml:space="preserve">2.1. РАЗВОЈНЕ КАРАКТЕРИСТИКЕ ДЕЦЕ ОД 7 ДО 11 ГОДИНА </w:t>
      </w:r>
      <w:r>
        <w:t xml:space="preserve"> ............................21</w:t>
      </w:r>
    </w:p>
    <w:p w:rsidR="00881442" w:rsidRPr="003D4E19" w:rsidRDefault="00881442" w:rsidP="00881442">
      <w:pPr>
        <w:ind w:firstLine="720"/>
      </w:pPr>
      <w:r w:rsidRPr="003D4E19">
        <w:t>2.2. РАЗВОЈНЕ КАРАКТЕРИСТИКЕ МЛАЂИХ ПИОНИРА И ПИОНИРА</w:t>
      </w:r>
      <w:r>
        <w:t xml:space="preserve"> ...............23</w:t>
      </w:r>
    </w:p>
    <w:p w:rsidR="00881442" w:rsidRDefault="00881442" w:rsidP="00881442">
      <w:r w:rsidRPr="00BB0570">
        <w:tab/>
        <w:t>2.3. РАЗВОЈНЕ КАРАКТЕРИСТИКЕ КАДЕТА</w:t>
      </w:r>
      <w:r>
        <w:t xml:space="preserve"> ..............................................................24</w:t>
      </w:r>
    </w:p>
    <w:p w:rsidR="00881442" w:rsidRDefault="00881442" w:rsidP="00881442">
      <w:pPr>
        <w:rPr>
          <w:bCs/>
        </w:rPr>
      </w:pPr>
      <w:r w:rsidRPr="00A807BF">
        <w:tab/>
      </w:r>
      <w:r w:rsidRPr="00A807BF">
        <w:rPr>
          <w:bCs/>
        </w:rPr>
        <w:t>2.4. РАЗВОЈНЕ КАРАКТЕРИСТИКЕ ОМЛАДИНАЦА</w:t>
      </w:r>
      <w:r>
        <w:rPr>
          <w:bCs/>
        </w:rPr>
        <w:t xml:space="preserve"> .................................................25</w:t>
      </w:r>
    </w:p>
    <w:p w:rsidR="00881442" w:rsidRDefault="00881442" w:rsidP="00881442">
      <w:pPr>
        <w:pStyle w:val="Default"/>
        <w:jc w:val="both"/>
        <w:rPr>
          <w:bCs/>
        </w:rPr>
      </w:pPr>
      <w:r w:rsidRPr="00C9796C">
        <w:tab/>
      </w:r>
      <w:r w:rsidRPr="00C9796C">
        <w:rPr>
          <w:bCs/>
        </w:rPr>
        <w:t xml:space="preserve">2.5. МОРАЛНИ РАЗВОЈ </w:t>
      </w:r>
      <w:r>
        <w:rPr>
          <w:bCs/>
        </w:rPr>
        <w:t>.....................................................................................................25</w:t>
      </w:r>
    </w:p>
    <w:p w:rsidR="00881442" w:rsidRDefault="00881442" w:rsidP="00881442">
      <w:pPr>
        <w:pStyle w:val="Default"/>
        <w:jc w:val="both"/>
        <w:rPr>
          <w:bCs/>
        </w:rPr>
      </w:pPr>
      <w:r w:rsidRPr="003F3A40">
        <w:t xml:space="preserve">3. </w:t>
      </w:r>
      <w:r w:rsidRPr="003F3A40">
        <w:rPr>
          <w:bCs/>
        </w:rPr>
        <w:t>ФАЗЕ У РАЗВОЈУ ДЕЦЕ – СПОРТИСТА КОЈИ ДОСТИЖУ ВРХУНСКЕ СПОРТСКЕ УСПЕХЕ</w:t>
      </w:r>
      <w:r>
        <w:rPr>
          <w:bCs/>
        </w:rPr>
        <w:t xml:space="preserve"> ...........................................................................................................................................26</w:t>
      </w:r>
    </w:p>
    <w:p w:rsidR="00881442" w:rsidRPr="00051ACB" w:rsidRDefault="00881442" w:rsidP="00881442">
      <w:pPr>
        <w:pStyle w:val="Default"/>
        <w:jc w:val="both"/>
      </w:pPr>
      <w:r w:rsidRPr="00051ACB">
        <w:t>4. СТРЕС И „САГОРЕВАЊЕ“ КОД МЛАЂИХ КАТЕГОРИЈА И ЊИХОВА ПСИХОЛОШКА ПРИПРЕМА</w:t>
      </w:r>
      <w:r>
        <w:t xml:space="preserve"> .....................................................................................................................................27</w:t>
      </w:r>
    </w:p>
    <w:p w:rsidR="00881442" w:rsidRPr="00422367" w:rsidRDefault="00881442" w:rsidP="00881442">
      <w:pPr>
        <w:pStyle w:val="TOC2"/>
      </w:pPr>
      <w:r>
        <w:t xml:space="preserve">5. </w:t>
      </w:r>
      <w:hyperlink w:anchor="_Toc384757782" w:history="1">
        <w:r>
          <w:rPr>
            <w:rStyle w:val="Hyperlink"/>
            <w:noProof/>
            <w:color w:val="auto"/>
            <w:u w:val="none"/>
            <w:lang w:val="en-US"/>
          </w:rPr>
          <w:t>ОЦЕЊИВАЊЕ</w:t>
        </w:r>
        <w:r w:rsidRPr="007E2AEF">
          <w:rPr>
            <w:rStyle w:val="Hyperlink"/>
            <w:noProof/>
            <w:color w:val="auto"/>
            <w:u w:val="none"/>
            <w:lang w:val="en-US"/>
          </w:rPr>
          <w:t xml:space="preserve">  </w:t>
        </w:r>
        <w:r>
          <w:rPr>
            <w:rStyle w:val="Hyperlink"/>
            <w:noProof/>
            <w:color w:val="auto"/>
            <w:u w:val="none"/>
            <w:lang w:val="en-US"/>
          </w:rPr>
          <w:t>ВЕ</w:t>
        </w:r>
        <w:r>
          <w:rPr>
            <w:rStyle w:val="Hyperlink"/>
            <w:noProof/>
            <w:color w:val="auto"/>
            <w:u w:val="none"/>
            <w:lang w:val="sr-Latn-CS"/>
          </w:rPr>
          <w:t>ШТИНЕ</w:t>
        </w:r>
        <w:r>
          <w:rPr>
            <w:rStyle w:val="Hyperlink"/>
            <w:noProof/>
            <w:color w:val="auto"/>
            <w:u w:val="none"/>
          </w:rPr>
          <w:t xml:space="preserve"> ............................................................</w:t>
        </w:r>
        <w:r>
          <w:rPr>
            <w:noProof/>
            <w:webHidden/>
          </w:rPr>
          <w:t>...........................................</w:t>
        </w:r>
        <w:r w:rsidRPr="007E2AEF">
          <w:rPr>
            <w:noProof/>
            <w:webHidden/>
          </w:rPr>
          <w:fldChar w:fldCharType="begin"/>
        </w:r>
        <w:r w:rsidRPr="007E2AEF">
          <w:rPr>
            <w:noProof/>
            <w:webHidden/>
          </w:rPr>
          <w:instrText xml:space="preserve"> PAGEREF _Toc384757782 \h </w:instrText>
        </w:r>
        <w:r w:rsidRPr="007E2AEF">
          <w:rPr>
            <w:noProof/>
            <w:webHidden/>
          </w:rPr>
        </w:r>
        <w:r w:rsidRPr="007E2AEF">
          <w:rPr>
            <w:noProof/>
            <w:webHidden/>
          </w:rPr>
          <w:fldChar w:fldCharType="separate"/>
        </w:r>
        <w:r w:rsidRPr="007E2AEF">
          <w:rPr>
            <w:noProof/>
            <w:webHidden/>
          </w:rPr>
          <w:t>2</w:t>
        </w:r>
        <w:r>
          <w:rPr>
            <w:noProof/>
            <w:webHidden/>
          </w:rPr>
          <w:t>8</w:t>
        </w:r>
        <w:r w:rsidRPr="007E2AEF">
          <w:rPr>
            <w:noProof/>
            <w:webHidden/>
          </w:rPr>
          <w:fldChar w:fldCharType="end"/>
        </w:r>
      </w:hyperlink>
    </w:p>
    <w:p w:rsidR="00881442" w:rsidRDefault="00881442" w:rsidP="00881442">
      <w:pPr>
        <w:pStyle w:val="TOC2"/>
      </w:pPr>
      <w:r>
        <w:rPr>
          <w:rStyle w:val="Hyperlink"/>
          <w:noProof/>
          <w:color w:val="auto"/>
          <w:u w:val="none"/>
        </w:rPr>
        <w:t xml:space="preserve">6. </w:t>
      </w:r>
      <w:hyperlink w:anchor="_Toc384757783" w:history="1">
        <w:r>
          <w:rPr>
            <w:rStyle w:val="Hyperlink"/>
            <w:noProof/>
            <w:color w:val="auto"/>
            <w:u w:val="none"/>
            <w:lang w:val="sr-Latn-CS"/>
          </w:rPr>
          <w:t>КОГНИТИВНА</w:t>
        </w:r>
        <w:r w:rsidRPr="007E2AEF">
          <w:rPr>
            <w:rStyle w:val="Hyperlink"/>
            <w:noProof/>
            <w:color w:val="auto"/>
            <w:u w:val="none"/>
            <w:lang w:val="sr-Latn-CS"/>
          </w:rPr>
          <w:t xml:space="preserve"> </w:t>
        </w:r>
        <w:r>
          <w:rPr>
            <w:rStyle w:val="Hyperlink"/>
            <w:noProof/>
            <w:color w:val="auto"/>
            <w:u w:val="none"/>
            <w:lang w:val="sr-Latn-CS"/>
          </w:rPr>
          <w:t>ПРИРОДА</w:t>
        </w:r>
        <w:r w:rsidRPr="007E2AEF">
          <w:rPr>
            <w:rStyle w:val="Hyperlink"/>
            <w:noProof/>
            <w:color w:val="auto"/>
            <w:u w:val="none"/>
            <w:lang w:val="sr-Latn-CS"/>
          </w:rPr>
          <w:t xml:space="preserve"> </w:t>
        </w:r>
        <w:r>
          <w:rPr>
            <w:rStyle w:val="Hyperlink"/>
            <w:noProof/>
            <w:color w:val="auto"/>
            <w:u w:val="none"/>
            <w:lang w:val="sr-Latn-CS"/>
          </w:rPr>
          <w:t>МОТОРНЕ</w:t>
        </w:r>
        <w:r w:rsidRPr="007E2AEF">
          <w:rPr>
            <w:rStyle w:val="Hyperlink"/>
            <w:noProof/>
            <w:color w:val="auto"/>
            <w:u w:val="none"/>
            <w:lang w:val="sr-Latn-CS"/>
          </w:rPr>
          <w:t xml:space="preserve"> </w:t>
        </w:r>
        <w:r>
          <w:rPr>
            <w:rStyle w:val="Hyperlink"/>
            <w:noProof/>
            <w:color w:val="auto"/>
            <w:u w:val="none"/>
            <w:lang w:val="sr-Latn-CS"/>
          </w:rPr>
          <w:t>ВЕШТИНЕ</w:t>
        </w:r>
        <w:r>
          <w:rPr>
            <w:rStyle w:val="Hyperlink"/>
            <w:noProof/>
            <w:color w:val="auto"/>
            <w:u w:val="none"/>
            <w:lang/>
          </w:rPr>
          <w:t xml:space="preserve"> </w:t>
        </w:r>
        <w:r>
          <w:rPr>
            <w:noProof/>
            <w:webHidden/>
          </w:rPr>
          <w:t>...............................................................30</w:t>
        </w:r>
      </w:hyperlink>
    </w:p>
    <w:p w:rsidR="00881442" w:rsidRPr="00795916" w:rsidRDefault="00881442" w:rsidP="00881442">
      <w:pPr>
        <w:pStyle w:val="TOC2"/>
        <w:rPr>
          <w:noProof/>
          <w:lang w:eastAsia="en-US"/>
        </w:rPr>
      </w:pPr>
      <w:r>
        <w:rPr>
          <w:rStyle w:val="Hyperlink"/>
          <w:noProof/>
          <w:color w:val="auto"/>
          <w:u w:val="none"/>
        </w:rPr>
        <w:t xml:space="preserve">7. </w:t>
      </w:r>
      <w:hyperlink w:anchor="_Toc384757784" w:history="1">
        <w:r>
          <w:rPr>
            <w:rStyle w:val="Hyperlink"/>
            <w:noProof/>
            <w:color w:val="auto"/>
            <w:u w:val="none"/>
            <w:lang w:val="sr-Latn-CS"/>
          </w:rPr>
          <w:t>ОБУЧАВАЊЕ</w:t>
        </w:r>
        <w:r w:rsidRPr="007E2AEF">
          <w:rPr>
            <w:rStyle w:val="Hyperlink"/>
            <w:noProof/>
            <w:color w:val="auto"/>
            <w:u w:val="none"/>
            <w:lang w:val="sr-Latn-CS"/>
          </w:rPr>
          <w:t xml:space="preserve"> </w:t>
        </w:r>
        <w:r>
          <w:rPr>
            <w:rStyle w:val="Hyperlink"/>
            <w:noProof/>
            <w:color w:val="auto"/>
            <w:u w:val="none"/>
            <w:lang w:val="sr-Latn-CS"/>
          </w:rPr>
          <w:t>МОТОРНИМ</w:t>
        </w:r>
        <w:r w:rsidRPr="007E2AEF">
          <w:rPr>
            <w:rStyle w:val="Hyperlink"/>
            <w:noProof/>
            <w:color w:val="auto"/>
            <w:u w:val="none"/>
            <w:lang w:val="sr-Latn-CS"/>
          </w:rPr>
          <w:t xml:space="preserve">  </w:t>
        </w:r>
        <w:r>
          <w:rPr>
            <w:rStyle w:val="Hyperlink"/>
            <w:noProof/>
            <w:color w:val="auto"/>
            <w:u w:val="none"/>
            <w:lang w:val="sr-Latn-CS"/>
          </w:rPr>
          <w:t>ВЕШТИНАМА</w:t>
        </w:r>
        <w:r w:rsidRPr="007E2AEF">
          <w:rPr>
            <w:rStyle w:val="Hyperlink"/>
            <w:noProof/>
            <w:color w:val="auto"/>
            <w:u w:val="none"/>
            <w:lang w:val="sr-Latn-CS"/>
          </w:rPr>
          <w:t xml:space="preserve"> </w:t>
        </w:r>
        <w:r>
          <w:rPr>
            <w:rStyle w:val="Hyperlink"/>
            <w:noProof/>
            <w:color w:val="auto"/>
            <w:u w:val="none"/>
            <w:lang w:val="sr-Latn-CS"/>
          </w:rPr>
          <w:t>И</w:t>
        </w:r>
        <w:r w:rsidRPr="007E2AEF">
          <w:rPr>
            <w:rStyle w:val="Hyperlink"/>
            <w:noProof/>
            <w:color w:val="auto"/>
            <w:u w:val="none"/>
            <w:lang w:val="sr-Latn-CS"/>
          </w:rPr>
          <w:t xml:space="preserve"> </w:t>
        </w:r>
        <w:r>
          <w:rPr>
            <w:rStyle w:val="Hyperlink"/>
            <w:noProof/>
            <w:color w:val="auto"/>
            <w:u w:val="none"/>
            <w:lang w:val="sr-Latn-CS"/>
          </w:rPr>
          <w:t>ИМПЛИКАЦИЈЕ</w:t>
        </w:r>
        <w:r w:rsidRPr="007E2AEF">
          <w:rPr>
            <w:rStyle w:val="Hyperlink"/>
            <w:noProof/>
            <w:color w:val="auto"/>
            <w:u w:val="none"/>
            <w:lang w:val="sr-Latn-CS"/>
          </w:rPr>
          <w:t xml:space="preserve"> </w:t>
        </w:r>
        <w:r>
          <w:rPr>
            <w:rStyle w:val="Hyperlink"/>
            <w:noProof/>
            <w:color w:val="auto"/>
            <w:u w:val="none"/>
          </w:rPr>
          <w:t>З</w:t>
        </w:r>
        <w:r>
          <w:rPr>
            <w:rStyle w:val="Hyperlink"/>
            <w:noProof/>
            <w:color w:val="auto"/>
            <w:u w:val="none"/>
            <w:lang w:val="sr-Latn-CS"/>
          </w:rPr>
          <w:t>А</w:t>
        </w:r>
        <w:r>
          <w:rPr>
            <w:rStyle w:val="Hyperlink"/>
            <w:noProof/>
            <w:color w:val="auto"/>
            <w:u w:val="none"/>
            <w:lang/>
          </w:rPr>
          <w:t xml:space="preserve"> </w:t>
        </w:r>
        <w:r>
          <w:rPr>
            <w:rStyle w:val="Hyperlink"/>
            <w:noProof/>
            <w:color w:val="auto"/>
            <w:u w:val="none"/>
            <w:lang w:val="sr-Latn-CS"/>
          </w:rPr>
          <w:t>РАЗВОЈ</w:t>
        </w:r>
        <w:r>
          <w:rPr>
            <w:rStyle w:val="Hyperlink"/>
            <w:noProof/>
            <w:color w:val="auto"/>
            <w:u w:val="none"/>
            <w:lang/>
          </w:rPr>
          <w:t xml:space="preserve"> </w:t>
        </w:r>
        <w:r>
          <w:rPr>
            <w:rStyle w:val="Hyperlink"/>
            <w:noProof/>
            <w:color w:val="auto"/>
            <w:u w:val="none"/>
            <w:lang w:val="sr-Latn-CS"/>
          </w:rPr>
          <w:t>ТЕХНИЧКЕ</w:t>
        </w:r>
        <w:r w:rsidRPr="007E2AEF">
          <w:rPr>
            <w:rStyle w:val="Hyperlink"/>
            <w:noProof/>
            <w:color w:val="auto"/>
            <w:u w:val="none"/>
            <w:lang w:val="sr-Latn-CS"/>
          </w:rPr>
          <w:t xml:space="preserve"> </w:t>
        </w:r>
        <w:r>
          <w:rPr>
            <w:rStyle w:val="Hyperlink"/>
            <w:noProof/>
            <w:color w:val="auto"/>
            <w:u w:val="none"/>
            <w:lang w:val="sr-Latn-CS"/>
          </w:rPr>
          <w:t>СПОСОБНОСТИ</w:t>
        </w:r>
        <w:r w:rsidRPr="007E2AEF">
          <w:rPr>
            <w:rStyle w:val="Hyperlink"/>
            <w:noProof/>
            <w:color w:val="auto"/>
            <w:u w:val="none"/>
            <w:lang w:val="sr-Latn-CS"/>
          </w:rPr>
          <w:t xml:space="preserve"> (</w:t>
        </w:r>
        <w:r>
          <w:rPr>
            <w:rStyle w:val="Hyperlink"/>
            <w:noProof/>
            <w:color w:val="auto"/>
            <w:u w:val="none"/>
            <w:lang w:val="sr-Latn-CS"/>
          </w:rPr>
          <w:t>СПРЕМНОСТИ</w:t>
        </w:r>
        <w:r w:rsidRPr="007E2AEF">
          <w:rPr>
            <w:rStyle w:val="Hyperlink"/>
            <w:noProof/>
            <w:color w:val="auto"/>
            <w:u w:val="none"/>
            <w:lang w:val="sr-Latn-CS"/>
          </w:rPr>
          <w:t xml:space="preserve">) </w:t>
        </w:r>
        <w:r>
          <w:rPr>
            <w:rStyle w:val="Hyperlink"/>
            <w:noProof/>
            <w:color w:val="auto"/>
            <w:u w:val="none"/>
            <w:lang w:val="sr-Latn-CS"/>
          </w:rPr>
          <w:t>ФУДБАЛЕРА</w:t>
        </w:r>
        <w:r w:rsidRPr="007E2AEF">
          <w:rPr>
            <w:rStyle w:val="Hyperlink"/>
            <w:noProof/>
            <w:color w:val="auto"/>
            <w:u w:val="none"/>
            <w:lang w:val="sr-Latn-CS"/>
          </w:rPr>
          <w:t>.</w:t>
        </w:r>
        <w:r>
          <w:rPr>
            <w:noProof/>
            <w:webHidden/>
            <w:lang/>
          </w:rPr>
          <w:t>.....................................................................</w:t>
        </w:r>
        <w:r>
          <w:rPr>
            <w:noProof/>
            <w:webHidden/>
          </w:rPr>
          <w:t>31</w:t>
        </w:r>
      </w:hyperlink>
    </w:p>
    <w:p w:rsidR="00881442" w:rsidRDefault="00881442" w:rsidP="00881442">
      <w:pPr>
        <w:pStyle w:val="TOC2"/>
      </w:pPr>
      <w:r>
        <w:rPr>
          <w:rStyle w:val="Hyperlink"/>
          <w:noProof/>
          <w:color w:val="auto"/>
          <w:u w:val="none"/>
        </w:rPr>
        <w:t xml:space="preserve">8. </w:t>
      </w:r>
      <w:hyperlink w:anchor="_Toc384757785" w:history="1">
        <w:r>
          <w:rPr>
            <w:rStyle w:val="Hyperlink"/>
            <w:noProof/>
            <w:color w:val="auto"/>
            <w:u w:val="none"/>
            <w:lang w:val="fi-FI"/>
          </w:rPr>
          <w:t>ВЕШТИНА</w:t>
        </w:r>
        <w:r w:rsidRPr="007E2AEF">
          <w:rPr>
            <w:rStyle w:val="Hyperlink"/>
            <w:noProof/>
            <w:color w:val="auto"/>
            <w:u w:val="none"/>
            <w:lang w:val="fi-FI"/>
          </w:rPr>
          <w:t xml:space="preserve"> </w:t>
        </w:r>
        <w:r>
          <w:rPr>
            <w:rStyle w:val="Hyperlink"/>
            <w:noProof/>
            <w:color w:val="auto"/>
            <w:u w:val="none"/>
            <w:lang w:val="fi-FI"/>
          </w:rPr>
          <w:t>ОДЛУЧИВАЊА</w:t>
        </w:r>
        <w:r w:rsidRPr="007E2AEF">
          <w:rPr>
            <w:rStyle w:val="Hyperlink"/>
            <w:noProof/>
            <w:color w:val="auto"/>
            <w:u w:val="none"/>
            <w:lang w:val="fi-FI"/>
          </w:rPr>
          <w:t xml:space="preserve">  </w:t>
        </w:r>
        <w:r>
          <w:rPr>
            <w:rStyle w:val="Hyperlink"/>
            <w:noProof/>
            <w:color w:val="auto"/>
            <w:u w:val="none"/>
            <w:lang w:val="fi-FI"/>
          </w:rPr>
          <w:t>И</w:t>
        </w:r>
        <w:r w:rsidRPr="007E2AEF">
          <w:rPr>
            <w:rStyle w:val="Hyperlink"/>
            <w:noProof/>
            <w:color w:val="auto"/>
            <w:u w:val="none"/>
            <w:lang w:val="fi-FI"/>
          </w:rPr>
          <w:t xml:space="preserve"> </w:t>
        </w:r>
        <w:r>
          <w:rPr>
            <w:rStyle w:val="Hyperlink"/>
            <w:noProof/>
            <w:color w:val="auto"/>
            <w:u w:val="none"/>
            <w:lang w:val="fi-FI"/>
          </w:rPr>
          <w:t>ИМПЛИКАЦИЈЕ</w:t>
        </w:r>
        <w:r w:rsidRPr="007E2AEF">
          <w:rPr>
            <w:rStyle w:val="Hyperlink"/>
            <w:noProof/>
            <w:color w:val="auto"/>
            <w:u w:val="none"/>
            <w:lang w:val="fi-FI"/>
          </w:rPr>
          <w:t xml:space="preserve"> </w:t>
        </w:r>
        <w:r>
          <w:rPr>
            <w:rStyle w:val="Hyperlink"/>
            <w:noProof/>
            <w:color w:val="auto"/>
            <w:u w:val="none"/>
            <w:lang w:val="fi-FI"/>
          </w:rPr>
          <w:t>ЗА</w:t>
        </w:r>
        <w:r w:rsidRPr="007E2AEF">
          <w:rPr>
            <w:rStyle w:val="Hyperlink"/>
            <w:noProof/>
            <w:color w:val="auto"/>
            <w:u w:val="none"/>
            <w:lang w:val="fi-FI"/>
          </w:rPr>
          <w:t xml:space="preserve"> </w:t>
        </w:r>
        <w:r>
          <w:rPr>
            <w:rStyle w:val="Hyperlink"/>
            <w:noProof/>
            <w:color w:val="auto"/>
            <w:u w:val="none"/>
            <w:lang w:val="fi-FI"/>
          </w:rPr>
          <w:t>РАЗВОЈ</w:t>
        </w:r>
        <w:r w:rsidRPr="007E2AEF">
          <w:rPr>
            <w:rStyle w:val="Hyperlink"/>
            <w:noProof/>
            <w:color w:val="auto"/>
            <w:u w:val="none"/>
            <w:lang w:val="fi-FI"/>
          </w:rPr>
          <w:t xml:space="preserve"> </w:t>
        </w:r>
        <w:r>
          <w:rPr>
            <w:rStyle w:val="Hyperlink"/>
            <w:noProof/>
            <w:color w:val="auto"/>
            <w:u w:val="none"/>
            <w:lang w:val="fi-FI"/>
          </w:rPr>
          <w:t>ТАКТИЧКЕ</w:t>
        </w:r>
        <w:r>
          <w:rPr>
            <w:rStyle w:val="Hyperlink"/>
            <w:noProof/>
            <w:color w:val="auto"/>
            <w:u w:val="none"/>
            <w:lang/>
          </w:rPr>
          <w:t xml:space="preserve"> </w:t>
        </w:r>
        <w:r>
          <w:rPr>
            <w:rStyle w:val="Hyperlink"/>
            <w:noProof/>
            <w:color w:val="auto"/>
            <w:u w:val="none"/>
            <w:lang w:val="fi-FI"/>
          </w:rPr>
          <w:t>СПОСОБНОСТИ</w:t>
        </w:r>
        <w:r w:rsidRPr="007E2AEF">
          <w:rPr>
            <w:rStyle w:val="Hyperlink"/>
            <w:noProof/>
            <w:color w:val="auto"/>
            <w:u w:val="none"/>
            <w:lang w:val="fi-FI"/>
          </w:rPr>
          <w:t xml:space="preserve"> (</w:t>
        </w:r>
        <w:r>
          <w:rPr>
            <w:rStyle w:val="Hyperlink"/>
            <w:noProof/>
            <w:color w:val="auto"/>
            <w:u w:val="none"/>
            <w:lang w:val="fi-FI"/>
          </w:rPr>
          <w:t>СПРЕМНОСТИ</w:t>
        </w:r>
        <w:r w:rsidRPr="007E2AEF">
          <w:rPr>
            <w:rStyle w:val="Hyperlink"/>
            <w:noProof/>
            <w:color w:val="auto"/>
            <w:u w:val="none"/>
            <w:lang w:val="fi-FI"/>
          </w:rPr>
          <w:t xml:space="preserve">)  </w:t>
        </w:r>
        <w:r>
          <w:rPr>
            <w:rStyle w:val="Hyperlink"/>
            <w:noProof/>
            <w:color w:val="auto"/>
            <w:u w:val="none"/>
            <w:lang w:val="fi-FI"/>
          </w:rPr>
          <w:t>ФУДБАЛЕРА</w:t>
        </w:r>
        <w:r>
          <w:rPr>
            <w:rStyle w:val="Hyperlink"/>
            <w:noProof/>
            <w:color w:val="auto"/>
            <w:u w:val="none"/>
          </w:rPr>
          <w:t xml:space="preserve"> ....................................................................</w:t>
        </w:r>
        <w:r>
          <w:rPr>
            <w:noProof/>
            <w:webHidden/>
          </w:rPr>
          <w:t>33</w:t>
        </w:r>
      </w:hyperlink>
    </w:p>
    <w:p w:rsidR="00881442" w:rsidRDefault="00881442" w:rsidP="00881442">
      <w:pPr>
        <w:pStyle w:val="TOC2"/>
      </w:pPr>
      <w:r>
        <w:rPr>
          <w:rStyle w:val="Hyperlink"/>
          <w:noProof/>
          <w:color w:val="auto"/>
          <w:u w:val="none"/>
        </w:rPr>
        <w:t xml:space="preserve">9. </w:t>
      </w:r>
      <w:hyperlink w:anchor="_Toc384757786" w:history="1">
        <w:r>
          <w:rPr>
            <w:rStyle w:val="Hyperlink"/>
            <w:noProof/>
            <w:color w:val="auto"/>
            <w:u w:val="none"/>
            <w:lang w:val="fi-FI"/>
          </w:rPr>
          <w:t>ВАН</w:t>
        </w:r>
        <w:r w:rsidRPr="007E2AEF">
          <w:rPr>
            <w:rStyle w:val="Hyperlink"/>
            <w:noProof/>
            <w:color w:val="auto"/>
            <w:u w:val="none"/>
            <w:lang w:val="fi-FI"/>
          </w:rPr>
          <w:t>-</w:t>
        </w:r>
        <w:r>
          <w:rPr>
            <w:rStyle w:val="Hyperlink"/>
            <w:noProof/>
            <w:color w:val="auto"/>
            <w:u w:val="none"/>
            <w:lang w:val="fi-FI"/>
          </w:rPr>
          <w:t>ТЕРЕНСКИ</w:t>
        </w:r>
        <w:r w:rsidRPr="007E2AEF">
          <w:rPr>
            <w:rStyle w:val="Hyperlink"/>
            <w:noProof/>
            <w:color w:val="auto"/>
            <w:u w:val="none"/>
            <w:lang w:val="fi-FI"/>
          </w:rPr>
          <w:t xml:space="preserve"> </w:t>
        </w:r>
        <w:r>
          <w:rPr>
            <w:rStyle w:val="Hyperlink"/>
            <w:noProof/>
            <w:color w:val="auto"/>
            <w:u w:val="none"/>
            <w:lang w:val="fi-FI"/>
          </w:rPr>
          <w:t>ТРЕНИНГ</w:t>
        </w:r>
        <w:r w:rsidRPr="007E2AEF">
          <w:rPr>
            <w:rStyle w:val="Hyperlink"/>
            <w:noProof/>
            <w:color w:val="auto"/>
            <w:u w:val="none"/>
            <w:lang w:val="fi-FI"/>
          </w:rPr>
          <w:t xml:space="preserve"> </w:t>
        </w:r>
        <w:r>
          <w:rPr>
            <w:rStyle w:val="Hyperlink"/>
            <w:noProof/>
            <w:color w:val="auto"/>
            <w:u w:val="none"/>
            <w:lang w:val="fi-FI"/>
          </w:rPr>
          <w:t>КОГНИТИВНИХ</w:t>
        </w:r>
        <w:r w:rsidRPr="007E2AEF">
          <w:rPr>
            <w:rStyle w:val="Hyperlink"/>
            <w:noProof/>
            <w:color w:val="auto"/>
            <w:u w:val="none"/>
            <w:lang w:val="fi-FI"/>
          </w:rPr>
          <w:t xml:space="preserve"> </w:t>
        </w:r>
        <w:r>
          <w:rPr>
            <w:rStyle w:val="Hyperlink"/>
            <w:noProof/>
            <w:color w:val="auto"/>
            <w:u w:val="none"/>
            <w:lang w:val="fi-FI"/>
          </w:rPr>
          <w:t>ВЕШТИНА</w:t>
        </w:r>
        <w:r>
          <w:rPr>
            <w:rStyle w:val="Hyperlink"/>
            <w:noProof/>
            <w:color w:val="auto"/>
            <w:u w:val="none"/>
          </w:rPr>
          <w:t xml:space="preserve"> .................................................</w:t>
        </w:r>
        <w:r>
          <w:rPr>
            <w:noProof/>
            <w:webHidden/>
          </w:rPr>
          <w:t>35</w:t>
        </w:r>
      </w:hyperlink>
    </w:p>
    <w:p w:rsidR="00881442" w:rsidRPr="007E2AEF" w:rsidRDefault="00881442" w:rsidP="00881442">
      <w:pPr>
        <w:pStyle w:val="TOC2"/>
        <w:rPr>
          <w:noProof/>
          <w:lang w:val="en-US" w:eastAsia="en-US"/>
        </w:rPr>
      </w:pPr>
      <w:r>
        <w:rPr>
          <w:rStyle w:val="Hyperlink"/>
          <w:noProof/>
          <w:color w:val="auto"/>
          <w:u w:val="none"/>
        </w:rPr>
        <w:t xml:space="preserve">10. </w:t>
      </w:r>
      <w:hyperlink w:anchor="_Toc384757787" w:history="1">
        <w:r>
          <w:rPr>
            <w:rStyle w:val="Hyperlink"/>
            <w:noProof/>
            <w:color w:val="auto"/>
            <w:u w:val="none"/>
            <w:lang w:val="fi-FI"/>
          </w:rPr>
          <w:t>ТРЕНИНГ</w:t>
        </w:r>
        <w:r w:rsidRPr="007E2AEF">
          <w:rPr>
            <w:rStyle w:val="Hyperlink"/>
            <w:noProof/>
            <w:color w:val="auto"/>
            <w:u w:val="none"/>
            <w:lang w:val="fi-FI"/>
          </w:rPr>
          <w:t xml:space="preserve"> </w:t>
        </w:r>
        <w:r>
          <w:rPr>
            <w:rStyle w:val="Hyperlink"/>
            <w:noProof/>
            <w:color w:val="auto"/>
            <w:u w:val="none"/>
            <w:lang w:val="fi-FI"/>
          </w:rPr>
          <w:t>КОГНИТИВНИХ</w:t>
        </w:r>
        <w:r w:rsidRPr="007E2AEF">
          <w:rPr>
            <w:rStyle w:val="Hyperlink"/>
            <w:noProof/>
            <w:color w:val="auto"/>
            <w:u w:val="none"/>
            <w:lang w:val="fi-FI"/>
          </w:rPr>
          <w:t xml:space="preserve"> </w:t>
        </w:r>
        <w:r>
          <w:rPr>
            <w:rStyle w:val="Hyperlink"/>
            <w:noProof/>
            <w:color w:val="auto"/>
            <w:u w:val="none"/>
            <w:lang w:val="fi-FI"/>
          </w:rPr>
          <w:t>ВЕШТИНА</w:t>
        </w:r>
        <w:r w:rsidRPr="007E2AEF">
          <w:rPr>
            <w:rStyle w:val="Hyperlink"/>
            <w:noProof/>
            <w:color w:val="auto"/>
            <w:u w:val="none"/>
            <w:lang w:val="fi-FI"/>
          </w:rPr>
          <w:t xml:space="preserve"> </w:t>
        </w:r>
        <w:r>
          <w:rPr>
            <w:rStyle w:val="Hyperlink"/>
            <w:noProof/>
            <w:color w:val="auto"/>
            <w:u w:val="none"/>
            <w:lang w:val="fi-FI"/>
          </w:rPr>
          <w:t>НА</w:t>
        </w:r>
        <w:r w:rsidRPr="007E2AEF">
          <w:rPr>
            <w:rStyle w:val="Hyperlink"/>
            <w:noProof/>
            <w:color w:val="auto"/>
            <w:u w:val="none"/>
            <w:lang w:val="fi-FI"/>
          </w:rPr>
          <w:t xml:space="preserve"> </w:t>
        </w:r>
        <w:r>
          <w:rPr>
            <w:rStyle w:val="Hyperlink"/>
            <w:noProof/>
            <w:color w:val="auto"/>
            <w:u w:val="none"/>
            <w:lang w:val="fi-FI"/>
          </w:rPr>
          <w:t>ТЕРЕНУ</w:t>
        </w:r>
        <w:r>
          <w:rPr>
            <w:rStyle w:val="Hyperlink"/>
            <w:noProof/>
            <w:color w:val="auto"/>
            <w:u w:val="none"/>
          </w:rPr>
          <w:t>........................................................</w:t>
        </w:r>
        <w:r w:rsidRPr="007E2AEF">
          <w:rPr>
            <w:noProof/>
            <w:webHidden/>
          </w:rPr>
          <w:tab/>
        </w:r>
        <w:r>
          <w:rPr>
            <w:noProof/>
            <w:webHidden/>
          </w:rPr>
          <w:t>36</w:t>
        </w:r>
      </w:hyperlink>
    </w:p>
    <w:p w:rsidR="00881442" w:rsidRDefault="00881442" w:rsidP="00881442">
      <w:pPr>
        <w:pStyle w:val="TOC2"/>
        <w:rPr>
          <w:rStyle w:val="Hyperlink"/>
          <w:color w:val="auto"/>
          <w:u w:val="none"/>
        </w:rPr>
      </w:pPr>
      <w:r>
        <w:rPr>
          <w:rStyle w:val="Hyperlink"/>
          <w:noProof/>
          <w:color w:val="auto"/>
          <w:u w:val="none"/>
        </w:rPr>
        <w:t xml:space="preserve">11. </w:t>
      </w:r>
      <w:hyperlink w:anchor="_Toc384757788" w:history="1">
        <w:r>
          <w:rPr>
            <w:rStyle w:val="Hyperlink"/>
            <w:noProof/>
            <w:color w:val="auto"/>
            <w:u w:val="none"/>
            <w:lang w:val="en-US"/>
          </w:rPr>
          <w:t>ДОПРИНОС</w:t>
        </w:r>
        <w:r w:rsidRPr="007E2AEF">
          <w:rPr>
            <w:rStyle w:val="Hyperlink"/>
            <w:noProof/>
            <w:color w:val="auto"/>
            <w:u w:val="none"/>
            <w:lang w:val="en-US"/>
          </w:rPr>
          <w:t xml:space="preserve"> </w:t>
        </w:r>
        <w:r>
          <w:rPr>
            <w:rStyle w:val="Hyperlink"/>
            <w:noProof/>
            <w:color w:val="auto"/>
            <w:u w:val="none"/>
            <w:lang w:val="en-US"/>
          </w:rPr>
          <w:t>ФУДБАЛА</w:t>
        </w:r>
        <w:r w:rsidRPr="007E2AEF">
          <w:rPr>
            <w:rStyle w:val="Hyperlink"/>
            <w:noProof/>
            <w:color w:val="auto"/>
            <w:u w:val="none"/>
            <w:lang w:val="en-US"/>
          </w:rPr>
          <w:t xml:space="preserve"> </w:t>
        </w:r>
        <w:r>
          <w:rPr>
            <w:rStyle w:val="Hyperlink"/>
            <w:noProof/>
            <w:color w:val="auto"/>
            <w:u w:val="none"/>
            <w:lang w:val="en-US"/>
          </w:rPr>
          <w:t>ПОЗИТИВНОМ</w:t>
        </w:r>
        <w:r w:rsidRPr="007E2AEF">
          <w:rPr>
            <w:rStyle w:val="Hyperlink"/>
            <w:noProof/>
            <w:color w:val="auto"/>
            <w:u w:val="none"/>
            <w:lang w:val="en-US"/>
          </w:rPr>
          <w:t xml:space="preserve"> </w:t>
        </w:r>
        <w:r>
          <w:rPr>
            <w:rStyle w:val="Hyperlink"/>
            <w:noProof/>
            <w:color w:val="auto"/>
            <w:u w:val="none"/>
            <w:lang w:val="en-US"/>
          </w:rPr>
          <w:t>РАЗВОЈУ</w:t>
        </w:r>
        <w:r w:rsidRPr="007E2AEF">
          <w:rPr>
            <w:rStyle w:val="Hyperlink"/>
            <w:noProof/>
            <w:color w:val="auto"/>
            <w:u w:val="none"/>
            <w:lang w:val="en-US"/>
          </w:rPr>
          <w:t xml:space="preserve"> </w:t>
        </w:r>
        <w:r>
          <w:rPr>
            <w:rStyle w:val="Hyperlink"/>
            <w:noProof/>
            <w:color w:val="auto"/>
            <w:u w:val="none"/>
            <w:lang w:val="en-US"/>
          </w:rPr>
          <w:t>МЛАДИХ</w:t>
        </w:r>
        <w:r>
          <w:rPr>
            <w:rStyle w:val="Hyperlink"/>
            <w:noProof/>
            <w:color w:val="auto"/>
            <w:u w:val="none"/>
          </w:rPr>
          <w:t>..........................................</w:t>
        </w:r>
        <w:r>
          <w:rPr>
            <w:noProof/>
            <w:webHidden/>
          </w:rPr>
          <w:t>38</w:t>
        </w:r>
      </w:hyperlink>
    </w:p>
    <w:p w:rsidR="00881442" w:rsidRDefault="00881442" w:rsidP="00881442">
      <w:r>
        <w:tab/>
      </w:r>
      <w:r>
        <w:rPr>
          <w:rStyle w:val="Hyperlink"/>
          <w:noProof/>
          <w:color w:val="auto"/>
          <w:u w:val="none"/>
        </w:rPr>
        <w:t xml:space="preserve">11.1. </w:t>
      </w:r>
      <w:hyperlink w:anchor="_Toc384757789" w:history="1">
        <w:r>
          <w:rPr>
            <w:rStyle w:val="Hyperlink"/>
            <w:noProof/>
            <w:color w:val="auto"/>
            <w:u w:val="none"/>
            <w:lang w:val="sr-Latn-CS"/>
          </w:rPr>
          <w:t>ПОЗИТИВАН</w:t>
        </w:r>
        <w:r w:rsidRPr="007E2AEF">
          <w:rPr>
            <w:rStyle w:val="Hyperlink"/>
            <w:noProof/>
            <w:color w:val="auto"/>
            <w:u w:val="none"/>
            <w:lang w:val="sr-Latn-CS"/>
          </w:rPr>
          <w:t xml:space="preserve"> </w:t>
        </w:r>
        <w:r>
          <w:rPr>
            <w:rStyle w:val="Hyperlink"/>
            <w:noProof/>
            <w:color w:val="auto"/>
            <w:u w:val="none"/>
            <w:lang w:val="sr-Latn-CS"/>
          </w:rPr>
          <w:t>УТИЦАЈ</w:t>
        </w:r>
        <w:r w:rsidRPr="007E2AEF">
          <w:rPr>
            <w:rStyle w:val="Hyperlink"/>
            <w:noProof/>
            <w:color w:val="auto"/>
            <w:u w:val="none"/>
            <w:lang w:val="sr-Latn-CS"/>
          </w:rPr>
          <w:t xml:space="preserve"> </w:t>
        </w:r>
        <w:r>
          <w:rPr>
            <w:rStyle w:val="Hyperlink"/>
            <w:noProof/>
            <w:color w:val="auto"/>
            <w:u w:val="none"/>
            <w:lang w:val="sr-Latn-CS"/>
          </w:rPr>
          <w:t>ТРЕНЕРА</w:t>
        </w:r>
        <w:r>
          <w:rPr>
            <w:noProof/>
            <w:webHidden/>
          </w:rPr>
          <w:t xml:space="preserve"> ..........................................................................39</w:t>
        </w:r>
      </w:hyperlink>
    </w:p>
    <w:p w:rsidR="00881442" w:rsidRPr="0011304E" w:rsidRDefault="00881442" w:rsidP="00881442">
      <w:r>
        <w:tab/>
        <w:t>11</w:t>
      </w:r>
      <w:r>
        <w:rPr>
          <w:rStyle w:val="Hyperlink"/>
          <w:noProof/>
          <w:color w:val="auto"/>
          <w:u w:val="none"/>
        </w:rPr>
        <w:t xml:space="preserve">.2. </w:t>
      </w:r>
      <w:hyperlink w:anchor="_Toc384757790" w:history="1">
        <w:r>
          <w:rPr>
            <w:rStyle w:val="Hyperlink"/>
            <w:noProof/>
            <w:color w:val="auto"/>
            <w:u w:val="none"/>
            <w:lang w:val="sr-Latn-CS"/>
          </w:rPr>
          <w:t>ПОЗИТИВАН</w:t>
        </w:r>
        <w:r w:rsidRPr="007E2AEF">
          <w:rPr>
            <w:rStyle w:val="Hyperlink"/>
            <w:noProof/>
            <w:color w:val="auto"/>
            <w:u w:val="none"/>
            <w:lang w:val="sr-Latn-CS"/>
          </w:rPr>
          <w:t xml:space="preserve"> </w:t>
        </w:r>
        <w:r>
          <w:rPr>
            <w:rStyle w:val="Hyperlink"/>
            <w:noProof/>
            <w:color w:val="auto"/>
            <w:u w:val="none"/>
            <w:lang w:val="sr-Latn-CS"/>
          </w:rPr>
          <w:t>УТИЦАЈ</w:t>
        </w:r>
        <w:r w:rsidRPr="007E2AEF">
          <w:rPr>
            <w:rStyle w:val="Hyperlink"/>
            <w:noProof/>
            <w:color w:val="auto"/>
            <w:u w:val="none"/>
            <w:lang w:val="sr-Latn-CS"/>
          </w:rPr>
          <w:t xml:space="preserve"> </w:t>
        </w:r>
        <w:r>
          <w:rPr>
            <w:rStyle w:val="Hyperlink"/>
            <w:noProof/>
            <w:color w:val="auto"/>
            <w:u w:val="none"/>
            <w:lang w:val="sr-Latn-CS"/>
          </w:rPr>
          <w:t>РОДИТЕЉА</w:t>
        </w:r>
        <w:r>
          <w:rPr>
            <w:noProof/>
            <w:webHidden/>
          </w:rPr>
          <w:t xml:space="preserve"> ......................................................................39</w:t>
        </w:r>
      </w:hyperlink>
    </w:p>
    <w:p w:rsidR="00881442" w:rsidRPr="007E2AEF" w:rsidRDefault="00881442" w:rsidP="00881442">
      <w:pPr>
        <w:pStyle w:val="TOC2"/>
        <w:rPr>
          <w:noProof/>
          <w:lang w:val="en-US" w:eastAsia="en-US"/>
        </w:rPr>
      </w:pPr>
      <w:r>
        <w:rPr>
          <w:rStyle w:val="Hyperlink"/>
          <w:noProof/>
          <w:color w:val="auto"/>
          <w:u w:val="none"/>
        </w:rPr>
        <w:t xml:space="preserve">12. </w:t>
      </w:r>
      <w:hyperlink w:anchor="_Toc384757791" w:history="1">
        <w:r>
          <w:rPr>
            <w:rStyle w:val="Hyperlink"/>
            <w:noProof/>
            <w:color w:val="auto"/>
            <w:u w:val="none"/>
            <w:lang w:val="sr-Latn-CS"/>
          </w:rPr>
          <w:t>ПЕРИОДИЗАЦИЈЕ</w:t>
        </w:r>
        <w:r w:rsidRPr="007E2AEF">
          <w:rPr>
            <w:rStyle w:val="Hyperlink"/>
            <w:noProof/>
            <w:color w:val="auto"/>
            <w:u w:val="none"/>
            <w:lang w:val="sr-Latn-CS"/>
          </w:rPr>
          <w:t xml:space="preserve">  </w:t>
        </w:r>
        <w:r>
          <w:rPr>
            <w:rStyle w:val="Hyperlink"/>
            <w:noProof/>
            <w:color w:val="auto"/>
            <w:u w:val="none"/>
            <w:lang w:val="sr-Latn-CS"/>
          </w:rPr>
          <w:t>РАЗВОЈА</w:t>
        </w:r>
        <w:r w:rsidRPr="007E2AEF">
          <w:rPr>
            <w:rStyle w:val="Hyperlink"/>
            <w:noProof/>
            <w:color w:val="auto"/>
            <w:u w:val="none"/>
            <w:lang w:val="sr-Latn-CS"/>
          </w:rPr>
          <w:t xml:space="preserve">  </w:t>
        </w:r>
        <w:r>
          <w:rPr>
            <w:rStyle w:val="Hyperlink"/>
            <w:noProof/>
            <w:color w:val="auto"/>
            <w:u w:val="none"/>
            <w:lang w:val="sr-Latn-CS"/>
          </w:rPr>
          <w:t>МЛАДОГ</w:t>
        </w:r>
        <w:r w:rsidRPr="007E2AEF">
          <w:rPr>
            <w:rStyle w:val="Hyperlink"/>
            <w:noProof/>
            <w:color w:val="auto"/>
            <w:u w:val="none"/>
            <w:lang w:val="sr-Latn-CS"/>
          </w:rPr>
          <w:t xml:space="preserve"> </w:t>
        </w:r>
        <w:r>
          <w:rPr>
            <w:rStyle w:val="Hyperlink"/>
            <w:noProof/>
            <w:color w:val="auto"/>
            <w:u w:val="none"/>
            <w:lang w:val="sr-Latn-CS"/>
          </w:rPr>
          <w:t>СПОРТИСТЕ</w:t>
        </w:r>
        <w:r>
          <w:rPr>
            <w:rStyle w:val="Hyperlink"/>
            <w:noProof/>
            <w:color w:val="auto"/>
            <w:u w:val="none"/>
          </w:rPr>
          <w:t xml:space="preserve"> .....................................................</w:t>
        </w:r>
        <w:r>
          <w:rPr>
            <w:noProof/>
            <w:webHidden/>
          </w:rPr>
          <w:t>40</w:t>
        </w:r>
      </w:hyperlink>
    </w:p>
    <w:p w:rsidR="00881442" w:rsidRDefault="00881442" w:rsidP="00881442">
      <w:pPr>
        <w:ind w:firstLine="720"/>
        <w:jc w:val="both"/>
        <w:rPr>
          <w:lang/>
        </w:rPr>
      </w:pPr>
      <w:r>
        <w:rPr>
          <w:lang/>
        </w:rPr>
        <w:t xml:space="preserve">12.1. </w:t>
      </w:r>
      <w:hyperlink w:anchor="_Toc384757792" w:history="1">
        <w:r w:rsidRPr="00E862B2">
          <w:rPr>
            <w:rStyle w:val="Hyperlink"/>
            <w:noProof/>
            <w:color w:val="auto"/>
            <w:u w:val="none"/>
            <w:lang w:val="sr-Cyrl-CS"/>
          </w:rPr>
          <w:t>ТРОЕТАПНИ МОДЕЛ ДУГОРОЧНОГ СПОРТСКОГ РАЗВОЈА МЛАДИХ</w:t>
        </w:r>
        <w:r w:rsidRPr="007E2AEF">
          <w:rPr>
            <w:rStyle w:val="Hyperlink"/>
            <w:noProof/>
            <w:color w:val="auto"/>
            <w:u w:val="none"/>
            <w:lang w:val="sr-Latn-CS"/>
          </w:rPr>
          <w:t xml:space="preserve"> (Côté)</w:t>
        </w:r>
        <w:r w:rsidRPr="007E2AEF">
          <w:rPr>
            <w:noProof/>
            <w:webHidden/>
          </w:rPr>
          <w:tab/>
        </w:r>
        <w:r>
          <w:rPr>
            <w:noProof/>
            <w:webHidden/>
            <w:lang/>
          </w:rPr>
          <w:t>................................................................................................................................................40</w:t>
        </w:r>
      </w:hyperlink>
    </w:p>
    <w:p w:rsidR="00881442" w:rsidRDefault="00881442" w:rsidP="00881442">
      <w:pPr>
        <w:jc w:val="both"/>
        <w:rPr>
          <w:lang/>
        </w:rPr>
      </w:pPr>
      <w:r>
        <w:rPr>
          <w:lang/>
        </w:rPr>
        <w:tab/>
        <w:t xml:space="preserve">12.2. </w:t>
      </w:r>
      <w:hyperlink w:anchor="_Toc384757793" w:history="1">
        <w:r w:rsidRPr="00E862B2">
          <w:rPr>
            <w:rStyle w:val="Hyperlink"/>
            <w:noProof/>
            <w:color w:val="auto"/>
            <w:u w:val="none"/>
            <w:lang w:val="sr-Cyrl-CS"/>
          </w:rPr>
          <w:t>МОДЕЛ ДУГОРОЧНОГ РАЗВОЈА СПОРТИСТЕ (ДРС)</w:t>
        </w:r>
        <w:r w:rsidRPr="007E2AEF">
          <w:rPr>
            <w:rStyle w:val="Hyperlink"/>
            <w:noProof/>
            <w:color w:val="auto"/>
            <w:u w:val="none"/>
            <w:lang w:val="sr-Latn-CS"/>
          </w:rPr>
          <w:t xml:space="preserve"> (Istvan Balyi)</w:t>
        </w:r>
        <w:r w:rsidRPr="007E2AEF">
          <w:rPr>
            <w:noProof/>
            <w:webHidden/>
          </w:rPr>
          <w:tab/>
        </w:r>
        <w:r>
          <w:rPr>
            <w:noProof/>
            <w:webHidden/>
            <w:lang/>
          </w:rPr>
          <w:t>............41</w:t>
        </w:r>
      </w:hyperlink>
    </w:p>
    <w:p w:rsidR="00881442" w:rsidRPr="00463F6A" w:rsidRDefault="00881442" w:rsidP="00881442">
      <w:pPr>
        <w:jc w:val="both"/>
        <w:rPr>
          <w:lang/>
        </w:rPr>
      </w:pPr>
      <w:r>
        <w:rPr>
          <w:lang/>
        </w:rPr>
        <w:tab/>
        <w:t xml:space="preserve">12.2.1. </w:t>
      </w:r>
      <w:hyperlink w:anchor="_Toc384757794" w:history="1">
        <w:r>
          <w:rPr>
            <w:rStyle w:val="Hyperlink"/>
            <w:noProof/>
            <w:color w:val="auto"/>
            <w:u w:val="none"/>
            <w:lang w:val="sr-Latn-CS"/>
          </w:rPr>
          <w:t>МОДЕЛ</w:t>
        </w:r>
        <w:r w:rsidRPr="007E2AEF">
          <w:rPr>
            <w:rStyle w:val="Hyperlink"/>
            <w:noProof/>
            <w:color w:val="auto"/>
            <w:u w:val="none"/>
            <w:lang w:val="sr-Latn-CS"/>
          </w:rPr>
          <w:t xml:space="preserve"> </w:t>
        </w:r>
        <w:r>
          <w:rPr>
            <w:rStyle w:val="Hyperlink"/>
            <w:noProof/>
            <w:color w:val="auto"/>
            <w:u w:val="none"/>
            <w:lang w:val="sr-Latn-CS"/>
          </w:rPr>
          <w:t>ДУГОРОЧНОГ</w:t>
        </w:r>
        <w:r w:rsidRPr="007E2AEF">
          <w:rPr>
            <w:rStyle w:val="Hyperlink"/>
            <w:noProof/>
            <w:color w:val="auto"/>
            <w:u w:val="none"/>
            <w:lang w:val="sr-Latn-CS"/>
          </w:rPr>
          <w:t xml:space="preserve"> </w:t>
        </w:r>
        <w:r>
          <w:rPr>
            <w:rStyle w:val="Hyperlink"/>
            <w:noProof/>
            <w:color w:val="auto"/>
            <w:u w:val="none"/>
            <w:lang w:val="sr-Latn-CS"/>
          </w:rPr>
          <w:t>РАЗВОЈА</w:t>
        </w:r>
        <w:r w:rsidRPr="007E2AEF">
          <w:rPr>
            <w:rStyle w:val="Hyperlink"/>
            <w:noProof/>
            <w:color w:val="auto"/>
            <w:u w:val="none"/>
            <w:lang w:val="sr-Latn-CS"/>
          </w:rPr>
          <w:t xml:space="preserve"> </w:t>
        </w:r>
        <w:r>
          <w:rPr>
            <w:rStyle w:val="Hyperlink"/>
            <w:noProof/>
            <w:color w:val="auto"/>
            <w:u w:val="none"/>
            <w:lang w:val="sr-Latn-CS"/>
          </w:rPr>
          <w:t>ИГРАЧА</w:t>
        </w:r>
        <w:r w:rsidRPr="007E2AEF">
          <w:rPr>
            <w:rStyle w:val="Hyperlink"/>
            <w:noProof/>
            <w:color w:val="auto"/>
            <w:u w:val="none"/>
            <w:lang w:val="sr-Latn-CS"/>
          </w:rPr>
          <w:t xml:space="preserve"> (</w:t>
        </w:r>
        <w:r>
          <w:rPr>
            <w:rStyle w:val="Hyperlink"/>
            <w:noProof/>
            <w:color w:val="auto"/>
            <w:u w:val="none"/>
            <w:lang w:val="sr-Latn-CS"/>
          </w:rPr>
          <w:t>ДРИ</w:t>
        </w:r>
        <w:r w:rsidRPr="007E2AEF">
          <w:rPr>
            <w:rStyle w:val="Hyperlink"/>
            <w:noProof/>
            <w:color w:val="auto"/>
            <w:u w:val="none"/>
            <w:lang w:val="sr-Latn-CS"/>
          </w:rPr>
          <w:t>)</w:t>
        </w:r>
      </w:hyperlink>
      <w:r>
        <w:rPr>
          <w:lang/>
        </w:rPr>
        <w:t xml:space="preserve"> ...........................................42</w:t>
      </w:r>
    </w:p>
    <w:p w:rsidR="00881442" w:rsidRPr="007E2AEF" w:rsidRDefault="00881442" w:rsidP="00881442">
      <w:pPr>
        <w:jc w:val="both"/>
      </w:pPr>
      <w:r>
        <w:rPr>
          <w:rStyle w:val="Hyperlink"/>
          <w:noProof/>
          <w:color w:val="auto"/>
          <w:u w:val="none"/>
        </w:rPr>
        <w:t xml:space="preserve">13. </w:t>
      </w:r>
      <w:hyperlink w:anchor="_Toc384757795" w:history="1">
        <w:r>
          <w:rPr>
            <w:rStyle w:val="Hyperlink"/>
            <w:noProof/>
            <w:color w:val="auto"/>
            <w:u w:val="none"/>
            <w:lang w:val="en-US"/>
          </w:rPr>
          <w:t>РАЗВОЈ</w:t>
        </w:r>
        <w:r w:rsidRPr="007E2AEF">
          <w:rPr>
            <w:rStyle w:val="Hyperlink"/>
            <w:noProof/>
            <w:color w:val="auto"/>
            <w:u w:val="none"/>
            <w:lang w:val="en-US"/>
          </w:rPr>
          <w:t xml:space="preserve"> </w:t>
        </w:r>
        <w:r>
          <w:rPr>
            <w:rStyle w:val="Hyperlink"/>
            <w:noProof/>
            <w:color w:val="auto"/>
            <w:u w:val="none"/>
            <w:lang w:val="en-US"/>
          </w:rPr>
          <w:t>ТРЕНЕРСКОГ</w:t>
        </w:r>
        <w:r w:rsidRPr="007E2AEF">
          <w:rPr>
            <w:rStyle w:val="Hyperlink"/>
            <w:noProof/>
            <w:color w:val="auto"/>
            <w:u w:val="none"/>
            <w:lang w:val="en-US"/>
          </w:rPr>
          <w:t xml:space="preserve"> </w:t>
        </w:r>
        <w:r>
          <w:rPr>
            <w:rStyle w:val="Hyperlink"/>
            <w:noProof/>
            <w:color w:val="auto"/>
            <w:u w:val="none"/>
            <w:lang w:val="en-US"/>
          </w:rPr>
          <w:t>УМЕЋА</w:t>
        </w:r>
        <w:r w:rsidRPr="007E2AEF">
          <w:rPr>
            <w:rStyle w:val="Hyperlink"/>
            <w:noProof/>
            <w:color w:val="auto"/>
            <w:u w:val="none"/>
            <w:lang w:val="en-US"/>
          </w:rPr>
          <w:t xml:space="preserve"> </w:t>
        </w:r>
        <w:r>
          <w:rPr>
            <w:rStyle w:val="Hyperlink"/>
            <w:noProof/>
            <w:color w:val="auto"/>
            <w:u w:val="none"/>
            <w:lang w:val="en-US"/>
          </w:rPr>
          <w:t>КРОЗ</w:t>
        </w:r>
        <w:r w:rsidRPr="007E2AEF">
          <w:rPr>
            <w:rStyle w:val="Hyperlink"/>
            <w:noProof/>
            <w:color w:val="auto"/>
            <w:u w:val="none"/>
            <w:lang w:val="en-US"/>
          </w:rPr>
          <w:t xml:space="preserve"> </w:t>
        </w:r>
        <w:r>
          <w:rPr>
            <w:rStyle w:val="Hyperlink"/>
            <w:noProof/>
            <w:color w:val="auto"/>
            <w:u w:val="none"/>
            <w:lang w:val="en-US"/>
          </w:rPr>
          <w:t>СВЕСНУ</w:t>
        </w:r>
        <w:r w:rsidRPr="007E2AEF">
          <w:rPr>
            <w:rStyle w:val="Hyperlink"/>
            <w:noProof/>
            <w:color w:val="auto"/>
            <w:u w:val="none"/>
            <w:lang w:val="en-US"/>
          </w:rPr>
          <w:t xml:space="preserve"> </w:t>
        </w:r>
        <w:r>
          <w:rPr>
            <w:rStyle w:val="Hyperlink"/>
            <w:noProof/>
            <w:color w:val="auto"/>
            <w:u w:val="none"/>
            <w:lang w:val="en-US"/>
          </w:rPr>
          <w:t>ПРАКСУ</w:t>
        </w:r>
        <w:r w:rsidRPr="007E2AEF">
          <w:rPr>
            <w:noProof/>
            <w:webHidden/>
          </w:rPr>
          <w:tab/>
        </w:r>
        <w:r>
          <w:rPr>
            <w:noProof/>
            <w:webHidden/>
            <w:lang/>
          </w:rPr>
          <w:t xml:space="preserve"> ...............................................</w:t>
        </w:r>
        <w:r w:rsidRPr="007E2AEF">
          <w:rPr>
            <w:noProof/>
            <w:webHidden/>
          </w:rPr>
          <w:fldChar w:fldCharType="begin"/>
        </w:r>
        <w:r w:rsidRPr="007E2AEF">
          <w:rPr>
            <w:noProof/>
            <w:webHidden/>
          </w:rPr>
          <w:instrText xml:space="preserve"> PAGEREF _Toc384757795 \h </w:instrText>
        </w:r>
        <w:r w:rsidRPr="007E2AEF">
          <w:rPr>
            <w:noProof/>
            <w:webHidden/>
          </w:rPr>
        </w:r>
        <w:r w:rsidRPr="007E2AEF">
          <w:rPr>
            <w:noProof/>
            <w:webHidden/>
          </w:rPr>
          <w:fldChar w:fldCharType="separate"/>
        </w:r>
        <w:r w:rsidRPr="007E2AEF">
          <w:rPr>
            <w:noProof/>
            <w:webHidden/>
          </w:rPr>
          <w:t>4</w:t>
        </w:r>
        <w:r>
          <w:rPr>
            <w:noProof/>
            <w:webHidden/>
            <w:lang/>
          </w:rPr>
          <w:t>3</w:t>
        </w:r>
        <w:r w:rsidRPr="007E2AEF">
          <w:rPr>
            <w:noProof/>
            <w:webHidden/>
          </w:rPr>
          <w:fldChar w:fldCharType="end"/>
        </w:r>
      </w:hyperlink>
    </w:p>
    <w:p w:rsidR="00881442" w:rsidRPr="00EF72A2" w:rsidRDefault="00881442" w:rsidP="00881442">
      <w:pPr>
        <w:pStyle w:val="Heading1"/>
        <w:spacing w:before="0" w:after="0"/>
        <w:jc w:val="both"/>
        <w:rPr>
          <w:rFonts w:ascii="Times New Roman" w:hAnsi="Times New Roman" w:cs="Times New Roman"/>
          <w:sz w:val="28"/>
          <w:szCs w:val="28"/>
          <w:lang w:val="sl-SI"/>
        </w:rPr>
      </w:pPr>
      <w:r>
        <w:rPr>
          <w:lang w:val="en-US"/>
        </w:rPr>
        <w:br w:type="page"/>
      </w:r>
      <w:r w:rsidRPr="00EF72A2">
        <w:rPr>
          <w:rFonts w:ascii="Times New Roman" w:hAnsi="Times New Roman" w:cs="Times New Roman"/>
          <w:sz w:val="28"/>
          <w:szCs w:val="28"/>
          <w:lang/>
        </w:rPr>
        <w:lastRenderedPageBreak/>
        <w:t xml:space="preserve">ПСИХОЛОШКО-ПЕДАГОШКИ АСПЕКТИ РАДА СА МЛАЂИМ КАТЕГОРИЈАМА </w:t>
      </w:r>
      <w:r w:rsidRPr="00EF72A2">
        <w:rPr>
          <w:rFonts w:ascii="Times New Roman" w:hAnsi="Times New Roman" w:cs="Times New Roman"/>
          <w:sz w:val="28"/>
          <w:szCs w:val="28"/>
          <w:lang w:val="sl-SI"/>
        </w:rPr>
        <w:t>(ДЕО ПРВИ)</w:t>
      </w:r>
      <w:bookmarkEnd w:id="0"/>
    </w:p>
    <w:p w:rsidR="00881442" w:rsidRDefault="00881442" w:rsidP="00881442">
      <w:pPr>
        <w:jc w:val="both"/>
        <w:rPr>
          <w:b/>
          <w:bCs/>
          <w:i/>
          <w:lang w:val="en-US" w:eastAsia="en-US"/>
        </w:rPr>
      </w:pPr>
      <w:bookmarkStart w:id="1" w:name="_Toc384757766"/>
    </w:p>
    <w:p w:rsidR="00881442" w:rsidRPr="00312481" w:rsidRDefault="00881442" w:rsidP="00881442">
      <w:pPr>
        <w:jc w:val="both"/>
        <w:rPr>
          <w:b/>
          <w:bCs/>
          <w:sz w:val="28"/>
          <w:szCs w:val="28"/>
          <w:lang w:val="en-US" w:eastAsia="en-US"/>
        </w:rPr>
      </w:pPr>
      <w:r w:rsidRPr="00312481">
        <w:rPr>
          <w:b/>
          <w:bCs/>
          <w:sz w:val="28"/>
          <w:szCs w:val="28"/>
          <w:lang w:eastAsia="en-US"/>
        </w:rPr>
        <w:t xml:space="preserve">1. </w:t>
      </w:r>
      <w:r w:rsidRPr="00312481">
        <w:rPr>
          <w:b/>
          <w:bCs/>
          <w:sz w:val="28"/>
          <w:szCs w:val="28"/>
          <w:lang w:val="en-US" w:eastAsia="en-US"/>
        </w:rPr>
        <w:t>ПСИХОЛОГИЈА И ПЕДАГОГИЈА У СПОРТУ</w:t>
      </w:r>
    </w:p>
    <w:p w:rsidR="00881442" w:rsidRPr="00DE727F" w:rsidRDefault="00881442" w:rsidP="00881442">
      <w:pPr>
        <w:jc w:val="both"/>
        <w:rPr>
          <w:lang w:eastAsia="en-US"/>
        </w:rPr>
      </w:pPr>
      <w:r w:rsidRPr="00DE727F">
        <w:rPr>
          <w:bCs/>
          <w:i/>
          <w:lang w:val="en-US" w:eastAsia="en-US"/>
        </w:rPr>
        <w:t>Психологија</w:t>
      </w:r>
      <w:r w:rsidRPr="00FA2F76">
        <w:rPr>
          <w:lang w:val="en-US" w:eastAsia="en-US"/>
        </w:rPr>
        <w:t xml:space="preserve"> </w:t>
      </w:r>
      <w:r>
        <w:rPr>
          <w:lang w:val="en-US" w:eastAsia="en-US"/>
        </w:rPr>
        <w:t>је</w:t>
      </w:r>
      <w:r w:rsidRPr="00FA2F76">
        <w:rPr>
          <w:lang w:val="en-US" w:eastAsia="en-US"/>
        </w:rPr>
        <w:t xml:space="preserve"> </w:t>
      </w:r>
      <w:r>
        <w:rPr>
          <w:lang w:val="en-US" w:eastAsia="en-US"/>
        </w:rPr>
        <w:t>научна</w:t>
      </w:r>
      <w:r w:rsidRPr="00FA2F76">
        <w:rPr>
          <w:lang w:val="en-US" w:eastAsia="en-US"/>
        </w:rPr>
        <w:t xml:space="preserve"> </w:t>
      </w:r>
      <w:r>
        <w:rPr>
          <w:lang w:val="en-US" w:eastAsia="en-US"/>
        </w:rPr>
        <w:t>дисциплина</w:t>
      </w:r>
      <w:r w:rsidRPr="00FA2F76">
        <w:rPr>
          <w:lang w:val="en-US" w:eastAsia="en-US"/>
        </w:rPr>
        <w:t xml:space="preserve"> </w:t>
      </w:r>
      <w:r>
        <w:rPr>
          <w:lang w:val="en-US" w:eastAsia="en-US"/>
        </w:rPr>
        <w:t>која</w:t>
      </w:r>
      <w:r w:rsidRPr="00FA2F76">
        <w:rPr>
          <w:lang w:val="en-US" w:eastAsia="en-US"/>
        </w:rPr>
        <w:t xml:space="preserve"> </w:t>
      </w:r>
      <w:r>
        <w:rPr>
          <w:lang w:val="en-US" w:eastAsia="en-US"/>
        </w:rPr>
        <w:t>се</w:t>
      </w:r>
      <w:r w:rsidRPr="00FA2F76">
        <w:rPr>
          <w:lang w:val="en-US" w:eastAsia="en-US"/>
        </w:rPr>
        <w:t xml:space="preserve"> </w:t>
      </w:r>
      <w:r>
        <w:rPr>
          <w:lang w:val="en-US" w:eastAsia="en-US"/>
        </w:rPr>
        <w:t>бави</w:t>
      </w:r>
      <w:r w:rsidRPr="00FA2F76">
        <w:rPr>
          <w:lang w:val="en-US" w:eastAsia="en-US"/>
        </w:rPr>
        <w:t xml:space="preserve"> </w:t>
      </w:r>
      <w:r>
        <w:rPr>
          <w:lang w:val="en-US" w:eastAsia="en-US"/>
        </w:rPr>
        <w:t>систематским</w:t>
      </w:r>
      <w:r w:rsidRPr="00FA2F76">
        <w:rPr>
          <w:lang w:val="en-US" w:eastAsia="en-US"/>
        </w:rPr>
        <w:t xml:space="preserve"> </w:t>
      </w:r>
      <w:r>
        <w:rPr>
          <w:lang w:val="en-US" w:eastAsia="en-US"/>
        </w:rPr>
        <w:t>проучавањем</w:t>
      </w:r>
      <w:r w:rsidRPr="00FA2F76">
        <w:rPr>
          <w:lang w:val="en-US" w:eastAsia="en-US"/>
        </w:rPr>
        <w:t xml:space="preserve"> </w:t>
      </w:r>
      <w:r>
        <w:rPr>
          <w:lang w:val="en-US" w:eastAsia="en-US"/>
        </w:rPr>
        <w:t>психичког</w:t>
      </w:r>
      <w:r w:rsidRPr="00FA2F76">
        <w:rPr>
          <w:lang w:val="en-US" w:eastAsia="en-US"/>
        </w:rPr>
        <w:t xml:space="preserve"> </w:t>
      </w:r>
      <w:r>
        <w:rPr>
          <w:lang w:val="en-US" w:eastAsia="en-US"/>
        </w:rPr>
        <w:t>живота</w:t>
      </w:r>
      <w:r w:rsidRPr="00FA2F76">
        <w:rPr>
          <w:lang w:val="en-US" w:eastAsia="en-US"/>
        </w:rPr>
        <w:t xml:space="preserve"> (</w:t>
      </w:r>
      <w:r>
        <w:rPr>
          <w:lang w:val="en-US" w:eastAsia="en-US"/>
        </w:rPr>
        <w:t>процеса</w:t>
      </w:r>
      <w:r w:rsidRPr="00FA2F76">
        <w:rPr>
          <w:lang w:val="en-US" w:eastAsia="en-US"/>
        </w:rPr>
        <w:t xml:space="preserve"> </w:t>
      </w:r>
      <w:r>
        <w:rPr>
          <w:lang w:val="en-US" w:eastAsia="en-US"/>
        </w:rPr>
        <w:t>и</w:t>
      </w:r>
      <w:r w:rsidRPr="00FA2F76">
        <w:rPr>
          <w:lang w:val="en-US" w:eastAsia="en-US"/>
        </w:rPr>
        <w:t xml:space="preserve"> </w:t>
      </w:r>
      <w:r>
        <w:rPr>
          <w:lang w:val="en-US" w:eastAsia="en-US"/>
        </w:rPr>
        <w:t>особина</w:t>
      </w:r>
      <w:r w:rsidRPr="00FA2F76">
        <w:rPr>
          <w:lang w:val="en-US" w:eastAsia="en-US"/>
        </w:rPr>
        <w:t xml:space="preserve">) </w:t>
      </w:r>
      <w:r>
        <w:rPr>
          <w:lang w:val="en-US" w:eastAsia="en-US"/>
        </w:rPr>
        <w:t>људи</w:t>
      </w:r>
      <w:r w:rsidRPr="00FA2F76">
        <w:rPr>
          <w:lang w:val="en-US" w:eastAsia="en-US"/>
        </w:rPr>
        <w:t xml:space="preserve"> </w:t>
      </w:r>
      <w:r>
        <w:rPr>
          <w:lang w:val="en-US" w:eastAsia="en-US"/>
        </w:rPr>
        <w:t>и</w:t>
      </w:r>
      <w:r w:rsidRPr="00FA2F76">
        <w:rPr>
          <w:lang w:val="en-US" w:eastAsia="en-US"/>
        </w:rPr>
        <w:t xml:space="preserve"> </w:t>
      </w:r>
      <w:r>
        <w:rPr>
          <w:lang w:val="en-US" w:eastAsia="en-US"/>
        </w:rPr>
        <w:t>животиња</w:t>
      </w:r>
      <w:r w:rsidRPr="00FA2F76">
        <w:rPr>
          <w:lang w:val="en-US" w:eastAsia="en-US"/>
        </w:rPr>
        <w:t xml:space="preserve">. </w:t>
      </w:r>
      <w:r>
        <w:rPr>
          <w:lang w:val="en-US" w:eastAsia="en-US"/>
        </w:rPr>
        <w:t>Сазнања</w:t>
      </w:r>
      <w:r w:rsidRPr="00FA2F76">
        <w:rPr>
          <w:lang w:val="en-US" w:eastAsia="en-US"/>
        </w:rPr>
        <w:t xml:space="preserve"> </w:t>
      </w:r>
      <w:r>
        <w:rPr>
          <w:lang w:val="en-US" w:eastAsia="en-US"/>
        </w:rPr>
        <w:t>психологије</w:t>
      </w:r>
      <w:r w:rsidRPr="00FA2F76">
        <w:rPr>
          <w:lang w:val="en-US" w:eastAsia="en-US"/>
        </w:rPr>
        <w:t xml:space="preserve"> </w:t>
      </w:r>
      <w:r>
        <w:rPr>
          <w:lang w:val="en-US" w:eastAsia="en-US"/>
        </w:rPr>
        <w:t>почивају</w:t>
      </w:r>
      <w:r w:rsidRPr="00FA2F76">
        <w:rPr>
          <w:lang w:val="en-US" w:eastAsia="en-US"/>
        </w:rPr>
        <w:t xml:space="preserve"> </w:t>
      </w:r>
      <w:r>
        <w:rPr>
          <w:lang w:val="en-US" w:eastAsia="en-US"/>
        </w:rPr>
        <w:t>на</w:t>
      </w:r>
      <w:r w:rsidRPr="00FA2F76">
        <w:rPr>
          <w:lang w:val="en-US" w:eastAsia="en-US"/>
        </w:rPr>
        <w:t xml:space="preserve"> </w:t>
      </w:r>
      <w:r>
        <w:rPr>
          <w:lang w:val="en-US" w:eastAsia="en-US"/>
        </w:rPr>
        <w:t>две врсте података</w:t>
      </w:r>
      <w:r>
        <w:rPr>
          <w:lang w:eastAsia="en-US"/>
        </w:rPr>
        <w:t>:</w:t>
      </w:r>
      <w:r>
        <w:rPr>
          <w:lang w:val="en-US" w:eastAsia="en-US"/>
        </w:rPr>
        <w:t xml:space="preserve"> </w:t>
      </w:r>
      <w:r>
        <w:rPr>
          <w:lang w:eastAsia="en-US"/>
        </w:rPr>
        <w:t>н</w:t>
      </w:r>
      <w:r>
        <w:rPr>
          <w:lang w:val="en-US" w:eastAsia="en-US"/>
        </w:rPr>
        <w:t>а</w:t>
      </w:r>
      <w:r w:rsidRPr="00FA2F76">
        <w:rPr>
          <w:lang w:val="en-US" w:eastAsia="en-US"/>
        </w:rPr>
        <w:t xml:space="preserve"> </w:t>
      </w:r>
      <w:r>
        <w:rPr>
          <w:lang w:val="en-US" w:eastAsia="en-US"/>
        </w:rPr>
        <w:t>подацима</w:t>
      </w:r>
      <w:r w:rsidRPr="00FA2F76">
        <w:rPr>
          <w:lang w:val="en-US" w:eastAsia="en-US"/>
        </w:rPr>
        <w:t xml:space="preserve"> </w:t>
      </w:r>
      <w:r>
        <w:rPr>
          <w:lang w:val="en-US" w:eastAsia="en-US"/>
        </w:rPr>
        <w:t>добијеним</w:t>
      </w:r>
      <w:r w:rsidRPr="00FA2F76">
        <w:rPr>
          <w:lang w:val="en-US" w:eastAsia="en-US"/>
        </w:rPr>
        <w:t xml:space="preserve"> </w:t>
      </w:r>
      <w:r>
        <w:rPr>
          <w:lang w:val="en-US" w:eastAsia="en-US"/>
        </w:rPr>
        <w:t>посматрањем</w:t>
      </w:r>
      <w:r w:rsidRPr="00FA2F76">
        <w:rPr>
          <w:lang w:val="en-US" w:eastAsia="en-US"/>
        </w:rPr>
        <w:t xml:space="preserve"> </w:t>
      </w:r>
      <w:r>
        <w:rPr>
          <w:lang w:val="en-US" w:eastAsia="en-US"/>
        </w:rPr>
        <w:t>понашања</w:t>
      </w:r>
      <w:r w:rsidRPr="00FA2F76">
        <w:rPr>
          <w:lang w:val="en-US" w:eastAsia="en-US"/>
        </w:rPr>
        <w:t xml:space="preserve"> (</w:t>
      </w:r>
      <w:r>
        <w:rPr>
          <w:lang w:val="en-US" w:eastAsia="en-US"/>
        </w:rPr>
        <w:t>тзв</w:t>
      </w:r>
      <w:r w:rsidRPr="00FA2F76">
        <w:rPr>
          <w:lang w:val="en-US" w:eastAsia="en-US"/>
        </w:rPr>
        <w:t xml:space="preserve">. </w:t>
      </w:r>
      <w:r>
        <w:rPr>
          <w:lang w:val="en-US" w:eastAsia="en-US"/>
        </w:rPr>
        <w:t>објективни</w:t>
      </w:r>
      <w:r w:rsidRPr="00FA2F76">
        <w:rPr>
          <w:lang w:val="en-US" w:eastAsia="en-US"/>
        </w:rPr>
        <w:t xml:space="preserve"> </w:t>
      </w:r>
      <w:r>
        <w:rPr>
          <w:lang w:val="en-US" w:eastAsia="en-US"/>
        </w:rPr>
        <w:t>подаци</w:t>
      </w:r>
      <w:r w:rsidRPr="00FA2F76">
        <w:rPr>
          <w:lang w:val="en-US" w:eastAsia="en-US"/>
        </w:rPr>
        <w:t xml:space="preserve">) </w:t>
      </w:r>
      <w:r>
        <w:rPr>
          <w:lang w:val="en-US" w:eastAsia="en-US"/>
        </w:rPr>
        <w:t>и</w:t>
      </w:r>
      <w:r w:rsidRPr="00FA2F76">
        <w:rPr>
          <w:lang w:val="en-US" w:eastAsia="en-US"/>
        </w:rPr>
        <w:t xml:space="preserve"> </w:t>
      </w:r>
      <w:r>
        <w:rPr>
          <w:lang w:eastAsia="en-US"/>
        </w:rPr>
        <w:t xml:space="preserve">на </w:t>
      </w:r>
      <w:r>
        <w:rPr>
          <w:lang w:val="en-US" w:eastAsia="en-US"/>
        </w:rPr>
        <w:t>подацима</w:t>
      </w:r>
      <w:r w:rsidRPr="00FA2F76">
        <w:rPr>
          <w:lang w:val="en-US" w:eastAsia="en-US"/>
        </w:rPr>
        <w:t xml:space="preserve"> </w:t>
      </w:r>
      <w:r>
        <w:rPr>
          <w:lang w:val="en-US" w:eastAsia="en-US"/>
        </w:rPr>
        <w:t>непосредног</w:t>
      </w:r>
      <w:r w:rsidRPr="00FA2F76">
        <w:rPr>
          <w:lang w:val="en-US" w:eastAsia="en-US"/>
        </w:rPr>
        <w:t xml:space="preserve"> </w:t>
      </w:r>
      <w:r>
        <w:rPr>
          <w:lang w:val="en-US" w:eastAsia="en-US"/>
        </w:rPr>
        <w:t>искуства</w:t>
      </w:r>
      <w:r w:rsidRPr="00FA2F76">
        <w:rPr>
          <w:lang w:val="en-US" w:eastAsia="en-US"/>
        </w:rPr>
        <w:t xml:space="preserve"> (</w:t>
      </w:r>
      <w:r>
        <w:rPr>
          <w:lang w:val="en-US" w:eastAsia="en-US"/>
        </w:rPr>
        <w:t>тзв</w:t>
      </w:r>
      <w:r w:rsidRPr="00FA2F76">
        <w:rPr>
          <w:lang w:val="en-US" w:eastAsia="en-US"/>
        </w:rPr>
        <w:t xml:space="preserve">. </w:t>
      </w:r>
      <w:r>
        <w:rPr>
          <w:lang w:val="en-US" w:eastAsia="en-US"/>
        </w:rPr>
        <w:t>субјективни</w:t>
      </w:r>
      <w:r w:rsidRPr="00FA2F76">
        <w:rPr>
          <w:lang w:val="en-US" w:eastAsia="en-US"/>
        </w:rPr>
        <w:t xml:space="preserve"> </w:t>
      </w:r>
      <w:r>
        <w:rPr>
          <w:lang w:val="en-US" w:eastAsia="en-US"/>
        </w:rPr>
        <w:t>подаци</w:t>
      </w:r>
      <w:r w:rsidRPr="00FA2F76">
        <w:rPr>
          <w:lang w:val="en-US" w:eastAsia="en-US"/>
        </w:rPr>
        <w:t xml:space="preserve">) </w:t>
      </w:r>
      <w:r>
        <w:rPr>
          <w:lang w:val="en-US" w:eastAsia="en-US"/>
        </w:rPr>
        <w:t>добијеним</w:t>
      </w:r>
      <w:r w:rsidRPr="00FA2F76">
        <w:rPr>
          <w:lang w:val="en-US" w:eastAsia="en-US"/>
        </w:rPr>
        <w:t xml:space="preserve"> </w:t>
      </w:r>
      <w:r>
        <w:rPr>
          <w:lang w:val="en-US" w:eastAsia="en-US"/>
        </w:rPr>
        <w:t>самопосматрањем</w:t>
      </w:r>
      <w:r w:rsidRPr="00FA2F76">
        <w:rPr>
          <w:lang w:val="en-US" w:eastAsia="en-US"/>
        </w:rPr>
        <w:t xml:space="preserve"> (</w:t>
      </w:r>
      <w:r>
        <w:rPr>
          <w:lang w:val="en-US" w:eastAsia="en-US"/>
        </w:rPr>
        <w:t>истроспекцијом</w:t>
      </w:r>
      <w:r w:rsidRPr="00FA2F76">
        <w:rPr>
          <w:lang w:val="en-US" w:eastAsia="en-US"/>
        </w:rPr>
        <w:t xml:space="preserve">). </w:t>
      </w:r>
      <w:r>
        <w:rPr>
          <w:lang w:val="en-US" w:eastAsia="en-US"/>
        </w:rPr>
        <w:t>Психологија</w:t>
      </w:r>
      <w:r w:rsidRPr="00FA2F76">
        <w:rPr>
          <w:lang w:val="en-US" w:eastAsia="en-US"/>
        </w:rPr>
        <w:t xml:space="preserve"> </w:t>
      </w:r>
      <w:r>
        <w:rPr>
          <w:lang w:val="en-US" w:eastAsia="en-US"/>
        </w:rPr>
        <w:t>као</w:t>
      </w:r>
      <w:r w:rsidRPr="00FA2F76">
        <w:rPr>
          <w:lang w:val="en-US" w:eastAsia="en-US"/>
        </w:rPr>
        <w:t xml:space="preserve"> </w:t>
      </w:r>
      <w:r>
        <w:rPr>
          <w:lang w:val="en-US" w:eastAsia="en-US"/>
        </w:rPr>
        <w:t>наука</w:t>
      </w:r>
      <w:r w:rsidRPr="00FA2F76">
        <w:rPr>
          <w:lang w:val="en-US" w:eastAsia="en-US"/>
        </w:rPr>
        <w:t xml:space="preserve">, </w:t>
      </w:r>
      <w:r>
        <w:rPr>
          <w:lang w:val="en-US" w:eastAsia="en-US"/>
        </w:rPr>
        <w:t>проучава</w:t>
      </w:r>
      <w:r w:rsidRPr="00FA2F76">
        <w:rPr>
          <w:lang w:val="en-US" w:eastAsia="en-US"/>
        </w:rPr>
        <w:t xml:space="preserve"> </w:t>
      </w:r>
      <w:r>
        <w:rPr>
          <w:lang w:val="en-US" w:eastAsia="en-US"/>
        </w:rPr>
        <w:t>индивидуална</w:t>
      </w:r>
      <w:r w:rsidRPr="00FA2F76">
        <w:rPr>
          <w:lang w:val="en-US" w:eastAsia="en-US"/>
        </w:rPr>
        <w:t xml:space="preserve"> </w:t>
      </w:r>
      <w:r>
        <w:rPr>
          <w:lang w:val="en-US" w:eastAsia="en-US"/>
        </w:rPr>
        <w:t>и</w:t>
      </w:r>
      <w:r w:rsidRPr="00FA2F76">
        <w:rPr>
          <w:lang w:val="en-US" w:eastAsia="en-US"/>
        </w:rPr>
        <w:t xml:space="preserve"> </w:t>
      </w:r>
      <w:r>
        <w:rPr>
          <w:lang w:val="en-US" w:eastAsia="en-US"/>
        </w:rPr>
        <w:t>групна</w:t>
      </w:r>
      <w:r w:rsidRPr="00FA2F76">
        <w:rPr>
          <w:lang w:val="en-US" w:eastAsia="en-US"/>
        </w:rPr>
        <w:t xml:space="preserve"> </w:t>
      </w:r>
      <w:r>
        <w:rPr>
          <w:lang w:val="en-US" w:eastAsia="en-US"/>
        </w:rPr>
        <w:t>понашања</w:t>
      </w:r>
      <w:r w:rsidRPr="00FA2F76">
        <w:rPr>
          <w:lang w:val="en-US" w:eastAsia="en-US"/>
        </w:rPr>
        <w:t xml:space="preserve">. </w:t>
      </w:r>
      <w:r>
        <w:rPr>
          <w:lang w:val="en-US" w:eastAsia="en-US"/>
        </w:rPr>
        <w:t>Сама</w:t>
      </w:r>
      <w:r w:rsidRPr="00FA2F76">
        <w:rPr>
          <w:lang w:val="en-US" w:eastAsia="en-US"/>
        </w:rPr>
        <w:t xml:space="preserve"> </w:t>
      </w:r>
      <w:r>
        <w:rPr>
          <w:lang w:val="en-US" w:eastAsia="en-US"/>
        </w:rPr>
        <w:t>реч</w:t>
      </w:r>
      <w:r w:rsidRPr="00FA2F76">
        <w:rPr>
          <w:lang w:val="en-US" w:eastAsia="en-US"/>
        </w:rPr>
        <w:t xml:space="preserve"> </w:t>
      </w:r>
      <w:r>
        <w:rPr>
          <w:lang w:val="en-US" w:eastAsia="en-US"/>
        </w:rPr>
        <w:t>психологија</w:t>
      </w:r>
      <w:r w:rsidRPr="00FA2F76">
        <w:rPr>
          <w:lang w:val="en-US" w:eastAsia="en-US"/>
        </w:rPr>
        <w:t xml:space="preserve"> </w:t>
      </w:r>
      <w:r>
        <w:rPr>
          <w:lang w:val="en-US" w:eastAsia="en-US"/>
        </w:rPr>
        <w:t>потиче</w:t>
      </w:r>
      <w:r w:rsidRPr="00FA2F76">
        <w:rPr>
          <w:lang w:val="en-US" w:eastAsia="en-US"/>
        </w:rPr>
        <w:t xml:space="preserve"> </w:t>
      </w:r>
      <w:r>
        <w:rPr>
          <w:lang w:val="en-US" w:eastAsia="en-US"/>
        </w:rPr>
        <w:t>од</w:t>
      </w:r>
      <w:r w:rsidRPr="00FA2F76">
        <w:rPr>
          <w:lang w:val="en-US" w:eastAsia="en-US"/>
        </w:rPr>
        <w:t xml:space="preserve"> </w:t>
      </w:r>
      <w:r>
        <w:rPr>
          <w:lang w:val="en-US" w:eastAsia="en-US"/>
        </w:rPr>
        <w:t>грчких</w:t>
      </w:r>
      <w:r w:rsidRPr="00FA2F76">
        <w:rPr>
          <w:lang w:val="en-US" w:eastAsia="en-US"/>
        </w:rPr>
        <w:t xml:space="preserve"> </w:t>
      </w:r>
      <w:r>
        <w:rPr>
          <w:lang w:val="en-US" w:eastAsia="en-US"/>
        </w:rPr>
        <w:t>речи</w:t>
      </w:r>
      <w:r w:rsidRPr="00FA2F76">
        <w:rPr>
          <w:lang w:val="en-US" w:eastAsia="en-US"/>
        </w:rPr>
        <w:t xml:space="preserve"> </w:t>
      </w:r>
      <w:r w:rsidRPr="00FA2F76">
        <w:rPr>
          <w:i/>
          <w:lang w:val="en-US" w:eastAsia="en-US"/>
        </w:rPr>
        <w:t>psyha</w:t>
      </w:r>
      <w:r w:rsidRPr="00FA2F76">
        <w:rPr>
          <w:lang w:val="en-US" w:eastAsia="en-US"/>
        </w:rPr>
        <w:t xml:space="preserve"> </w:t>
      </w:r>
      <w:r>
        <w:rPr>
          <w:lang w:val="en-US" w:eastAsia="en-US"/>
        </w:rPr>
        <w:t>и</w:t>
      </w:r>
      <w:r w:rsidRPr="00FA2F76">
        <w:rPr>
          <w:lang w:val="en-US" w:eastAsia="en-US"/>
        </w:rPr>
        <w:t xml:space="preserve"> </w:t>
      </w:r>
      <w:r w:rsidRPr="00FA2F76">
        <w:rPr>
          <w:i/>
          <w:lang w:val="en-US" w:eastAsia="en-US"/>
        </w:rPr>
        <w:t>logos</w:t>
      </w:r>
      <w:r w:rsidRPr="00FA2F76">
        <w:rPr>
          <w:lang w:val="en-US" w:eastAsia="en-US"/>
        </w:rPr>
        <w:t xml:space="preserve"> </w:t>
      </w:r>
      <w:r>
        <w:rPr>
          <w:lang w:val="en-US" w:eastAsia="en-US"/>
        </w:rPr>
        <w:t>и</w:t>
      </w:r>
      <w:r w:rsidRPr="00FA2F76">
        <w:rPr>
          <w:lang w:val="en-US" w:eastAsia="en-US"/>
        </w:rPr>
        <w:t xml:space="preserve"> </w:t>
      </w:r>
      <w:r>
        <w:rPr>
          <w:lang w:val="en-US" w:eastAsia="en-US"/>
        </w:rPr>
        <w:t>дословно</w:t>
      </w:r>
      <w:r w:rsidRPr="00FA2F76">
        <w:rPr>
          <w:lang w:val="en-US" w:eastAsia="en-US"/>
        </w:rPr>
        <w:t xml:space="preserve"> </w:t>
      </w:r>
      <w:r>
        <w:rPr>
          <w:lang w:val="en-US" w:eastAsia="en-US"/>
        </w:rPr>
        <w:t>значи</w:t>
      </w:r>
      <w:r w:rsidRPr="00FA2F76">
        <w:rPr>
          <w:lang w:val="en-US" w:eastAsia="en-US"/>
        </w:rPr>
        <w:t xml:space="preserve"> </w:t>
      </w:r>
      <w:r w:rsidRPr="00FA2F76">
        <w:rPr>
          <w:bCs/>
          <w:lang w:val="en-US" w:eastAsia="en-US"/>
        </w:rPr>
        <w:t>„</w:t>
      </w:r>
      <w:r>
        <w:rPr>
          <w:bCs/>
          <w:i/>
          <w:lang w:val="en-US" w:eastAsia="en-US"/>
        </w:rPr>
        <w:t>наука</w:t>
      </w:r>
      <w:r w:rsidRPr="00FA2F76">
        <w:rPr>
          <w:bCs/>
          <w:i/>
          <w:lang w:val="en-US" w:eastAsia="en-US"/>
        </w:rPr>
        <w:t xml:space="preserve"> </w:t>
      </w:r>
      <w:r>
        <w:rPr>
          <w:bCs/>
          <w:i/>
          <w:lang w:val="en-US" w:eastAsia="en-US"/>
        </w:rPr>
        <w:t>о</w:t>
      </w:r>
      <w:r w:rsidRPr="00FA2F76">
        <w:rPr>
          <w:bCs/>
          <w:i/>
          <w:lang w:val="en-US" w:eastAsia="en-US"/>
        </w:rPr>
        <w:t xml:space="preserve"> </w:t>
      </w:r>
      <w:r>
        <w:rPr>
          <w:bCs/>
          <w:i/>
          <w:lang w:val="en-US" w:eastAsia="en-US"/>
        </w:rPr>
        <w:t>души</w:t>
      </w:r>
      <w:r w:rsidRPr="00FA2F76">
        <w:rPr>
          <w:bCs/>
          <w:lang w:val="en-US" w:eastAsia="en-US"/>
        </w:rPr>
        <w:t>“</w:t>
      </w:r>
      <w:r w:rsidRPr="00FA2F76">
        <w:rPr>
          <w:lang w:val="en-US" w:eastAsia="en-US"/>
        </w:rPr>
        <w:t>.</w:t>
      </w:r>
      <w:r>
        <w:t>Ствари</w:t>
      </w:r>
      <w:r w:rsidRPr="00FA2F76">
        <w:t xml:space="preserve"> </w:t>
      </w:r>
      <w:r>
        <w:t>које</w:t>
      </w:r>
      <w:r w:rsidRPr="00FA2F76">
        <w:t xml:space="preserve"> </w:t>
      </w:r>
      <w:r>
        <w:t>проучавају</w:t>
      </w:r>
      <w:r w:rsidRPr="00FA2F76">
        <w:t xml:space="preserve"> </w:t>
      </w:r>
      <w:r>
        <w:t>психолози</w:t>
      </w:r>
      <w:r w:rsidRPr="00FA2F76">
        <w:t xml:space="preserve"> </w:t>
      </w:r>
      <w:r>
        <w:t>покривају</w:t>
      </w:r>
      <w:r w:rsidRPr="00FA2F76">
        <w:t xml:space="preserve"> </w:t>
      </w:r>
      <w:r>
        <w:t>широк</w:t>
      </w:r>
      <w:r w:rsidRPr="00FA2F76">
        <w:t xml:space="preserve"> </w:t>
      </w:r>
      <w:r>
        <w:t>спектар</w:t>
      </w:r>
      <w:r w:rsidRPr="00FA2F76">
        <w:t xml:space="preserve">, </w:t>
      </w:r>
      <w:r>
        <w:t>почев</w:t>
      </w:r>
      <w:r w:rsidRPr="00FA2F76">
        <w:t xml:space="preserve"> </w:t>
      </w:r>
      <w:r>
        <w:t>од</w:t>
      </w:r>
      <w:r w:rsidRPr="00FA2F76">
        <w:t xml:space="preserve"> </w:t>
      </w:r>
      <w:r>
        <w:t>схватања</w:t>
      </w:r>
      <w:r w:rsidRPr="00FA2F76">
        <w:t xml:space="preserve"> </w:t>
      </w:r>
      <w:r>
        <w:t>приликом</w:t>
      </w:r>
      <w:r w:rsidRPr="00FA2F76">
        <w:t xml:space="preserve"> </w:t>
      </w:r>
      <w:r>
        <w:t>процеса</w:t>
      </w:r>
      <w:r w:rsidRPr="00FA2F76">
        <w:t xml:space="preserve"> </w:t>
      </w:r>
      <w:r>
        <w:t>учења</w:t>
      </w:r>
      <w:r w:rsidRPr="00FA2F76">
        <w:t xml:space="preserve">, </w:t>
      </w:r>
      <w:r>
        <w:t>опажања</w:t>
      </w:r>
      <w:r w:rsidRPr="00FA2F76">
        <w:t xml:space="preserve">, </w:t>
      </w:r>
      <w:hyperlink r:id="rId5" w:tooltip="Inteligencija" w:history="1">
        <w:r>
          <w:rPr>
            <w:rStyle w:val="Hyperlink"/>
            <w:color w:val="auto"/>
            <w:u w:val="none"/>
          </w:rPr>
          <w:t>интелигенције</w:t>
        </w:r>
      </w:hyperlink>
      <w:r w:rsidRPr="00FA2F76">
        <w:t xml:space="preserve">, </w:t>
      </w:r>
      <w:r>
        <w:t>мотивације</w:t>
      </w:r>
      <w:r w:rsidRPr="00FA2F76">
        <w:t xml:space="preserve">, </w:t>
      </w:r>
      <w:hyperlink r:id="rId6" w:tooltip="Osećanje" w:history="1">
        <w:r>
          <w:rPr>
            <w:rStyle w:val="Hyperlink"/>
            <w:color w:val="auto"/>
            <w:u w:val="none"/>
          </w:rPr>
          <w:t>емоција</w:t>
        </w:r>
      </w:hyperlink>
      <w:r w:rsidRPr="00FA2F76">
        <w:t xml:space="preserve">, </w:t>
      </w:r>
      <w:hyperlink r:id="rId7" w:tooltip="Opažanje" w:history="1">
        <w:r>
          <w:rPr>
            <w:rStyle w:val="Hyperlink"/>
            <w:color w:val="auto"/>
            <w:u w:val="none"/>
          </w:rPr>
          <w:t>перцепције</w:t>
        </w:r>
      </w:hyperlink>
      <w:r w:rsidRPr="00FA2F76">
        <w:t xml:space="preserve">, </w:t>
      </w:r>
      <w:r>
        <w:t>карактера</w:t>
      </w:r>
      <w:r w:rsidRPr="00FA2F76">
        <w:t xml:space="preserve">, </w:t>
      </w:r>
      <w:r>
        <w:t>менталних</w:t>
      </w:r>
      <w:r w:rsidRPr="00FA2F76">
        <w:t xml:space="preserve"> </w:t>
      </w:r>
      <w:r>
        <w:t>поремећаја</w:t>
      </w:r>
      <w:r w:rsidRPr="00FA2F76">
        <w:t xml:space="preserve"> </w:t>
      </w:r>
      <w:r>
        <w:t>и</w:t>
      </w:r>
      <w:r w:rsidRPr="00FA2F76">
        <w:t xml:space="preserve"> </w:t>
      </w:r>
      <w:r>
        <w:t>студије</w:t>
      </w:r>
      <w:r w:rsidRPr="00FA2F76">
        <w:t xml:space="preserve"> </w:t>
      </w:r>
      <w:r>
        <w:t>разлика</w:t>
      </w:r>
      <w:r w:rsidRPr="00FA2F76">
        <w:t xml:space="preserve"> </w:t>
      </w:r>
      <w:r>
        <w:t>и</w:t>
      </w:r>
      <w:r w:rsidRPr="00FA2F76">
        <w:t xml:space="preserve"> </w:t>
      </w:r>
      <w:r>
        <w:t>утицаја</w:t>
      </w:r>
      <w:r w:rsidRPr="00FA2F76">
        <w:t xml:space="preserve"> </w:t>
      </w:r>
      <w:r>
        <w:t>околине</w:t>
      </w:r>
      <w:r w:rsidRPr="00FA2F76">
        <w:t xml:space="preserve"> </w:t>
      </w:r>
      <w:r>
        <w:t>на</w:t>
      </w:r>
      <w:r w:rsidRPr="00FA2F76">
        <w:t xml:space="preserve"> </w:t>
      </w:r>
      <w:r>
        <w:t>формирање</w:t>
      </w:r>
      <w:r w:rsidRPr="00FA2F76">
        <w:t xml:space="preserve"> </w:t>
      </w:r>
      <w:r>
        <w:t>карактера</w:t>
      </w:r>
      <w:r w:rsidRPr="00FA2F76">
        <w:t xml:space="preserve"> </w:t>
      </w:r>
      <w:r>
        <w:t>и</w:t>
      </w:r>
      <w:r w:rsidRPr="00FA2F76">
        <w:t xml:space="preserve"> </w:t>
      </w:r>
      <w:r>
        <w:t>личности</w:t>
      </w:r>
      <w:r w:rsidRPr="00FA2F76">
        <w:t>.</w:t>
      </w:r>
      <w:r>
        <w:rPr>
          <w:lang/>
        </w:rPr>
        <w:t xml:space="preserve"> </w:t>
      </w:r>
      <w:r>
        <w:rPr>
          <w:bCs/>
          <w:i/>
        </w:rPr>
        <w:t>Психологија</w:t>
      </w:r>
      <w:r w:rsidRPr="00FA2F76">
        <w:rPr>
          <w:bCs/>
          <w:i/>
        </w:rPr>
        <w:t xml:space="preserve"> </w:t>
      </w:r>
      <w:r>
        <w:rPr>
          <w:bCs/>
          <w:i/>
        </w:rPr>
        <w:t>спорта</w:t>
      </w:r>
      <w:r w:rsidRPr="00FA2F76">
        <w:rPr>
          <w:bCs/>
        </w:rPr>
        <w:t xml:space="preserve"> </w:t>
      </w:r>
      <w:r>
        <w:t>спада</w:t>
      </w:r>
      <w:r w:rsidRPr="00FA2F76">
        <w:t xml:space="preserve"> </w:t>
      </w:r>
      <w:r>
        <w:t>у</w:t>
      </w:r>
      <w:r w:rsidRPr="00FA2F76">
        <w:t xml:space="preserve"> </w:t>
      </w:r>
      <w:r>
        <w:t>групу</w:t>
      </w:r>
      <w:r w:rsidRPr="00FA2F76">
        <w:t xml:space="preserve"> </w:t>
      </w:r>
      <w:r>
        <w:t>примењених</w:t>
      </w:r>
      <w:r w:rsidRPr="00FA2F76">
        <w:t xml:space="preserve"> </w:t>
      </w:r>
      <w:r>
        <w:t>психолошких</w:t>
      </w:r>
      <w:r w:rsidRPr="00FA2F76">
        <w:t xml:space="preserve"> </w:t>
      </w:r>
      <w:r>
        <w:t>грана</w:t>
      </w:r>
      <w:r w:rsidRPr="00FA2F76">
        <w:t xml:space="preserve">. </w:t>
      </w:r>
      <w:r>
        <w:t>Она</w:t>
      </w:r>
      <w:r w:rsidRPr="00FA2F76">
        <w:t xml:space="preserve"> </w:t>
      </w:r>
      <w:r>
        <w:rPr>
          <w:bCs/>
        </w:rPr>
        <w:t>се</w:t>
      </w:r>
      <w:r w:rsidRPr="00FA2F76">
        <w:rPr>
          <w:bCs/>
        </w:rPr>
        <w:t xml:space="preserve"> </w:t>
      </w:r>
      <w:r>
        <w:rPr>
          <w:bCs/>
        </w:rPr>
        <w:t>бави</w:t>
      </w:r>
      <w:r w:rsidRPr="00FA2F76">
        <w:rPr>
          <w:bCs/>
        </w:rPr>
        <w:t xml:space="preserve"> </w:t>
      </w:r>
      <w:r>
        <w:rPr>
          <w:bCs/>
        </w:rPr>
        <w:t>применом</w:t>
      </w:r>
      <w:r w:rsidRPr="00FA2F76">
        <w:rPr>
          <w:bCs/>
        </w:rPr>
        <w:t xml:space="preserve"> </w:t>
      </w:r>
      <w:r>
        <w:rPr>
          <w:bCs/>
        </w:rPr>
        <w:t>психолошких</w:t>
      </w:r>
      <w:r w:rsidRPr="00FA2F76">
        <w:rPr>
          <w:bCs/>
        </w:rPr>
        <w:t xml:space="preserve"> </w:t>
      </w:r>
      <w:r>
        <w:rPr>
          <w:bCs/>
        </w:rPr>
        <w:t>знања</w:t>
      </w:r>
      <w:r w:rsidRPr="00FA2F76">
        <w:rPr>
          <w:bCs/>
        </w:rPr>
        <w:t xml:space="preserve"> </w:t>
      </w:r>
      <w:r>
        <w:rPr>
          <w:bCs/>
        </w:rPr>
        <w:t>у</w:t>
      </w:r>
      <w:r w:rsidRPr="00FA2F76">
        <w:rPr>
          <w:bCs/>
        </w:rPr>
        <w:t xml:space="preserve"> </w:t>
      </w:r>
      <w:r>
        <w:rPr>
          <w:bCs/>
        </w:rPr>
        <w:t>подручју</w:t>
      </w:r>
      <w:r w:rsidRPr="00FA2F76">
        <w:rPr>
          <w:bCs/>
        </w:rPr>
        <w:t xml:space="preserve"> </w:t>
      </w:r>
      <w:r>
        <w:rPr>
          <w:bCs/>
        </w:rPr>
        <w:t>спорта</w:t>
      </w:r>
      <w:r w:rsidRPr="00FA2F76">
        <w:rPr>
          <w:bCs/>
        </w:rPr>
        <w:t xml:space="preserve"> </w:t>
      </w:r>
      <w:r>
        <w:rPr>
          <w:bCs/>
        </w:rPr>
        <w:t>и</w:t>
      </w:r>
      <w:r w:rsidRPr="00FA2F76">
        <w:rPr>
          <w:bCs/>
        </w:rPr>
        <w:t xml:space="preserve"> </w:t>
      </w:r>
      <w:r>
        <w:rPr>
          <w:bCs/>
        </w:rPr>
        <w:t>телесног</w:t>
      </w:r>
      <w:r w:rsidRPr="00FA2F76">
        <w:rPr>
          <w:bCs/>
        </w:rPr>
        <w:t xml:space="preserve"> </w:t>
      </w:r>
      <w:r>
        <w:rPr>
          <w:bCs/>
        </w:rPr>
        <w:t>вежбања</w:t>
      </w:r>
      <w:r w:rsidRPr="00FA2F76">
        <w:rPr>
          <w:bCs/>
        </w:rPr>
        <w:t xml:space="preserve">, </w:t>
      </w:r>
      <w:r>
        <w:rPr>
          <w:bCs/>
        </w:rPr>
        <w:t>с</w:t>
      </w:r>
      <w:r w:rsidRPr="00FA2F76">
        <w:rPr>
          <w:bCs/>
        </w:rPr>
        <w:t xml:space="preserve"> </w:t>
      </w:r>
      <w:r>
        <w:rPr>
          <w:bCs/>
        </w:rPr>
        <w:t>циљем</w:t>
      </w:r>
      <w:r w:rsidRPr="00FA2F76">
        <w:rPr>
          <w:bCs/>
        </w:rPr>
        <w:t xml:space="preserve"> </w:t>
      </w:r>
      <w:r>
        <w:rPr>
          <w:bCs/>
        </w:rPr>
        <w:t>повећања</w:t>
      </w:r>
      <w:r w:rsidRPr="00FA2F76">
        <w:rPr>
          <w:bCs/>
        </w:rPr>
        <w:t xml:space="preserve"> </w:t>
      </w:r>
      <w:r>
        <w:rPr>
          <w:bCs/>
        </w:rPr>
        <w:t>успешности</w:t>
      </w:r>
      <w:r w:rsidRPr="00FA2F76">
        <w:rPr>
          <w:bCs/>
        </w:rPr>
        <w:t xml:space="preserve"> </w:t>
      </w:r>
      <w:r>
        <w:rPr>
          <w:bCs/>
        </w:rPr>
        <w:t>у</w:t>
      </w:r>
      <w:r w:rsidRPr="00FA2F76">
        <w:rPr>
          <w:bCs/>
        </w:rPr>
        <w:t xml:space="preserve"> </w:t>
      </w:r>
      <w:r>
        <w:rPr>
          <w:bCs/>
        </w:rPr>
        <w:t>спорту</w:t>
      </w:r>
      <w:r w:rsidRPr="00FA2F76">
        <w:rPr>
          <w:bCs/>
        </w:rPr>
        <w:t>.</w:t>
      </w:r>
    </w:p>
    <w:p w:rsidR="00881442" w:rsidRDefault="00881442" w:rsidP="00881442">
      <w:pPr>
        <w:pStyle w:val="NormalWeb"/>
        <w:jc w:val="both"/>
        <w:rPr>
          <w:lang/>
        </w:rPr>
      </w:pPr>
      <w:r>
        <w:rPr>
          <w:bCs/>
          <w:i/>
        </w:rPr>
        <w:t>Педагог</w:t>
      </w:r>
      <w:r w:rsidRPr="00DE727F">
        <w:rPr>
          <w:bCs/>
          <w:i/>
        </w:rPr>
        <w:t>и</w:t>
      </w:r>
      <w:r>
        <w:rPr>
          <w:bCs/>
          <w:i/>
        </w:rPr>
        <w:t>ја</w:t>
      </w:r>
      <w:r w:rsidRPr="00FA2F76">
        <w:rPr>
          <w:i/>
        </w:rPr>
        <w:t xml:space="preserve"> </w:t>
      </w:r>
      <w:r>
        <w:t>је</w:t>
      </w:r>
      <w:r w:rsidRPr="00FA2F76">
        <w:t xml:space="preserve"> </w:t>
      </w:r>
      <w:hyperlink r:id="rId8" w:tooltip="Nauka" w:history="1">
        <w:r>
          <w:rPr>
            <w:rStyle w:val="Hyperlink"/>
            <w:color w:val="auto"/>
            <w:u w:val="none"/>
          </w:rPr>
          <w:t>наука</w:t>
        </w:r>
      </w:hyperlink>
      <w:r w:rsidRPr="00FA2F76">
        <w:t xml:space="preserve"> </w:t>
      </w:r>
      <w:r>
        <w:t>чије</w:t>
      </w:r>
      <w:r w:rsidRPr="00FA2F76">
        <w:t xml:space="preserve"> </w:t>
      </w:r>
      <w:r>
        <w:t>су</w:t>
      </w:r>
      <w:r w:rsidRPr="00FA2F76">
        <w:t xml:space="preserve"> </w:t>
      </w:r>
      <w:r>
        <w:t>области</w:t>
      </w:r>
      <w:r w:rsidRPr="00FA2F76">
        <w:t xml:space="preserve"> </w:t>
      </w:r>
      <w:r>
        <w:t>изучавања</w:t>
      </w:r>
      <w:r w:rsidRPr="00FA2F76">
        <w:t xml:space="preserve"> </w:t>
      </w:r>
      <w:hyperlink r:id="rId9" w:tooltip="Vaspitanje" w:history="1">
        <w:r>
          <w:rPr>
            <w:rStyle w:val="Hyperlink"/>
            <w:color w:val="auto"/>
            <w:u w:val="none"/>
          </w:rPr>
          <w:t>васпитање</w:t>
        </w:r>
      </w:hyperlink>
      <w:r w:rsidRPr="00FA2F76">
        <w:t xml:space="preserve"> </w:t>
      </w:r>
      <w:r>
        <w:t>и</w:t>
      </w:r>
      <w:r w:rsidRPr="00FA2F76">
        <w:t xml:space="preserve"> </w:t>
      </w:r>
      <w:hyperlink r:id="rId10" w:tooltip="Obrazovanje" w:history="1">
        <w:r>
          <w:rPr>
            <w:rStyle w:val="Hyperlink"/>
            <w:color w:val="auto"/>
            <w:u w:val="none"/>
          </w:rPr>
          <w:t>образовање</w:t>
        </w:r>
      </w:hyperlink>
      <w:r w:rsidRPr="00FA2F76">
        <w:rPr>
          <w:i/>
        </w:rPr>
        <w:t>.</w:t>
      </w:r>
      <w:r w:rsidRPr="00FA2F76">
        <w:t xml:space="preserve"> </w:t>
      </w:r>
      <w:r>
        <w:t>Реч</w:t>
      </w:r>
      <w:r w:rsidRPr="00FA2F76">
        <w:t xml:space="preserve"> </w:t>
      </w:r>
      <w:r>
        <w:rPr>
          <w:i/>
          <w:iCs/>
        </w:rPr>
        <w:t>педагогија</w:t>
      </w:r>
      <w:r w:rsidRPr="00FA2F76">
        <w:t xml:space="preserve"> </w:t>
      </w:r>
      <w:r>
        <w:t>потиче</w:t>
      </w:r>
      <w:r w:rsidRPr="00FA2F76">
        <w:t xml:space="preserve"> </w:t>
      </w:r>
      <w:r>
        <w:t>из</w:t>
      </w:r>
      <w:r w:rsidRPr="00FA2F76">
        <w:t xml:space="preserve"> </w:t>
      </w:r>
      <w:hyperlink r:id="rId11" w:tooltip="Grčki jezik" w:history="1">
        <w:r>
          <w:rPr>
            <w:rStyle w:val="Hyperlink"/>
            <w:color w:val="auto"/>
            <w:u w:val="none"/>
          </w:rPr>
          <w:t>грчког</w:t>
        </w:r>
      </w:hyperlink>
      <w:r w:rsidRPr="00FA2F76">
        <w:t xml:space="preserve"> </w:t>
      </w:r>
      <w:r>
        <w:t>језика</w:t>
      </w:r>
      <w:r w:rsidRPr="00FA2F76">
        <w:t xml:space="preserve"> </w:t>
      </w:r>
      <w:r>
        <w:t>настала</w:t>
      </w:r>
      <w:r w:rsidRPr="00FA2F76">
        <w:t xml:space="preserve"> </w:t>
      </w:r>
      <w:r>
        <w:t>у</w:t>
      </w:r>
      <w:r w:rsidRPr="00FA2F76">
        <w:t xml:space="preserve"> </w:t>
      </w:r>
      <w:r>
        <w:t>доба</w:t>
      </w:r>
      <w:r w:rsidRPr="00FA2F76">
        <w:t xml:space="preserve"> </w:t>
      </w:r>
      <w:hyperlink r:id="rId12" w:tooltip="Antika" w:history="1">
        <w:r>
          <w:rPr>
            <w:rStyle w:val="Hyperlink"/>
            <w:color w:val="auto"/>
            <w:u w:val="none"/>
          </w:rPr>
          <w:t>античких</w:t>
        </w:r>
      </w:hyperlink>
      <w:r w:rsidRPr="00FA2F76">
        <w:t xml:space="preserve"> </w:t>
      </w:r>
      <w:r>
        <w:t>држава</w:t>
      </w:r>
      <w:r w:rsidRPr="00FA2F76">
        <w:t xml:space="preserve"> </w:t>
      </w:r>
      <w:r>
        <w:t>и</w:t>
      </w:r>
      <w:r w:rsidRPr="00FA2F76">
        <w:t xml:space="preserve"> </w:t>
      </w:r>
      <w:r>
        <w:t>састављена</w:t>
      </w:r>
      <w:r w:rsidRPr="00FA2F76">
        <w:t xml:space="preserve"> </w:t>
      </w:r>
      <w:r>
        <w:t>је</w:t>
      </w:r>
      <w:r w:rsidRPr="00FA2F76">
        <w:t xml:space="preserve"> </w:t>
      </w:r>
      <w:r>
        <w:t>од</w:t>
      </w:r>
      <w:r w:rsidRPr="00FA2F76">
        <w:t xml:space="preserve"> </w:t>
      </w:r>
      <w:r>
        <w:t>две</w:t>
      </w:r>
      <w:r w:rsidRPr="00FA2F76">
        <w:t xml:space="preserve"> </w:t>
      </w:r>
      <w:r>
        <w:t>речи</w:t>
      </w:r>
      <w:r w:rsidRPr="00FA2F76">
        <w:t xml:space="preserve"> — </w:t>
      </w:r>
      <w:r w:rsidRPr="00FA2F76">
        <w:rPr>
          <w:i/>
        </w:rPr>
        <w:t>pa</w:t>
      </w:r>
      <w:r>
        <w:rPr>
          <w:i/>
          <w:lang/>
        </w:rPr>
        <w:t>i</w:t>
      </w:r>
      <w:r w:rsidRPr="00FA2F76">
        <w:rPr>
          <w:i/>
        </w:rPr>
        <w:t>s, pa</w:t>
      </w:r>
      <w:r>
        <w:rPr>
          <w:i/>
        </w:rPr>
        <w:t>i</w:t>
      </w:r>
      <w:r w:rsidRPr="00FA2F76">
        <w:rPr>
          <w:i/>
        </w:rPr>
        <w:t>dos</w:t>
      </w:r>
      <w:r w:rsidRPr="00FA2F76">
        <w:t xml:space="preserve"> </w:t>
      </w:r>
      <w:r>
        <w:t>што</w:t>
      </w:r>
      <w:r w:rsidRPr="00FA2F76">
        <w:t xml:space="preserve"> </w:t>
      </w:r>
      <w:r>
        <w:t>значи</w:t>
      </w:r>
      <w:r w:rsidRPr="00FA2F76">
        <w:t xml:space="preserve"> </w:t>
      </w:r>
      <w:r>
        <w:rPr>
          <w:i/>
          <w:iCs/>
        </w:rPr>
        <w:t>дете</w:t>
      </w:r>
      <w:r w:rsidRPr="00FA2F76">
        <w:t xml:space="preserve">, </w:t>
      </w:r>
      <w:r>
        <w:t>односно</w:t>
      </w:r>
      <w:r w:rsidRPr="00FA2F76">
        <w:t xml:space="preserve"> </w:t>
      </w:r>
      <w:r>
        <w:rPr>
          <w:i/>
          <w:iCs/>
        </w:rPr>
        <w:t>дечак</w:t>
      </w:r>
      <w:r w:rsidRPr="00FA2F76">
        <w:t xml:space="preserve">, </w:t>
      </w:r>
      <w:r>
        <w:t>и</w:t>
      </w:r>
      <w:r w:rsidRPr="00FA2F76">
        <w:t xml:space="preserve"> </w:t>
      </w:r>
      <w:r w:rsidRPr="00FA2F76">
        <w:rPr>
          <w:i/>
        </w:rPr>
        <w:t>ago, age</w:t>
      </w:r>
      <w:r>
        <w:rPr>
          <w:i/>
        </w:rPr>
        <w:t>i</w:t>
      </w:r>
      <w:r w:rsidRPr="00FA2F76">
        <w:rPr>
          <w:i/>
        </w:rPr>
        <w:t>n</w:t>
      </w:r>
      <w:r w:rsidRPr="00FA2F76">
        <w:t xml:space="preserve"> </w:t>
      </w:r>
      <w:r>
        <w:t>што</w:t>
      </w:r>
      <w:r w:rsidRPr="00FA2F76">
        <w:t xml:space="preserve"> </w:t>
      </w:r>
      <w:r>
        <w:t>значи</w:t>
      </w:r>
      <w:r w:rsidRPr="00FA2F76">
        <w:t xml:space="preserve"> </w:t>
      </w:r>
      <w:r>
        <w:rPr>
          <w:i/>
          <w:iCs/>
        </w:rPr>
        <w:t>водити</w:t>
      </w:r>
      <w:r w:rsidRPr="00FA2F76">
        <w:t xml:space="preserve">. </w:t>
      </w:r>
      <w:r>
        <w:t>У</w:t>
      </w:r>
      <w:r w:rsidRPr="00FA2F76">
        <w:t xml:space="preserve"> </w:t>
      </w:r>
      <w:r>
        <w:t>почетку</w:t>
      </w:r>
      <w:r w:rsidRPr="00FA2F76">
        <w:t xml:space="preserve"> </w:t>
      </w:r>
      <w:r>
        <w:t>је</w:t>
      </w:r>
      <w:r w:rsidRPr="00FA2F76">
        <w:t xml:space="preserve"> </w:t>
      </w:r>
      <w:r>
        <w:t>овај</w:t>
      </w:r>
      <w:r w:rsidRPr="00FA2F76">
        <w:t xml:space="preserve"> </w:t>
      </w:r>
      <w:r>
        <w:t>термин</w:t>
      </w:r>
      <w:r w:rsidRPr="00FA2F76">
        <w:t xml:space="preserve"> </w:t>
      </w:r>
      <w:r>
        <w:t>имао</w:t>
      </w:r>
      <w:r w:rsidRPr="00FA2F76">
        <w:t xml:space="preserve"> </w:t>
      </w:r>
      <w:r>
        <w:t>дословно</w:t>
      </w:r>
      <w:r w:rsidRPr="00FA2F76">
        <w:t xml:space="preserve"> </w:t>
      </w:r>
      <w:r>
        <w:t>значење</w:t>
      </w:r>
      <w:r w:rsidRPr="00FA2F76">
        <w:t xml:space="preserve"> — </w:t>
      </w:r>
      <w:r>
        <w:t>означавала</w:t>
      </w:r>
      <w:r w:rsidRPr="00FA2F76">
        <w:t xml:space="preserve"> </w:t>
      </w:r>
      <w:r>
        <w:t>је</w:t>
      </w:r>
      <w:r w:rsidRPr="00FA2F76">
        <w:t xml:space="preserve"> </w:t>
      </w:r>
      <w:r>
        <w:t>роба</w:t>
      </w:r>
      <w:r w:rsidRPr="00FA2F76">
        <w:t xml:space="preserve"> </w:t>
      </w:r>
      <w:r>
        <w:t>који</w:t>
      </w:r>
      <w:r w:rsidRPr="00FA2F76">
        <w:t xml:space="preserve"> </w:t>
      </w:r>
      <w:r>
        <w:t>је</w:t>
      </w:r>
      <w:r w:rsidRPr="00FA2F76">
        <w:t xml:space="preserve"> </w:t>
      </w:r>
      <w:r>
        <w:t>водио</w:t>
      </w:r>
      <w:r w:rsidRPr="00FA2F76">
        <w:t xml:space="preserve"> </w:t>
      </w:r>
      <w:r>
        <w:t>дете</w:t>
      </w:r>
      <w:r w:rsidRPr="00FA2F76">
        <w:t xml:space="preserve"> </w:t>
      </w:r>
      <w:r>
        <w:t>од</w:t>
      </w:r>
      <w:r w:rsidRPr="00FA2F76">
        <w:t xml:space="preserve"> </w:t>
      </w:r>
      <w:r>
        <w:t>куће</w:t>
      </w:r>
      <w:r w:rsidRPr="00FA2F76">
        <w:t xml:space="preserve"> </w:t>
      </w:r>
      <w:r>
        <w:t>до</w:t>
      </w:r>
      <w:r w:rsidRPr="00FA2F76">
        <w:t xml:space="preserve"> </w:t>
      </w:r>
      <w:r>
        <w:t>места</w:t>
      </w:r>
      <w:r w:rsidRPr="00FA2F76">
        <w:t xml:space="preserve"> </w:t>
      </w:r>
      <w:r>
        <w:t>где</w:t>
      </w:r>
      <w:r w:rsidRPr="00FA2F76">
        <w:t xml:space="preserve"> </w:t>
      </w:r>
      <w:r>
        <w:t>се</w:t>
      </w:r>
      <w:r w:rsidRPr="00FA2F76">
        <w:t xml:space="preserve"> </w:t>
      </w:r>
      <w:r>
        <w:t>тадашња</w:t>
      </w:r>
      <w:r w:rsidRPr="00FA2F76">
        <w:t xml:space="preserve"> </w:t>
      </w:r>
      <w:r>
        <w:t>омладина</w:t>
      </w:r>
      <w:r w:rsidRPr="00FA2F76">
        <w:t xml:space="preserve"> </w:t>
      </w:r>
      <w:r>
        <w:t>окупљала</w:t>
      </w:r>
      <w:r w:rsidRPr="00FA2F76">
        <w:t xml:space="preserve"> </w:t>
      </w:r>
      <w:r>
        <w:t>ради</w:t>
      </w:r>
      <w:r w:rsidRPr="00FA2F76">
        <w:t xml:space="preserve"> </w:t>
      </w:r>
      <w:r>
        <w:t>стицања</w:t>
      </w:r>
      <w:r w:rsidRPr="00FA2F76">
        <w:t xml:space="preserve"> </w:t>
      </w:r>
      <w:r>
        <w:t>образовања</w:t>
      </w:r>
      <w:r w:rsidRPr="00FA2F76">
        <w:t xml:space="preserve">. </w:t>
      </w:r>
      <w:r>
        <w:t>Тај</w:t>
      </w:r>
      <w:r w:rsidRPr="00FA2F76">
        <w:t xml:space="preserve"> </w:t>
      </w:r>
      <w:r>
        <w:t>роб</w:t>
      </w:r>
      <w:r w:rsidRPr="00FA2F76">
        <w:t xml:space="preserve"> </w:t>
      </w:r>
      <w:r>
        <w:t>се</w:t>
      </w:r>
      <w:r w:rsidRPr="00FA2F76">
        <w:t xml:space="preserve"> </w:t>
      </w:r>
      <w:r>
        <w:t>звао</w:t>
      </w:r>
      <w:r w:rsidRPr="00FA2F76">
        <w:t xml:space="preserve"> </w:t>
      </w:r>
      <w:r>
        <w:rPr>
          <w:i/>
          <w:iCs/>
        </w:rPr>
        <w:t>педагог</w:t>
      </w:r>
      <w:r w:rsidRPr="00FA2F76">
        <w:t xml:space="preserve">, </w:t>
      </w:r>
      <w:r>
        <w:t>тј</w:t>
      </w:r>
      <w:r w:rsidRPr="00FA2F76">
        <w:t xml:space="preserve">. </w:t>
      </w:r>
      <w:r>
        <w:rPr>
          <w:i/>
          <w:iCs/>
        </w:rPr>
        <w:t>онај</w:t>
      </w:r>
      <w:r w:rsidRPr="00FA2F76">
        <w:rPr>
          <w:i/>
          <w:iCs/>
        </w:rPr>
        <w:t xml:space="preserve"> </w:t>
      </w:r>
      <w:r>
        <w:rPr>
          <w:i/>
          <w:iCs/>
        </w:rPr>
        <w:t>који</w:t>
      </w:r>
      <w:r w:rsidRPr="00FA2F76">
        <w:rPr>
          <w:i/>
          <w:iCs/>
        </w:rPr>
        <w:t xml:space="preserve"> </w:t>
      </w:r>
      <w:r>
        <w:rPr>
          <w:i/>
          <w:iCs/>
        </w:rPr>
        <w:t>води</w:t>
      </w:r>
      <w:r w:rsidRPr="00FA2F76">
        <w:rPr>
          <w:i/>
          <w:iCs/>
        </w:rPr>
        <w:t xml:space="preserve"> </w:t>
      </w:r>
      <w:r>
        <w:rPr>
          <w:i/>
          <w:iCs/>
        </w:rPr>
        <w:t>дете</w:t>
      </w:r>
      <w:r w:rsidRPr="00FA2F76">
        <w:t xml:space="preserve">. </w:t>
      </w:r>
      <w:r>
        <w:t>Међутим</w:t>
      </w:r>
      <w:r w:rsidRPr="00FA2F76">
        <w:t xml:space="preserve">, </w:t>
      </w:r>
      <w:r>
        <w:t>према</w:t>
      </w:r>
      <w:r w:rsidRPr="00FA2F76">
        <w:t xml:space="preserve"> </w:t>
      </w:r>
      <w:r>
        <w:t>неким</w:t>
      </w:r>
      <w:r w:rsidRPr="00FA2F76">
        <w:t xml:space="preserve"> </w:t>
      </w:r>
      <w:r>
        <w:t>теоретичарима</w:t>
      </w:r>
      <w:r w:rsidRPr="00FA2F76">
        <w:t xml:space="preserve">, </w:t>
      </w:r>
      <w:r>
        <w:t>роб</w:t>
      </w:r>
      <w:r w:rsidRPr="00FA2F76">
        <w:t xml:space="preserve"> </w:t>
      </w:r>
      <w:r>
        <w:t>се</w:t>
      </w:r>
      <w:r w:rsidRPr="00FA2F76">
        <w:t xml:space="preserve"> </w:t>
      </w:r>
      <w:r>
        <w:t>није</w:t>
      </w:r>
      <w:r w:rsidRPr="00FA2F76">
        <w:t xml:space="preserve"> </w:t>
      </w:r>
      <w:r>
        <w:t>бринуо</w:t>
      </w:r>
      <w:r w:rsidRPr="00FA2F76">
        <w:t xml:space="preserve"> </w:t>
      </w:r>
      <w:r>
        <w:t>само</w:t>
      </w:r>
      <w:r w:rsidRPr="00FA2F76">
        <w:t xml:space="preserve"> </w:t>
      </w:r>
      <w:r>
        <w:t>о</w:t>
      </w:r>
      <w:r w:rsidRPr="00FA2F76">
        <w:t xml:space="preserve"> </w:t>
      </w:r>
      <w:r>
        <w:t>сигурности</w:t>
      </w:r>
      <w:r w:rsidRPr="00FA2F76">
        <w:t xml:space="preserve"> </w:t>
      </w:r>
      <w:r>
        <w:t>детета</w:t>
      </w:r>
      <w:r w:rsidRPr="00FA2F76">
        <w:t xml:space="preserve"> </w:t>
      </w:r>
      <w:r>
        <w:t>на</w:t>
      </w:r>
      <w:r w:rsidRPr="00FA2F76">
        <w:t xml:space="preserve"> </w:t>
      </w:r>
      <w:r>
        <w:t>путу</w:t>
      </w:r>
      <w:r w:rsidRPr="00FA2F76">
        <w:t xml:space="preserve"> </w:t>
      </w:r>
      <w:r>
        <w:t>од</w:t>
      </w:r>
      <w:r w:rsidRPr="00FA2F76">
        <w:t xml:space="preserve"> </w:t>
      </w:r>
      <w:r>
        <w:t>куће</w:t>
      </w:r>
      <w:r w:rsidRPr="00FA2F76">
        <w:t xml:space="preserve"> </w:t>
      </w:r>
      <w:r>
        <w:t>и</w:t>
      </w:r>
      <w:r w:rsidRPr="00FA2F76">
        <w:t xml:space="preserve"> </w:t>
      </w:r>
      <w:r>
        <w:t>до</w:t>
      </w:r>
      <w:r w:rsidRPr="00FA2F76">
        <w:t xml:space="preserve"> </w:t>
      </w:r>
      <w:r>
        <w:t>ње</w:t>
      </w:r>
      <w:r w:rsidRPr="00FA2F76">
        <w:t xml:space="preserve">, </w:t>
      </w:r>
      <w:r>
        <w:t>већ</w:t>
      </w:r>
      <w:r w:rsidRPr="00FA2F76">
        <w:t xml:space="preserve"> </w:t>
      </w:r>
      <w:r>
        <w:t>се</w:t>
      </w:r>
      <w:r w:rsidRPr="00FA2F76">
        <w:t xml:space="preserve"> </w:t>
      </w:r>
      <w:r>
        <w:t>бринуо</w:t>
      </w:r>
      <w:r w:rsidRPr="00FA2F76">
        <w:t xml:space="preserve"> </w:t>
      </w:r>
      <w:r>
        <w:t>и</w:t>
      </w:r>
      <w:r w:rsidRPr="00FA2F76">
        <w:t xml:space="preserve"> </w:t>
      </w:r>
      <w:r>
        <w:t>о</w:t>
      </w:r>
      <w:r w:rsidRPr="00FA2F76">
        <w:t xml:space="preserve"> </w:t>
      </w:r>
      <w:r>
        <w:t>његовом</w:t>
      </w:r>
      <w:r w:rsidRPr="00FA2F76">
        <w:t xml:space="preserve"> </w:t>
      </w:r>
      <w:r>
        <w:t>понашању</w:t>
      </w:r>
      <w:r w:rsidRPr="00FA2F76">
        <w:t xml:space="preserve">. </w:t>
      </w:r>
      <w:r>
        <w:t>За</w:t>
      </w:r>
      <w:r w:rsidRPr="00FA2F76">
        <w:t xml:space="preserve"> </w:t>
      </w:r>
      <w:r>
        <w:t>разлику</w:t>
      </w:r>
      <w:r w:rsidRPr="00FA2F76">
        <w:t xml:space="preserve"> </w:t>
      </w:r>
      <w:r>
        <w:t>од</w:t>
      </w:r>
      <w:r w:rsidRPr="00FA2F76">
        <w:t xml:space="preserve"> </w:t>
      </w:r>
      <w:r>
        <w:t>дечака</w:t>
      </w:r>
      <w:r w:rsidRPr="00FA2F76">
        <w:t xml:space="preserve">, </w:t>
      </w:r>
      <w:r>
        <w:t>девојчице</w:t>
      </w:r>
      <w:r w:rsidRPr="00FA2F76">
        <w:t xml:space="preserve"> </w:t>
      </w:r>
      <w:r>
        <w:t>су</w:t>
      </w:r>
      <w:r w:rsidRPr="00FA2F76">
        <w:t xml:space="preserve"> </w:t>
      </w:r>
      <w:r>
        <w:t>остајале</w:t>
      </w:r>
      <w:r w:rsidRPr="00FA2F76">
        <w:t xml:space="preserve"> </w:t>
      </w:r>
      <w:r>
        <w:t>са</w:t>
      </w:r>
      <w:r w:rsidRPr="00FA2F76">
        <w:t xml:space="preserve"> </w:t>
      </w:r>
      <w:r>
        <w:t>својим</w:t>
      </w:r>
      <w:r w:rsidRPr="00FA2F76">
        <w:t xml:space="preserve"> </w:t>
      </w:r>
      <w:r>
        <w:t>мајкама</w:t>
      </w:r>
      <w:r w:rsidRPr="00FA2F76">
        <w:t xml:space="preserve"> </w:t>
      </w:r>
      <w:r>
        <w:t>у</w:t>
      </w:r>
      <w:r w:rsidRPr="00FA2F76">
        <w:t xml:space="preserve"> </w:t>
      </w:r>
      <w:r>
        <w:t>кући</w:t>
      </w:r>
      <w:r w:rsidRPr="00FA2F76">
        <w:t xml:space="preserve">. </w:t>
      </w:r>
      <w:r>
        <w:t>У</w:t>
      </w:r>
      <w:r w:rsidRPr="00FA2F76">
        <w:t xml:space="preserve"> </w:t>
      </w:r>
      <w:hyperlink r:id="rId13" w:tooltip="Antički Rim" w:history="1">
        <w:r>
          <w:rPr>
            <w:rStyle w:val="Hyperlink"/>
            <w:color w:val="auto"/>
            <w:u w:val="none"/>
          </w:rPr>
          <w:t>старом</w:t>
        </w:r>
        <w:r w:rsidRPr="00FA2F76">
          <w:rPr>
            <w:rStyle w:val="Hyperlink"/>
            <w:color w:val="auto"/>
            <w:u w:val="none"/>
          </w:rPr>
          <w:t xml:space="preserve"> </w:t>
        </w:r>
        <w:r>
          <w:rPr>
            <w:rStyle w:val="Hyperlink"/>
            <w:color w:val="auto"/>
            <w:u w:val="none"/>
          </w:rPr>
          <w:t>Риму</w:t>
        </w:r>
      </w:hyperlink>
      <w:r w:rsidRPr="00FA2F76">
        <w:t xml:space="preserve"> </w:t>
      </w:r>
      <w:r>
        <w:t>се</w:t>
      </w:r>
      <w:r w:rsidRPr="00FA2F76">
        <w:t xml:space="preserve"> </w:t>
      </w:r>
      <w:r>
        <w:t>значење</w:t>
      </w:r>
      <w:r w:rsidRPr="00FA2F76">
        <w:t xml:space="preserve"> </w:t>
      </w:r>
      <w:r>
        <w:t>појма</w:t>
      </w:r>
      <w:r w:rsidRPr="00FA2F76">
        <w:t xml:space="preserve"> </w:t>
      </w:r>
      <w:r>
        <w:rPr>
          <w:i/>
          <w:iCs/>
        </w:rPr>
        <w:t>педагог</w:t>
      </w:r>
      <w:r w:rsidRPr="00FA2F76">
        <w:t xml:space="preserve"> (</w:t>
      </w:r>
      <w:hyperlink r:id="rId14" w:tooltip="Latinski jezik" w:history="1">
        <w:r w:rsidRPr="00FA2F76">
          <w:rPr>
            <w:rStyle w:val="Hyperlink"/>
            <w:color w:val="auto"/>
            <w:u w:val="none"/>
          </w:rPr>
          <w:t>lat.</w:t>
        </w:r>
      </w:hyperlink>
      <w:r w:rsidRPr="00FA2F76">
        <w:t xml:space="preserve"> </w:t>
      </w:r>
      <w:r w:rsidRPr="00FA2F76">
        <w:rPr>
          <w:i/>
          <w:iCs/>
          <w:lang w:val="la-Latn"/>
        </w:rPr>
        <w:t>paedagogus</w:t>
      </w:r>
      <w:r w:rsidRPr="00FA2F76">
        <w:t xml:space="preserve">) </w:t>
      </w:r>
      <w:r>
        <w:t>мења</w:t>
      </w:r>
      <w:r w:rsidRPr="00FA2F76">
        <w:t xml:space="preserve">, </w:t>
      </w:r>
      <w:r>
        <w:t>те</w:t>
      </w:r>
      <w:r w:rsidRPr="00FA2F76">
        <w:t xml:space="preserve"> </w:t>
      </w:r>
      <w:r>
        <w:t>се</w:t>
      </w:r>
      <w:r w:rsidRPr="00FA2F76">
        <w:t xml:space="preserve"> </w:t>
      </w:r>
      <w:r>
        <w:t>сада</w:t>
      </w:r>
      <w:r w:rsidRPr="00FA2F76">
        <w:t xml:space="preserve"> </w:t>
      </w:r>
      <w:r>
        <w:t>односи</w:t>
      </w:r>
      <w:r w:rsidRPr="00FA2F76">
        <w:t xml:space="preserve"> </w:t>
      </w:r>
      <w:r>
        <w:t>на</w:t>
      </w:r>
      <w:r w:rsidRPr="00FA2F76">
        <w:t xml:space="preserve"> </w:t>
      </w:r>
      <w:r>
        <w:t>ученог</w:t>
      </w:r>
      <w:r w:rsidRPr="00FA2F76">
        <w:t xml:space="preserve"> </w:t>
      </w:r>
      <w:r>
        <w:t>роба</w:t>
      </w:r>
      <w:r w:rsidRPr="00FA2F76">
        <w:t xml:space="preserve">, </w:t>
      </w:r>
      <w:r>
        <w:t>најчешће</w:t>
      </w:r>
      <w:r w:rsidRPr="00FA2F76">
        <w:t xml:space="preserve"> </w:t>
      </w:r>
      <w:r>
        <w:t>Грка</w:t>
      </w:r>
      <w:r w:rsidRPr="00FA2F76">
        <w:t xml:space="preserve">, </w:t>
      </w:r>
      <w:r>
        <w:t>који</w:t>
      </w:r>
      <w:r w:rsidRPr="00FA2F76">
        <w:t xml:space="preserve"> </w:t>
      </w:r>
      <w:r>
        <w:t>подучава</w:t>
      </w:r>
      <w:r w:rsidRPr="00FA2F76">
        <w:t xml:space="preserve"> </w:t>
      </w:r>
      <w:r>
        <w:t>децу</w:t>
      </w:r>
      <w:r w:rsidRPr="00FA2F76">
        <w:t xml:space="preserve">. </w:t>
      </w:r>
      <w:r>
        <w:t>Већ</w:t>
      </w:r>
      <w:r w:rsidRPr="00FA2F76">
        <w:t xml:space="preserve"> </w:t>
      </w:r>
      <w:r>
        <w:t>тада</w:t>
      </w:r>
      <w:r w:rsidRPr="00FA2F76">
        <w:t xml:space="preserve">, </w:t>
      </w:r>
      <w:r>
        <w:t>као</w:t>
      </w:r>
      <w:r w:rsidRPr="00FA2F76">
        <w:t xml:space="preserve"> </w:t>
      </w:r>
      <w:r>
        <w:t>и</w:t>
      </w:r>
      <w:r w:rsidRPr="00FA2F76">
        <w:t xml:space="preserve"> </w:t>
      </w:r>
      <w:r>
        <w:t>касније</w:t>
      </w:r>
      <w:r w:rsidRPr="00FA2F76">
        <w:t xml:space="preserve">, </w:t>
      </w:r>
      <w:r>
        <w:t>сам</w:t>
      </w:r>
      <w:r w:rsidRPr="00FA2F76">
        <w:t xml:space="preserve"> </w:t>
      </w:r>
      <w:r>
        <w:t>термин</w:t>
      </w:r>
      <w:r w:rsidRPr="00FA2F76">
        <w:t xml:space="preserve"> „</w:t>
      </w:r>
      <w:r>
        <w:t>вођење</w:t>
      </w:r>
      <w:r w:rsidRPr="00FA2F76">
        <w:t xml:space="preserve">“ </w:t>
      </w:r>
      <w:r>
        <w:t>се</w:t>
      </w:r>
      <w:r w:rsidRPr="00FA2F76">
        <w:t xml:space="preserve"> </w:t>
      </w:r>
      <w:r>
        <w:t>мења</w:t>
      </w:r>
      <w:r w:rsidRPr="00FA2F76">
        <w:t xml:space="preserve"> </w:t>
      </w:r>
      <w:r>
        <w:t>из</w:t>
      </w:r>
      <w:r w:rsidRPr="00FA2F76">
        <w:t xml:space="preserve"> </w:t>
      </w:r>
      <w:r>
        <w:t>дословног</w:t>
      </w:r>
      <w:r w:rsidRPr="00FA2F76">
        <w:t xml:space="preserve"> </w:t>
      </w:r>
      <w:r>
        <w:t>у</w:t>
      </w:r>
      <w:r w:rsidRPr="00FA2F76">
        <w:t xml:space="preserve"> </w:t>
      </w:r>
      <w:r>
        <w:t>пренесено</w:t>
      </w:r>
      <w:r w:rsidRPr="00FA2F76">
        <w:t xml:space="preserve"> </w:t>
      </w:r>
      <w:r>
        <w:t>значење</w:t>
      </w:r>
      <w:r w:rsidRPr="00FA2F76">
        <w:t xml:space="preserve">; </w:t>
      </w:r>
      <w:r>
        <w:t>педагог</w:t>
      </w:r>
      <w:r w:rsidRPr="00FA2F76">
        <w:t xml:space="preserve"> </w:t>
      </w:r>
      <w:r>
        <w:t>је</w:t>
      </w:r>
      <w:r w:rsidRPr="00FA2F76">
        <w:t xml:space="preserve"> </w:t>
      </w:r>
      <w:r>
        <w:t>онај</w:t>
      </w:r>
      <w:r w:rsidRPr="00FA2F76">
        <w:t xml:space="preserve"> </w:t>
      </w:r>
      <w:r>
        <w:t>који</w:t>
      </w:r>
      <w:r w:rsidRPr="00FA2F76">
        <w:t xml:space="preserve"> </w:t>
      </w:r>
      <w:r>
        <w:t>усмерава</w:t>
      </w:r>
      <w:r w:rsidRPr="00FA2F76">
        <w:t xml:space="preserve">, </w:t>
      </w:r>
      <w:r>
        <w:t>образује</w:t>
      </w:r>
      <w:r w:rsidRPr="00FA2F76">
        <w:t xml:space="preserve"> </w:t>
      </w:r>
      <w:r>
        <w:t>и</w:t>
      </w:r>
      <w:r w:rsidRPr="00FA2F76">
        <w:t xml:space="preserve"> </w:t>
      </w:r>
      <w:r>
        <w:t>васпитава</w:t>
      </w:r>
      <w:r w:rsidRPr="00FA2F76">
        <w:t>.</w:t>
      </w:r>
    </w:p>
    <w:p w:rsidR="00881442" w:rsidRPr="00FA2F76" w:rsidRDefault="00881442" w:rsidP="00881442">
      <w:pPr>
        <w:pStyle w:val="NormalWeb"/>
        <w:jc w:val="both"/>
      </w:pPr>
      <w:r>
        <w:t>Данас</w:t>
      </w:r>
      <w:r w:rsidRPr="00FA2F76">
        <w:t xml:space="preserve"> </w:t>
      </w:r>
      <w:r>
        <w:t>се</w:t>
      </w:r>
      <w:r w:rsidRPr="00FA2F76">
        <w:t xml:space="preserve"> </w:t>
      </w:r>
      <w:r>
        <w:t>термин</w:t>
      </w:r>
      <w:r w:rsidRPr="00FA2F76">
        <w:t xml:space="preserve"> </w:t>
      </w:r>
      <w:r>
        <w:t>педагог</w:t>
      </w:r>
      <w:r w:rsidRPr="00FA2F76">
        <w:t xml:space="preserve"> </w:t>
      </w:r>
      <w:r>
        <w:t>може</w:t>
      </w:r>
      <w:r w:rsidRPr="00FA2F76">
        <w:t xml:space="preserve"> </w:t>
      </w:r>
      <w:r>
        <w:t>дефинисати</w:t>
      </w:r>
      <w:r w:rsidRPr="00FA2F76">
        <w:t xml:space="preserve"> </w:t>
      </w:r>
      <w:r>
        <w:t>у</w:t>
      </w:r>
      <w:r w:rsidRPr="00FA2F76">
        <w:t xml:space="preserve"> </w:t>
      </w:r>
      <w:r>
        <w:t>ширем</w:t>
      </w:r>
      <w:r w:rsidRPr="00FA2F76">
        <w:t xml:space="preserve"> </w:t>
      </w:r>
      <w:r>
        <w:t>значењу</w:t>
      </w:r>
      <w:r w:rsidRPr="00FA2F76">
        <w:t xml:space="preserve"> </w:t>
      </w:r>
      <w:r>
        <w:t>и</w:t>
      </w:r>
      <w:r w:rsidRPr="00FA2F76">
        <w:t xml:space="preserve"> </w:t>
      </w:r>
      <w:r>
        <w:t>подразумева</w:t>
      </w:r>
      <w:r w:rsidRPr="00FA2F76">
        <w:t xml:space="preserve"> </w:t>
      </w:r>
      <w:r>
        <w:t>све</w:t>
      </w:r>
      <w:r w:rsidRPr="00FA2F76">
        <w:t xml:space="preserve"> </w:t>
      </w:r>
      <w:r>
        <w:t>оне</w:t>
      </w:r>
      <w:r w:rsidRPr="00FA2F76">
        <w:t xml:space="preserve"> </w:t>
      </w:r>
      <w:r>
        <w:t>који</w:t>
      </w:r>
      <w:r w:rsidRPr="00FA2F76">
        <w:t xml:space="preserve"> </w:t>
      </w:r>
      <w:r>
        <w:t>се</w:t>
      </w:r>
      <w:r w:rsidRPr="00FA2F76">
        <w:t xml:space="preserve"> </w:t>
      </w:r>
      <w:r>
        <w:t>на</w:t>
      </w:r>
      <w:r w:rsidRPr="00FA2F76">
        <w:t xml:space="preserve"> </w:t>
      </w:r>
      <w:r>
        <w:t>неки</w:t>
      </w:r>
      <w:r w:rsidRPr="00FA2F76">
        <w:t xml:space="preserve"> </w:t>
      </w:r>
      <w:r>
        <w:t>начин</w:t>
      </w:r>
      <w:r w:rsidRPr="00FA2F76">
        <w:t xml:space="preserve"> </w:t>
      </w:r>
      <w:r>
        <w:t>баве</w:t>
      </w:r>
      <w:r w:rsidRPr="00FA2F76">
        <w:t xml:space="preserve"> </w:t>
      </w:r>
      <w:r>
        <w:t>васпитавањем</w:t>
      </w:r>
      <w:r w:rsidRPr="00FA2F76">
        <w:t xml:space="preserve"> </w:t>
      </w:r>
      <w:r>
        <w:t>деце</w:t>
      </w:r>
      <w:r w:rsidRPr="00FA2F76">
        <w:t xml:space="preserve"> (</w:t>
      </w:r>
      <w:r>
        <w:t>ту</w:t>
      </w:r>
      <w:r w:rsidRPr="00FA2F76">
        <w:t xml:space="preserve"> </w:t>
      </w:r>
      <w:r>
        <w:t>се</w:t>
      </w:r>
      <w:r w:rsidRPr="00FA2F76">
        <w:t xml:space="preserve"> </w:t>
      </w:r>
      <w:r>
        <w:t>убрајају</w:t>
      </w:r>
      <w:r w:rsidRPr="00FA2F76">
        <w:t xml:space="preserve"> </w:t>
      </w:r>
      <w:r>
        <w:t>и</w:t>
      </w:r>
      <w:r w:rsidRPr="00FA2F76">
        <w:t xml:space="preserve"> </w:t>
      </w:r>
      <w:r>
        <w:t>родитељи</w:t>
      </w:r>
      <w:r w:rsidRPr="00FA2F76">
        <w:t xml:space="preserve"> </w:t>
      </w:r>
      <w:r>
        <w:t>и</w:t>
      </w:r>
      <w:r w:rsidRPr="00FA2F76">
        <w:t xml:space="preserve"> </w:t>
      </w:r>
      <w:r>
        <w:t>када</w:t>
      </w:r>
      <w:r w:rsidRPr="00FA2F76">
        <w:t xml:space="preserve"> </w:t>
      </w:r>
      <w:r>
        <w:t>не</w:t>
      </w:r>
      <w:r w:rsidRPr="00FA2F76">
        <w:t xml:space="preserve"> </w:t>
      </w:r>
      <w:r>
        <w:t>поседују</w:t>
      </w:r>
      <w:r w:rsidRPr="00FA2F76">
        <w:t xml:space="preserve"> </w:t>
      </w:r>
      <w:r>
        <w:t>адекватно</w:t>
      </w:r>
      <w:r w:rsidRPr="00FA2F76">
        <w:t xml:space="preserve"> </w:t>
      </w:r>
      <w:r>
        <w:t>педагошко</w:t>
      </w:r>
      <w:r w:rsidRPr="00FA2F76">
        <w:t xml:space="preserve"> </w:t>
      </w:r>
      <w:r>
        <w:t>знање</w:t>
      </w:r>
      <w:r w:rsidRPr="00FA2F76">
        <w:t xml:space="preserve">) </w:t>
      </w:r>
      <w:r>
        <w:t>и</w:t>
      </w:r>
      <w:r w:rsidRPr="00FA2F76">
        <w:t xml:space="preserve"> </w:t>
      </w:r>
      <w:r>
        <w:t>у</w:t>
      </w:r>
      <w:r w:rsidRPr="00FA2F76">
        <w:t xml:space="preserve"> </w:t>
      </w:r>
      <w:r>
        <w:t>ужим</w:t>
      </w:r>
      <w:r w:rsidRPr="00FA2F76">
        <w:t xml:space="preserve"> </w:t>
      </w:r>
      <w:r>
        <w:t>значењима</w:t>
      </w:r>
      <w:r w:rsidRPr="00FA2F76">
        <w:t xml:space="preserve">, </w:t>
      </w:r>
      <w:r>
        <w:t>где</w:t>
      </w:r>
      <w:r w:rsidRPr="00FA2F76">
        <w:t xml:space="preserve"> </w:t>
      </w:r>
      <w:r>
        <w:t>се</w:t>
      </w:r>
      <w:r w:rsidRPr="00FA2F76">
        <w:t xml:space="preserve"> </w:t>
      </w:r>
      <w:r>
        <w:t>мисли</w:t>
      </w:r>
      <w:r w:rsidRPr="00FA2F76">
        <w:t xml:space="preserve"> </w:t>
      </w:r>
      <w:r>
        <w:t>само</w:t>
      </w:r>
      <w:r w:rsidRPr="00FA2F76">
        <w:t xml:space="preserve"> </w:t>
      </w:r>
      <w:r>
        <w:t>на</w:t>
      </w:r>
      <w:r w:rsidRPr="00FA2F76">
        <w:t xml:space="preserve"> </w:t>
      </w:r>
      <w:r>
        <w:t>лица</w:t>
      </w:r>
      <w:r w:rsidRPr="00FA2F76">
        <w:t xml:space="preserve"> </w:t>
      </w:r>
      <w:r>
        <w:t>која</w:t>
      </w:r>
      <w:r w:rsidRPr="00FA2F76">
        <w:t xml:space="preserve"> </w:t>
      </w:r>
      <w:r>
        <w:t>се</w:t>
      </w:r>
      <w:r w:rsidRPr="00FA2F76">
        <w:t xml:space="preserve"> </w:t>
      </w:r>
      <w:r>
        <w:t>професионално</w:t>
      </w:r>
      <w:r w:rsidRPr="00FA2F76">
        <w:t xml:space="preserve"> </w:t>
      </w:r>
      <w:r>
        <w:t>баве</w:t>
      </w:r>
      <w:r w:rsidRPr="00FA2F76">
        <w:t xml:space="preserve"> </w:t>
      </w:r>
      <w:r>
        <w:t>васпитањем</w:t>
      </w:r>
      <w:r w:rsidRPr="00FA2F76">
        <w:t xml:space="preserve"> </w:t>
      </w:r>
      <w:r>
        <w:t>деце</w:t>
      </w:r>
      <w:r w:rsidRPr="00FA2F76">
        <w:t xml:space="preserve">, </w:t>
      </w:r>
      <w:r>
        <w:t>односно</w:t>
      </w:r>
      <w:r w:rsidRPr="00FA2F76">
        <w:t xml:space="preserve"> </w:t>
      </w:r>
      <w:hyperlink r:id="rId15" w:tooltip="Učitelj" w:history="1">
        <w:r>
          <w:rPr>
            <w:rStyle w:val="Hyperlink"/>
            <w:color w:val="auto"/>
            <w:u w:val="none"/>
          </w:rPr>
          <w:t>наставнике</w:t>
        </w:r>
      </w:hyperlink>
      <w:r w:rsidRPr="00FA2F76">
        <w:t xml:space="preserve">. </w:t>
      </w:r>
    </w:p>
    <w:p w:rsidR="00881442" w:rsidRDefault="00881442" w:rsidP="00881442">
      <w:pPr>
        <w:pStyle w:val="NormalWeb"/>
        <w:jc w:val="both"/>
      </w:pPr>
      <w:r>
        <w:t xml:space="preserve">Реч </w:t>
      </w:r>
      <w:r>
        <w:rPr>
          <w:i/>
        </w:rPr>
        <w:t>спорт</w:t>
      </w:r>
      <w:r>
        <w:t xml:space="preserve">, је скраћени облик староенглеске речи </w:t>
      </w:r>
      <w:r w:rsidRPr="00F55AA3">
        <w:rPr>
          <w:i/>
        </w:rPr>
        <w:t>d</w:t>
      </w:r>
      <w:r>
        <w:rPr>
          <w:i/>
        </w:rPr>
        <w:t>i</w:t>
      </w:r>
      <w:r w:rsidRPr="00F55AA3">
        <w:rPr>
          <w:i/>
        </w:rPr>
        <w:t>sport</w:t>
      </w:r>
      <w:r>
        <w:t xml:space="preserve"> са значењем кретати се, разонодити се, уживати. У савременој употреби термин спорт се најчешће односи на психофизичку активност човека коју карактерише такмичење са самим собом или са д</w:t>
      </w:r>
      <w:r>
        <w:rPr>
          <w:lang/>
        </w:rPr>
        <w:t>р</w:t>
      </w:r>
      <w:r>
        <w:t>угима</w:t>
      </w:r>
      <w:r w:rsidRPr="00E91AF3">
        <w:rPr>
          <w:i/>
        </w:rPr>
        <w:t>. Психологију и педагогију спорт интересује као подручје у коме се веома интензивно испољавају и развијају све човекове снаге и способности</w:t>
      </w:r>
      <w:r>
        <w:t xml:space="preserve">. </w:t>
      </w:r>
    </w:p>
    <w:p w:rsidR="00881442" w:rsidRDefault="00881442" w:rsidP="00881442">
      <w:pPr>
        <w:pStyle w:val="NormalWeb"/>
        <w:jc w:val="both"/>
      </w:pPr>
      <w:r>
        <w:t>Човеков развој је условљен васпитним утицајима, то јест свесним, систематским, целисходним и организованим утицајима, али је често и плод несвесних, ненамерних па чак и случајних утицаја који могу бити снажнији од намерних утицаја. За такве утицаје уобичајен је термин “функционално васпитање”, проистекло из свакодневне животне комуникације људи.</w:t>
      </w:r>
      <w:r>
        <w:rPr>
          <w:lang/>
        </w:rPr>
        <w:t xml:space="preserve"> </w:t>
      </w:r>
      <w:r>
        <w:rPr>
          <w:bCs/>
        </w:rPr>
        <w:t>Тренер, да би био успешан</w:t>
      </w:r>
      <w:r w:rsidRPr="001A5098">
        <w:rPr>
          <w:bCs/>
        </w:rPr>
        <w:t xml:space="preserve"> </w:t>
      </w:r>
      <w:r>
        <w:rPr>
          <w:bCs/>
        </w:rPr>
        <w:t>вођа, мора имати развијене четири</w:t>
      </w:r>
      <w:r w:rsidRPr="001A5098">
        <w:rPr>
          <w:bCs/>
        </w:rPr>
        <w:t xml:space="preserve"> </w:t>
      </w:r>
      <w:r>
        <w:rPr>
          <w:bCs/>
        </w:rPr>
        <w:t>различите</w:t>
      </w:r>
      <w:r w:rsidRPr="001A5098">
        <w:rPr>
          <w:bCs/>
        </w:rPr>
        <w:t xml:space="preserve"> </w:t>
      </w:r>
      <w:r>
        <w:rPr>
          <w:bCs/>
        </w:rPr>
        <w:t>вештина</w:t>
      </w:r>
      <w:r w:rsidRPr="001A5098">
        <w:rPr>
          <w:bCs/>
        </w:rPr>
        <w:t xml:space="preserve">: </w:t>
      </w:r>
      <w:r w:rsidRPr="001A5098">
        <w:t xml:space="preserve">1. </w:t>
      </w:r>
      <w:r>
        <w:t>Стручна</w:t>
      </w:r>
      <w:r w:rsidRPr="001A5098">
        <w:t xml:space="preserve"> </w:t>
      </w:r>
      <w:r>
        <w:t>знања из области фудбала, 2. Организационе вештине,</w:t>
      </w:r>
      <w:r w:rsidRPr="001A5098">
        <w:t xml:space="preserve"> </w:t>
      </w:r>
      <w:r>
        <w:t>3. Социјалне вештине., 4. Васпитне вештине.</w:t>
      </w:r>
      <w:r>
        <w:rPr>
          <w:lang/>
        </w:rPr>
        <w:t xml:space="preserve"> </w:t>
      </w:r>
      <w:r>
        <w:rPr>
          <w:bCs/>
        </w:rPr>
        <w:t>Социјалне вештине</w:t>
      </w:r>
      <w:r w:rsidRPr="001A5098">
        <w:rPr>
          <w:bCs/>
        </w:rPr>
        <w:t xml:space="preserve"> </w:t>
      </w:r>
      <w:r>
        <w:t>су заправо вештине</w:t>
      </w:r>
      <w:r w:rsidRPr="001A5098">
        <w:t xml:space="preserve"> </w:t>
      </w:r>
      <w:r>
        <w:t>опхођења</w:t>
      </w:r>
      <w:r w:rsidRPr="001A5098">
        <w:t xml:space="preserve"> </w:t>
      </w:r>
      <w:r>
        <w:t>са</w:t>
      </w:r>
      <w:r w:rsidRPr="001A5098">
        <w:t xml:space="preserve"> </w:t>
      </w:r>
      <w:r>
        <w:t>људима</w:t>
      </w:r>
      <w:r w:rsidRPr="001A5098">
        <w:t xml:space="preserve">. </w:t>
      </w:r>
      <w:r>
        <w:t>Ту</w:t>
      </w:r>
      <w:r w:rsidRPr="001A5098">
        <w:t xml:space="preserve"> </w:t>
      </w:r>
      <w:r>
        <w:t>спадају, на пример вештине комуницирања, вештине успешног</w:t>
      </w:r>
      <w:r w:rsidRPr="001A5098">
        <w:t xml:space="preserve"> </w:t>
      </w:r>
      <w:r>
        <w:t>подучавања спортских вештина, вештине мотивисања, вештине</w:t>
      </w:r>
      <w:r w:rsidRPr="001A5098">
        <w:t xml:space="preserve"> </w:t>
      </w:r>
      <w:r>
        <w:t>управљања</w:t>
      </w:r>
      <w:r w:rsidRPr="001A5098">
        <w:t xml:space="preserve"> </w:t>
      </w:r>
      <w:r>
        <w:t>групом, итд. У усвајању тих вештина</w:t>
      </w:r>
      <w:r w:rsidRPr="001A5098">
        <w:t xml:space="preserve"> </w:t>
      </w:r>
      <w:r>
        <w:t>тренеру</w:t>
      </w:r>
      <w:r w:rsidRPr="001A5098">
        <w:t xml:space="preserve"> </w:t>
      </w:r>
      <w:r>
        <w:t>помаже</w:t>
      </w:r>
      <w:r w:rsidRPr="001A5098">
        <w:t xml:space="preserve"> </w:t>
      </w:r>
      <w:r>
        <w:t>психологија</w:t>
      </w:r>
      <w:r w:rsidRPr="001A5098">
        <w:t xml:space="preserve"> </w:t>
      </w:r>
      <w:r>
        <w:t>спорта</w:t>
      </w:r>
      <w:r w:rsidRPr="001A5098">
        <w:t xml:space="preserve">, </w:t>
      </w:r>
      <w:r>
        <w:t>односно</w:t>
      </w:r>
      <w:r w:rsidRPr="001A5098">
        <w:t xml:space="preserve"> </w:t>
      </w:r>
      <w:r>
        <w:t>спортски</w:t>
      </w:r>
      <w:r w:rsidRPr="001A5098">
        <w:t xml:space="preserve"> </w:t>
      </w:r>
      <w:r>
        <w:t>психолог</w:t>
      </w:r>
      <w:r w:rsidRPr="001A5098">
        <w:t xml:space="preserve">. </w:t>
      </w:r>
      <w:r>
        <w:t>Посебно</w:t>
      </w:r>
      <w:r w:rsidRPr="001A5098">
        <w:t xml:space="preserve"> </w:t>
      </w:r>
      <w:r>
        <w:t>треба</w:t>
      </w:r>
      <w:r w:rsidRPr="001A5098">
        <w:t xml:space="preserve"> </w:t>
      </w:r>
      <w:r>
        <w:t>истаћи да</w:t>
      </w:r>
      <w:r w:rsidRPr="001A5098">
        <w:t xml:space="preserve"> </w:t>
      </w:r>
      <w:r>
        <w:t>тренер</w:t>
      </w:r>
      <w:r w:rsidRPr="001A5098">
        <w:t xml:space="preserve"> </w:t>
      </w:r>
      <w:r>
        <w:t>има</w:t>
      </w:r>
      <w:r w:rsidRPr="001A5098">
        <w:t xml:space="preserve"> </w:t>
      </w:r>
      <w:r>
        <w:rPr>
          <w:bCs/>
        </w:rPr>
        <w:t>васпитну улогу</w:t>
      </w:r>
      <w:r w:rsidRPr="001A5098">
        <w:rPr>
          <w:bCs/>
        </w:rPr>
        <w:t xml:space="preserve"> </w:t>
      </w:r>
      <w:r>
        <w:t>према онима које</w:t>
      </w:r>
      <w:r w:rsidRPr="001A5098">
        <w:t xml:space="preserve"> </w:t>
      </w:r>
      <w:r>
        <w:t>тренира</w:t>
      </w:r>
      <w:r w:rsidRPr="001A5098">
        <w:t xml:space="preserve">, </w:t>
      </w:r>
      <w:r>
        <w:t>а</w:t>
      </w:r>
      <w:r w:rsidRPr="001A5098">
        <w:t xml:space="preserve"> </w:t>
      </w:r>
      <w:r>
        <w:t>то</w:t>
      </w:r>
      <w:r w:rsidRPr="001A5098">
        <w:t xml:space="preserve"> </w:t>
      </w:r>
      <w:r>
        <w:t>су</w:t>
      </w:r>
      <w:r w:rsidRPr="001A5098">
        <w:t xml:space="preserve"> </w:t>
      </w:r>
      <w:r>
        <w:t>већином деца и млади спортисти. Он на њих утиче</w:t>
      </w:r>
      <w:r w:rsidRPr="001A5098">
        <w:t xml:space="preserve"> </w:t>
      </w:r>
      <w:r>
        <w:t>васпитно не</w:t>
      </w:r>
      <w:r w:rsidRPr="001A5098">
        <w:t xml:space="preserve"> </w:t>
      </w:r>
      <w:r>
        <w:t>само</w:t>
      </w:r>
      <w:r w:rsidRPr="001A5098">
        <w:t xml:space="preserve"> </w:t>
      </w:r>
      <w:r>
        <w:t>у</w:t>
      </w:r>
      <w:r w:rsidRPr="001A5098">
        <w:t xml:space="preserve"> </w:t>
      </w:r>
      <w:r>
        <w:t>смислу</w:t>
      </w:r>
      <w:r w:rsidRPr="001A5098">
        <w:t xml:space="preserve"> </w:t>
      </w:r>
      <w:r>
        <w:t>да</w:t>
      </w:r>
      <w:r w:rsidRPr="001A5098">
        <w:t xml:space="preserve"> </w:t>
      </w:r>
      <w:r>
        <w:t>их</w:t>
      </w:r>
      <w:r w:rsidRPr="001A5098">
        <w:t xml:space="preserve"> </w:t>
      </w:r>
      <w:r>
        <w:t>одгаја</w:t>
      </w:r>
      <w:r w:rsidRPr="001A5098">
        <w:t xml:space="preserve"> </w:t>
      </w:r>
      <w:r>
        <w:t>као</w:t>
      </w:r>
      <w:r w:rsidRPr="001A5098">
        <w:t xml:space="preserve"> </w:t>
      </w:r>
      <w:r>
        <w:t>спортисте, него и као целовите</w:t>
      </w:r>
      <w:r w:rsidRPr="001A5098">
        <w:t xml:space="preserve"> </w:t>
      </w:r>
      <w:r>
        <w:t>особе</w:t>
      </w:r>
      <w:r w:rsidRPr="001A5098">
        <w:t xml:space="preserve">. </w:t>
      </w:r>
      <w:r>
        <w:t>Васпитним процесом</w:t>
      </w:r>
      <w:r w:rsidRPr="001A5098">
        <w:t xml:space="preserve"> </w:t>
      </w:r>
      <w:r>
        <w:t>и</w:t>
      </w:r>
      <w:r w:rsidRPr="001A5098">
        <w:t xml:space="preserve"> </w:t>
      </w:r>
      <w:r>
        <w:t>питањима</w:t>
      </w:r>
      <w:r w:rsidRPr="001A5098">
        <w:t xml:space="preserve"> </w:t>
      </w:r>
      <w:r>
        <w:t>васпитања бави</w:t>
      </w:r>
      <w:r w:rsidRPr="001A5098">
        <w:t xml:space="preserve"> </w:t>
      </w:r>
      <w:r>
        <w:t>се</w:t>
      </w:r>
      <w:r w:rsidRPr="001A5098">
        <w:t xml:space="preserve"> </w:t>
      </w:r>
      <w:r>
        <w:rPr>
          <w:bCs/>
        </w:rPr>
        <w:t>педагогија</w:t>
      </w:r>
      <w:r w:rsidRPr="001A5098">
        <w:rPr>
          <w:bCs/>
        </w:rPr>
        <w:t>.</w:t>
      </w:r>
    </w:p>
    <w:p w:rsidR="00881442" w:rsidRPr="000E3ECE" w:rsidRDefault="00881442" w:rsidP="00881442">
      <w:pPr>
        <w:pStyle w:val="NormalWeb"/>
        <w:jc w:val="both"/>
        <w:rPr>
          <w:lang w:val="en-US" w:eastAsia="en-US"/>
        </w:rPr>
      </w:pPr>
      <w:r>
        <w:t xml:space="preserve">Под појмом </w:t>
      </w:r>
      <w:r>
        <w:rPr>
          <w:i/>
        </w:rPr>
        <w:t>васпитања</w:t>
      </w:r>
      <w:r>
        <w:t xml:space="preserve"> подразумева се свака свесна делатност усмерена на развијање психичких и физичких особина човека. </w:t>
      </w:r>
      <w:r>
        <w:rPr>
          <w:lang w:val="en-US" w:eastAsia="en-US"/>
        </w:rPr>
        <w:t>Васпитање</w:t>
      </w:r>
      <w:r w:rsidRPr="00604988">
        <w:rPr>
          <w:lang w:val="en-US" w:eastAsia="en-US"/>
        </w:rPr>
        <w:t xml:space="preserve"> </w:t>
      </w:r>
      <w:r>
        <w:rPr>
          <w:lang w:val="en-US" w:eastAsia="en-US"/>
        </w:rPr>
        <w:t>схваћено</w:t>
      </w:r>
      <w:r w:rsidRPr="00604988">
        <w:rPr>
          <w:lang w:val="en-US" w:eastAsia="en-US"/>
        </w:rPr>
        <w:t xml:space="preserve"> </w:t>
      </w:r>
      <w:r>
        <w:rPr>
          <w:lang w:val="en-US" w:eastAsia="en-US"/>
        </w:rPr>
        <w:t>у</w:t>
      </w:r>
      <w:r w:rsidRPr="00604988">
        <w:rPr>
          <w:lang w:val="en-US" w:eastAsia="en-US"/>
        </w:rPr>
        <w:t xml:space="preserve"> </w:t>
      </w:r>
      <w:r>
        <w:rPr>
          <w:bCs/>
          <w:iCs/>
          <w:lang w:val="en-US" w:eastAsia="en-US"/>
        </w:rPr>
        <w:t>ширем</w:t>
      </w:r>
      <w:r w:rsidRPr="00604988">
        <w:rPr>
          <w:b/>
          <w:bCs/>
          <w:i/>
          <w:iCs/>
          <w:lang w:val="en-US" w:eastAsia="en-US"/>
        </w:rPr>
        <w:t xml:space="preserve"> </w:t>
      </w:r>
      <w:r>
        <w:rPr>
          <w:lang w:val="en-US" w:eastAsia="en-US"/>
        </w:rPr>
        <w:t>значењу</w:t>
      </w:r>
      <w:r w:rsidRPr="00604988">
        <w:rPr>
          <w:lang w:val="en-US" w:eastAsia="en-US"/>
        </w:rPr>
        <w:t xml:space="preserve"> </w:t>
      </w:r>
      <w:r>
        <w:rPr>
          <w:lang w:val="en-US" w:eastAsia="en-US"/>
        </w:rPr>
        <w:t>обухвата формирање</w:t>
      </w:r>
      <w:r w:rsidRPr="00604988">
        <w:rPr>
          <w:lang w:val="en-US" w:eastAsia="en-US"/>
        </w:rPr>
        <w:t xml:space="preserve"> </w:t>
      </w:r>
      <w:r>
        <w:rPr>
          <w:lang w:val="en-US" w:eastAsia="en-US"/>
        </w:rPr>
        <w:t>човека</w:t>
      </w:r>
      <w:r w:rsidRPr="00604988">
        <w:rPr>
          <w:lang w:val="en-US" w:eastAsia="en-US"/>
        </w:rPr>
        <w:t xml:space="preserve"> </w:t>
      </w:r>
      <w:r>
        <w:rPr>
          <w:lang w:val="en-US" w:eastAsia="en-US"/>
        </w:rPr>
        <w:t>у</w:t>
      </w:r>
      <w:r w:rsidRPr="00604988">
        <w:rPr>
          <w:lang w:val="en-US" w:eastAsia="en-US"/>
        </w:rPr>
        <w:t xml:space="preserve"> </w:t>
      </w:r>
      <w:r>
        <w:rPr>
          <w:lang w:val="en-US" w:eastAsia="en-US"/>
        </w:rPr>
        <w:t>целини</w:t>
      </w:r>
      <w:r w:rsidRPr="00604988">
        <w:rPr>
          <w:lang w:val="en-US" w:eastAsia="en-US"/>
        </w:rPr>
        <w:t xml:space="preserve"> (</w:t>
      </w:r>
      <w:r>
        <w:rPr>
          <w:lang w:val="en-US" w:eastAsia="en-US"/>
        </w:rPr>
        <w:t>когнитивно</w:t>
      </w:r>
      <w:r w:rsidRPr="00604988">
        <w:rPr>
          <w:lang w:val="en-US" w:eastAsia="en-US"/>
        </w:rPr>
        <w:t xml:space="preserve">, </w:t>
      </w:r>
      <w:r>
        <w:rPr>
          <w:lang w:val="en-US" w:eastAsia="en-US"/>
        </w:rPr>
        <w:t>конативно</w:t>
      </w:r>
      <w:r w:rsidRPr="00604988">
        <w:rPr>
          <w:lang w:val="en-US" w:eastAsia="en-US"/>
        </w:rPr>
        <w:t xml:space="preserve"> </w:t>
      </w:r>
      <w:r>
        <w:rPr>
          <w:lang w:val="en-US" w:eastAsia="en-US"/>
        </w:rPr>
        <w:t>и афективно</w:t>
      </w:r>
      <w:r w:rsidRPr="00604988">
        <w:rPr>
          <w:lang w:val="en-US" w:eastAsia="en-US"/>
        </w:rPr>
        <w:t xml:space="preserve"> </w:t>
      </w:r>
      <w:r>
        <w:rPr>
          <w:lang w:val="en-US" w:eastAsia="en-US"/>
        </w:rPr>
        <w:t>подручје</w:t>
      </w:r>
      <w:r w:rsidRPr="00604988">
        <w:rPr>
          <w:lang w:val="en-US" w:eastAsia="en-US"/>
        </w:rPr>
        <w:t xml:space="preserve"> </w:t>
      </w:r>
      <w:r>
        <w:rPr>
          <w:lang w:val="en-US" w:eastAsia="en-US"/>
        </w:rPr>
        <w:t>формирања</w:t>
      </w:r>
      <w:r w:rsidRPr="00604988">
        <w:rPr>
          <w:lang w:val="en-US" w:eastAsia="en-US"/>
        </w:rPr>
        <w:t xml:space="preserve"> </w:t>
      </w:r>
      <w:r>
        <w:rPr>
          <w:lang w:val="en-US" w:eastAsia="en-US"/>
        </w:rPr>
        <w:lastRenderedPageBreak/>
        <w:t>личности</w:t>
      </w:r>
      <w:r w:rsidRPr="00604988">
        <w:rPr>
          <w:lang w:val="en-US" w:eastAsia="en-US"/>
        </w:rPr>
        <w:t>)</w:t>
      </w:r>
      <w:r>
        <w:rPr>
          <w:lang w:val="en-US" w:eastAsia="en-US"/>
        </w:rPr>
        <w:t>, као</w:t>
      </w:r>
      <w:r w:rsidRPr="00604988">
        <w:rPr>
          <w:lang w:val="en-US" w:eastAsia="en-US"/>
        </w:rPr>
        <w:t xml:space="preserve"> </w:t>
      </w:r>
      <w:r>
        <w:rPr>
          <w:lang w:val="en-US" w:eastAsia="en-US"/>
        </w:rPr>
        <w:t>и</w:t>
      </w:r>
      <w:r w:rsidRPr="00604988">
        <w:rPr>
          <w:lang w:val="en-US" w:eastAsia="en-US"/>
        </w:rPr>
        <w:t xml:space="preserve"> </w:t>
      </w:r>
      <w:r>
        <w:rPr>
          <w:lang w:val="en-US" w:eastAsia="en-US"/>
        </w:rPr>
        <w:t>формирање</w:t>
      </w:r>
      <w:r w:rsidRPr="00604988">
        <w:rPr>
          <w:lang w:val="en-US" w:eastAsia="en-US"/>
        </w:rPr>
        <w:t xml:space="preserve"> </w:t>
      </w:r>
      <w:r>
        <w:rPr>
          <w:lang w:val="en-US" w:eastAsia="en-US"/>
        </w:rPr>
        <w:t>појединих</w:t>
      </w:r>
      <w:r w:rsidRPr="00604988">
        <w:rPr>
          <w:lang w:val="en-US" w:eastAsia="en-US"/>
        </w:rPr>
        <w:t xml:space="preserve"> </w:t>
      </w:r>
      <w:r>
        <w:rPr>
          <w:lang w:val="en-US" w:eastAsia="en-US"/>
        </w:rPr>
        <w:t>страна</w:t>
      </w:r>
      <w:r w:rsidRPr="00604988">
        <w:rPr>
          <w:lang w:val="en-US" w:eastAsia="en-US"/>
        </w:rPr>
        <w:t xml:space="preserve"> </w:t>
      </w:r>
      <w:r>
        <w:rPr>
          <w:lang w:val="en-US" w:eastAsia="en-US"/>
        </w:rPr>
        <w:t>личности</w:t>
      </w:r>
      <w:r w:rsidRPr="00604988">
        <w:rPr>
          <w:lang w:val="en-US" w:eastAsia="en-US"/>
        </w:rPr>
        <w:t>: (</w:t>
      </w:r>
      <w:r>
        <w:rPr>
          <w:lang w:val="en-US" w:eastAsia="en-US"/>
        </w:rPr>
        <w:t>физичко</w:t>
      </w:r>
      <w:r w:rsidRPr="00604988">
        <w:rPr>
          <w:lang w:val="en-US" w:eastAsia="en-US"/>
        </w:rPr>
        <w:t>,</w:t>
      </w:r>
      <w:r>
        <w:rPr>
          <w:lang w:val="en-US" w:eastAsia="en-US"/>
        </w:rPr>
        <w:t xml:space="preserve"> интелектуално</w:t>
      </w:r>
      <w:r w:rsidRPr="00604988">
        <w:rPr>
          <w:lang w:val="en-US" w:eastAsia="en-US"/>
        </w:rPr>
        <w:t xml:space="preserve">, </w:t>
      </w:r>
      <w:r>
        <w:rPr>
          <w:lang w:val="en-US" w:eastAsia="en-US"/>
        </w:rPr>
        <w:t>радно</w:t>
      </w:r>
      <w:r w:rsidRPr="00604988">
        <w:rPr>
          <w:lang w:val="en-US" w:eastAsia="en-US"/>
        </w:rPr>
        <w:t xml:space="preserve">, </w:t>
      </w:r>
      <w:r>
        <w:rPr>
          <w:lang w:val="en-US" w:eastAsia="en-US"/>
        </w:rPr>
        <w:t>морално</w:t>
      </w:r>
      <w:r w:rsidRPr="00604988">
        <w:rPr>
          <w:lang w:val="en-US" w:eastAsia="en-US"/>
        </w:rPr>
        <w:t xml:space="preserve"> </w:t>
      </w:r>
      <w:r>
        <w:rPr>
          <w:lang w:val="en-US" w:eastAsia="en-US"/>
        </w:rPr>
        <w:t>и</w:t>
      </w:r>
      <w:r w:rsidRPr="00604988">
        <w:rPr>
          <w:lang w:val="en-US" w:eastAsia="en-US"/>
        </w:rPr>
        <w:t xml:space="preserve"> </w:t>
      </w:r>
      <w:r>
        <w:rPr>
          <w:lang w:val="en-US" w:eastAsia="en-US"/>
        </w:rPr>
        <w:t>естетско</w:t>
      </w:r>
      <w:r w:rsidRPr="00604988">
        <w:rPr>
          <w:lang w:val="en-US" w:eastAsia="en-US"/>
        </w:rPr>
        <w:t xml:space="preserve"> </w:t>
      </w:r>
      <w:r>
        <w:rPr>
          <w:lang w:val="en-US" w:eastAsia="en-US"/>
        </w:rPr>
        <w:t>васпитање</w:t>
      </w:r>
      <w:r w:rsidRPr="00604988">
        <w:rPr>
          <w:lang w:val="en-US" w:eastAsia="en-US"/>
        </w:rPr>
        <w:t>).</w:t>
      </w:r>
      <w:r>
        <w:rPr>
          <w:lang w:val="en-US" w:eastAsia="en-US"/>
        </w:rPr>
        <w:t xml:space="preserve"> Конституишу</w:t>
      </w:r>
      <w:r w:rsidRPr="000E3ECE">
        <w:rPr>
          <w:lang w:val="en-US" w:eastAsia="en-US"/>
        </w:rPr>
        <w:t xml:space="preserve"> </w:t>
      </w:r>
      <w:r>
        <w:rPr>
          <w:lang w:val="en-US" w:eastAsia="en-US"/>
        </w:rPr>
        <w:t>га три</w:t>
      </w:r>
      <w:r w:rsidRPr="000E3ECE">
        <w:rPr>
          <w:lang w:val="en-US" w:eastAsia="en-US"/>
        </w:rPr>
        <w:t xml:space="preserve"> </w:t>
      </w:r>
      <w:r>
        <w:rPr>
          <w:lang w:val="en-US" w:eastAsia="en-US"/>
        </w:rPr>
        <w:t>битна</w:t>
      </w:r>
      <w:r w:rsidRPr="000E3ECE">
        <w:rPr>
          <w:lang w:val="en-US" w:eastAsia="en-US"/>
        </w:rPr>
        <w:t xml:space="preserve"> </w:t>
      </w:r>
      <w:r>
        <w:rPr>
          <w:lang w:val="en-US" w:eastAsia="en-US"/>
        </w:rPr>
        <w:t>процеса</w:t>
      </w:r>
      <w:r w:rsidRPr="000E3ECE">
        <w:rPr>
          <w:lang w:val="en-US" w:eastAsia="en-US"/>
        </w:rPr>
        <w:t>:</w:t>
      </w:r>
      <w:r>
        <w:rPr>
          <w:lang w:val="en-US" w:eastAsia="en-US"/>
        </w:rPr>
        <w:t xml:space="preserve"> </w:t>
      </w:r>
      <w:r w:rsidRPr="000E3ECE">
        <w:rPr>
          <w:lang w:val="en-US" w:eastAsia="en-US"/>
        </w:rPr>
        <w:t xml:space="preserve">1. </w:t>
      </w:r>
      <w:r>
        <w:rPr>
          <w:lang w:val="en-US" w:eastAsia="en-US"/>
        </w:rPr>
        <w:t>усвајање</w:t>
      </w:r>
      <w:r w:rsidRPr="000E3ECE">
        <w:rPr>
          <w:lang w:val="en-US" w:eastAsia="en-US"/>
        </w:rPr>
        <w:t xml:space="preserve"> </w:t>
      </w:r>
      <w:r>
        <w:rPr>
          <w:lang w:val="en-US" w:eastAsia="en-US"/>
        </w:rPr>
        <w:t>знања</w:t>
      </w:r>
      <w:r w:rsidRPr="000E3ECE">
        <w:rPr>
          <w:lang w:val="en-US" w:eastAsia="en-US"/>
        </w:rPr>
        <w:t xml:space="preserve">, </w:t>
      </w:r>
      <w:r>
        <w:rPr>
          <w:lang w:val="en-US" w:eastAsia="en-US"/>
        </w:rPr>
        <w:t>вештина</w:t>
      </w:r>
      <w:r w:rsidRPr="000E3ECE">
        <w:rPr>
          <w:lang w:val="en-US" w:eastAsia="en-US"/>
        </w:rPr>
        <w:t xml:space="preserve"> </w:t>
      </w:r>
      <w:r>
        <w:rPr>
          <w:lang w:val="en-US" w:eastAsia="en-US"/>
        </w:rPr>
        <w:t>и</w:t>
      </w:r>
      <w:r w:rsidRPr="000E3ECE">
        <w:rPr>
          <w:lang w:val="en-US" w:eastAsia="en-US"/>
        </w:rPr>
        <w:t xml:space="preserve"> </w:t>
      </w:r>
      <w:r>
        <w:rPr>
          <w:lang w:val="en-US" w:eastAsia="en-US"/>
        </w:rPr>
        <w:t xml:space="preserve">навика, </w:t>
      </w:r>
      <w:r w:rsidRPr="000E3ECE">
        <w:rPr>
          <w:lang w:val="en-US" w:eastAsia="en-US"/>
        </w:rPr>
        <w:t xml:space="preserve">2. </w:t>
      </w:r>
      <w:r>
        <w:rPr>
          <w:lang w:val="en-US" w:eastAsia="en-US"/>
        </w:rPr>
        <w:t>развијање</w:t>
      </w:r>
      <w:r w:rsidRPr="000E3ECE">
        <w:rPr>
          <w:lang w:val="en-US" w:eastAsia="en-US"/>
        </w:rPr>
        <w:t xml:space="preserve"> </w:t>
      </w:r>
      <w:r>
        <w:rPr>
          <w:lang w:val="en-US" w:eastAsia="en-US"/>
        </w:rPr>
        <w:t>психичких</w:t>
      </w:r>
      <w:r w:rsidRPr="000E3ECE">
        <w:rPr>
          <w:lang w:val="en-US" w:eastAsia="en-US"/>
        </w:rPr>
        <w:t xml:space="preserve"> </w:t>
      </w:r>
      <w:r>
        <w:rPr>
          <w:lang w:val="en-US" w:eastAsia="en-US"/>
        </w:rPr>
        <w:t>и</w:t>
      </w:r>
      <w:r w:rsidRPr="000E3ECE">
        <w:rPr>
          <w:lang w:val="en-US" w:eastAsia="en-US"/>
        </w:rPr>
        <w:t xml:space="preserve"> </w:t>
      </w:r>
      <w:r>
        <w:rPr>
          <w:lang w:val="en-US" w:eastAsia="en-US"/>
        </w:rPr>
        <w:t>физичких</w:t>
      </w:r>
      <w:r w:rsidRPr="000E3ECE">
        <w:rPr>
          <w:lang w:val="en-US" w:eastAsia="en-US"/>
        </w:rPr>
        <w:t xml:space="preserve"> </w:t>
      </w:r>
      <w:r>
        <w:rPr>
          <w:lang w:val="en-US" w:eastAsia="en-US"/>
        </w:rPr>
        <w:t>снага</w:t>
      </w:r>
      <w:r w:rsidRPr="000E3ECE">
        <w:rPr>
          <w:lang w:val="en-US" w:eastAsia="en-US"/>
        </w:rPr>
        <w:t xml:space="preserve"> </w:t>
      </w:r>
      <w:r>
        <w:rPr>
          <w:lang w:val="en-US" w:eastAsia="en-US"/>
        </w:rPr>
        <w:t>и</w:t>
      </w:r>
      <w:r w:rsidRPr="000E3ECE">
        <w:rPr>
          <w:lang w:val="en-US" w:eastAsia="en-US"/>
        </w:rPr>
        <w:t xml:space="preserve"> </w:t>
      </w:r>
      <w:r>
        <w:rPr>
          <w:lang w:val="en-US" w:eastAsia="en-US"/>
        </w:rPr>
        <w:t xml:space="preserve">способности, </w:t>
      </w:r>
      <w:r w:rsidRPr="000E3ECE">
        <w:rPr>
          <w:lang w:val="en-US" w:eastAsia="en-US"/>
        </w:rPr>
        <w:t>3.</w:t>
      </w:r>
      <w:r>
        <w:rPr>
          <w:lang w:val="en-US" w:eastAsia="en-US"/>
        </w:rPr>
        <w:t xml:space="preserve"> изграђивање</w:t>
      </w:r>
      <w:r w:rsidRPr="000E3ECE">
        <w:rPr>
          <w:lang w:val="en-US" w:eastAsia="en-US"/>
        </w:rPr>
        <w:t xml:space="preserve"> </w:t>
      </w:r>
      <w:r>
        <w:rPr>
          <w:lang w:val="en-US" w:eastAsia="en-US"/>
        </w:rPr>
        <w:t>личности</w:t>
      </w:r>
      <w:r w:rsidRPr="000E3ECE">
        <w:rPr>
          <w:lang w:val="en-US" w:eastAsia="en-US"/>
        </w:rPr>
        <w:t xml:space="preserve"> (</w:t>
      </w:r>
      <w:r>
        <w:rPr>
          <w:lang w:val="en-US" w:eastAsia="en-US"/>
        </w:rPr>
        <w:t>поглед</w:t>
      </w:r>
      <w:r w:rsidRPr="000E3ECE">
        <w:rPr>
          <w:lang w:val="en-US" w:eastAsia="en-US"/>
        </w:rPr>
        <w:t xml:space="preserve"> </w:t>
      </w:r>
      <w:r>
        <w:rPr>
          <w:lang w:val="en-US" w:eastAsia="en-US"/>
        </w:rPr>
        <w:t>на</w:t>
      </w:r>
      <w:r w:rsidRPr="000E3ECE">
        <w:rPr>
          <w:lang w:val="en-US" w:eastAsia="en-US"/>
        </w:rPr>
        <w:t xml:space="preserve"> </w:t>
      </w:r>
      <w:r>
        <w:rPr>
          <w:lang w:val="en-US" w:eastAsia="en-US"/>
        </w:rPr>
        <w:t>свет</w:t>
      </w:r>
      <w:r w:rsidRPr="000E3ECE">
        <w:rPr>
          <w:lang w:val="en-US" w:eastAsia="en-US"/>
        </w:rPr>
        <w:t xml:space="preserve">, </w:t>
      </w:r>
      <w:r>
        <w:rPr>
          <w:lang w:val="en-US" w:eastAsia="en-US"/>
        </w:rPr>
        <w:t>осећања</w:t>
      </w:r>
      <w:r w:rsidRPr="000E3ECE">
        <w:rPr>
          <w:lang w:val="en-US" w:eastAsia="en-US"/>
        </w:rPr>
        <w:t xml:space="preserve">, </w:t>
      </w:r>
      <w:r>
        <w:rPr>
          <w:lang w:val="en-US" w:eastAsia="en-US"/>
        </w:rPr>
        <w:t>воља</w:t>
      </w:r>
      <w:r w:rsidRPr="000E3ECE">
        <w:rPr>
          <w:lang w:val="en-US" w:eastAsia="en-US"/>
        </w:rPr>
        <w:t xml:space="preserve"> </w:t>
      </w:r>
      <w:r>
        <w:rPr>
          <w:lang w:val="en-US" w:eastAsia="en-US"/>
        </w:rPr>
        <w:t>и емоције</w:t>
      </w:r>
      <w:r w:rsidRPr="000E3ECE">
        <w:rPr>
          <w:lang w:val="en-US" w:eastAsia="en-US"/>
        </w:rPr>
        <w:t>)</w:t>
      </w:r>
      <w:r>
        <w:rPr>
          <w:lang w:val="en-US" w:eastAsia="en-US"/>
        </w:rPr>
        <w:t xml:space="preserve">. </w:t>
      </w:r>
    </w:p>
    <w:p w:rsidR="00881442" w:rsidRPr="003B1B85" w:rsidRDefault="00881442" w:rsidP="00881442">
      <w:pPr>
        <w:autoSpaceDE w:val="0"/>
        <w:autoSpaceDN w:val="0"/>
        <w:adjustRightInd w:val="0"/>
        <w:jc w:val="both"/>
        <w:rPr>
          <w:lang w:val="en-US" w:eastAsia="en-US"/>
        </w:rPr>
      </w:pPr>
      <w:r w:rsidRPr="00312481">
        <w:rPr>
          <w:bCs/>
          <w:i/>
          <w:iCs/>
          <w:lang w:val="en-US" w:eastAsia="en-US"/>
        </w:rPr>
        <w:t>Образовање</w:t>
      </w:r>
      <w:r w:rsidRPr="003B1B85">
        <w:rPr>
          <w:b/>
          <w:bCs/>
          <w:i/>
          <w:iCs/>
          <w:lang w:val="en-US" w:eastAsia="en-US"/>
        </w:rPr>
        <w:t xml:space="preserve"> </w:t>
      </w:r>
      <w:r>
        <w:rPr>
          <w:lang w:val="en-US" w:eastAsia="en-US"/>
        </w:rPr>
        <w:t>се</w:t>
      </w:r>
      <w:r w:rsidRPr="003B1B85">
        <w:rPr>
          <w:lang w:val="en-US" w:eastAsia="en-US"/>
        </w:rPr>
        <w:t xml:space="preserve"> </w:t>
      </w:r>
      <w:r>
        <w:rPr>
          <w:lang w:val="en-US" w:eastAsia="en-US"/>
        </w:rPr>
        <w:t>претежно</w:t>
      </w:r>
      <w:r w:rsidRPr="003B1B85">
        <w:rPr>
          <w:lang w:val="en-US" w:eastAsia="en-US"/>
        </w:rPr>
        <w:t xml:space="preserve"> </w:t>
      </w:r>
      <w:r>
        <w:rPr>
          <w:lang w:val="en-US" w:eastAsia="en-US"/>
        </w:rPr>
        <w:t>односи</w:t>
      </w:r>
      <w:r w:rsidRPr="003B1B85">
        <w:rPr>
          <w:lang w:val="en-US" w:eastAsia="en-US"/>
        </w:rPr>
        <w:t xml:space="preserve"> </w:t>
      </w:r>
      <w:r>
        <w:rPr>
          <w:lang w:val="en-US" w:eastAsia="en-US"/>
        </w:rPr>
        <w:t>на когнитивну</w:t>
      </w:r>
      <w:r w:rsidRPr="003B1B85">
        <w:rPr>
          <w:lang w:val="en-US" w:eastAsia="en-US"/>
        </w:rPr>
        <w:t xml:space="preserve"> </w:t>
      </w:r>
      <w:r>
        <w:rPr>
          <w:lang w:val="en-US" w:eastAsia="en-US"/>
        </w:rPr>
        <w:t>сферу личности</w:t>
      </w:r>
      <w:r w:rsidRPr="003B1B85">
        <w:rPr>
          <w:lang w:val="en-US" w:eastAsia="en-US"/>
        </w:rPr>
        <w:t xml:space="preserve">, </w:t>
      </w:r>
      <w:r>
        <w:rPr>
          <w:lang w:val="en-US" w:eastAsia="en-US"/>
        </w:rPr>
        <w:t>на</w:t>
      </w:r>
      <w:r w:rsidRPr="003B1B85">
        <w:rPr>
          <w:lang w:val="en-US" w:eastAsia="en-US"/>
        </w:rPr>
        <w:t xml:space="preserve"> </w:t>
      </w:r>
      <w:r>
        <w:rPr>
          <w:lang w:val="en-US" w:eastAsia="en-US"/>
        </w:rPr>
        <w:t>процес</w:t>
      </w:r>
      <w:r w:rsidRPr="003B1B85">
        <w:rPr>
          <w:lang w:val="en-US" w:eastAsia="en-US"/>
        </w:rPr>
        <w:t xml:space="preserve"> </w:t>
      </w:r>
      <w:r>
        <w:rPr>
          <w:lang w:val="en-US" w:eastAsia="en-US"/>
        </w:rPr>
        <w:t>усвајања</w:t>
      </w:r>
      <w:r w:rsidRPr="003B1B85">
        <w:rPr>
          <w:lang w:val="en-US" w:eastAsia="en-US"/>
        </w:rPr>
        <w:t xml:space="preserve"> </w:t>
      </w:r>
      <w:r>
        <w:rPr>
          <w:lang w:val="en-US" w:eastAsia="en-US"/>
        </w:rPr>
        <w:t>знања</w:t>
      </w:r>
      <w:r w:rsidRPr="003B1B85">
        <w:rPr>
          <w:lang w:val="en-US" w:eastAsia="en-US"/>
        </w:rPr>
        <w:t xml:space="preserve">, </w:t>
      </w:r>
      <w:r>
        <w:rPr>
          <w:lang w:val="en-US" w:eastAsia="en-US"/>
        </w:rPr>
        <w:t>вештина</w:t>
      </w:r>
      <w:r w:rsidRPr="003B1B85">
        <w:rPr>
          <w:lang w:val="en-US" w:eastAsia="en-US"/>
        </w:rPr>
        <w:t xml:space="preserve"> </w:t>
      </w:r>
      <w:r>
        <w:rPr>
          <w:lang w:val="en-US" w:eastAsia="en-US"/>
        </w:rPr>
        <w:t>и</w:t>
      </w:r>
      <w:r w:rsidRPr="003B1B85">
        <w:rPr>
          <w:lang w:val="en-US" w:eastAsia="en-US"/>
        </w:rPr>
        <w:t xml:space="preserve"> </w:t>
      </w:r>
      <w:r>
        <w:rPr>
          <w:lang w:val="en-US" w:eastAsia="en-US"/>
        </w:rPr>
        <w:t>навика на основу њих се развијају психичке</w:t>
      </w:r>
      <w:r w:rsidRPr="003B1B85">
        <w:rPr>
          <w:lang w:val="en-US" w:eastAsia="en-US"/>
        </w:rPr>
        <w:t xml:space="preserve"> </w:t>
      </w:r>
      <w:r>
        <w:rPr>
          <w:lang w:val="en-US" w:eastAsia="en-US"/>
        </w:rPr>
        <w:t>и</w:t>
      </w:r>
      <w:r w:rsidRPr="003B1B85">
        <w:rPr>
          <w:lang w:val="en-US" w:eastAsia="en-US"/>
        </w:rPr>
        <w:t xml:space="preserve"> </w:t>
      </w:r>
      <w:r>
        <w:rPr>
          <w:lang w:val="en-US" w:eastAsia="en-US"/>
        </w:rPr>
        <w:t>физичке</w:t>
      </w:r>
      <w:r w:rsidRPr="003B1B85">
        <w:rPr>
          <w:lang w:val="en-US" w:eastAsia="en-US"/>
        </w:rPr>
        <w:t xml:space="preserve"> </w:t>
      </w:r>
      <w:r>
        <w:rPr>
          <w:lang w:val="en-US" w:eastAsia="en-US"/>
        </w:rPr>
        <w:t>снаге</w:t>
      </w:r>
      <w:r w:rsidRPr="003B1B85">
        <w:rPr>
          <w:lang w:val="en-US" w:eastAsia="en-US"/>
        </w:rPr>
        <w:t xml:space="preserve"> </w:t>
      </w:r>
      <w:r>
        <w:rPr>
          <w:lang w:val="en-US" w:eastAsia="en-US"/>
        </w:rPr>
        <w:t>и</w:t>
      </w:r>
      <w:r w:rsidRPr="003B1B85">
        <w:rPr>
          <w:lang w:val="en-US" w:eastAsia="en-US"/>
        </w:rPr>
        <w:t xml:space="preserve"> </w:t>
      </w:r>
      <w:r>
        <w:rPr>
          <w:lang w:val="en-US" w:eastAsia="en-US"/>
        </w:rPr>
        <w:t>способности</w:t>
      </w:r>
      <w:r w:rsidRPr="003B1B85">
        <w:rPr>
          <w:lang w:val="en-US" w:eastAsia="en-US"/>
        </w:rPr>
        <w:t xml:space="preserve"> </w:t>
      </w:r>
      <w:r>
        <w:rPr>
          <w:lang w:val="en-US" w:eastAsia="en-US"/>
        </w:rPr>
        <w:t>човека</w:t>
      </w:r>
      <w:r w:rsidRPr="003B1B85">
        <w:rPr>
          <w:lang w:val="en-US" w:eastAsia="en-US"/>
        </w:rPr>
        <w:t>,</w:t>
      </w:r>
      <w:r>
        <w:rPr>
          <w:lang w:val="en-US" w:eastAsia="en-US"/>
        </w:rPr>
        <w:t xml:space="preserve"> усваја</w:t>
      </w:r>
      <w:r w:rsidRPr="003B1B85">
        <w:rPr>
          <w:lang w:val="en-US" w:eastAsia="en-US"/>
        </w:rPr>
        <w:t xml:space="preserve"> </w:t>
      </w:r>
      <w:r>
        <w:rPr>
          <w:lang w:val="en-US" w:eastAsia="en-US"/>
        </w:rPr>
        <w:t>систем</w:t>
      </w:r>
      <w:r w:rsidRPr="003B1B85">
        <w:rPr>
          <w:lang w:val="en-US" w:eastAsia="en-US"/>
        </w:rPr>
        <w:t xml:space="preserve"> </w:t>
      </w:r>
      <w:r>
        <w:rPr>
          <w:lang w:val="en-US" w:eastAsia="en-US"/>
        </w:rPr>
        <w:t>вредности</w:t>
      </w:r>
      <w:r w:rsidRPr="003B1B85">
        <w:rPr>
          <w:lang w:val="en-US" w:eastAsia="en-US"/>
        </w:rPr>
        <w:t>,</w:t>
      </w:r>
      <w:r>
        <w:rPr>
          <w:lang w:val="en-US" w:eastAsia="en-US"/>
        </w:rPr>
        <w:t xml:space="preserve"> поглед</w:t>
      </w:r>
      <w:r w:rsidRPr="003B1B85">
        <w:rPr>
          <w:lang w:val="en-US" w:eastAsia="en-US"/>
        </w:rPr>
        <w:t xml:space="preserve"> </w:t>
      </w:r>
      <w:r>
        <w:rPr>
          <w:lang w:val="en-US" w:eastAsia="en-US"/>
        </w:rPr>
        <w:t>на</w:t>
      </w:r>
      <w:r w:rsidRPr="003B1B85">
        <w:rPr>
          <w:lang w:val="en-US" w:eastAsia="en-US"/>
        </w:rPr>
        <w:t xml:space="preserve"> </w:t>
      </w:r>
      <w:r>
        <w:rPr>
          <w:lang w:val="en-US" w:eastAsia="en-US"/>
        </w:rPr>
        <w:t>свет</w:t>
      </w:r>
      <w:r w:rsidRPr="003B1B85">
        <w:rPr>
          <w:lang w:val="en-US" w:eastAsia="en-US"/>
        </w:rPr>
        <w:t xml:space="preserve"> </w:t>
      </w:r>
      <w:r>
        <w:rPr>
          <w:lang w:val="en-US" w:eastAsia="en-US"/>
        </w:rPr>
        <w:t>и правила комуникације међу</w:t>
      </w:r>
      <w:r w:rsidRPr="003B1B85">
        <w:rPr>
          <w:lang w:val="en-US" w:eastAsia="en-US"/>
        </w:rPr>
        <w:t xml:space="preserve"> </w:t>
      </w:r>
      <w:r>
        <w:rPr>
          <w:lang w:val="en-US" w:eastAsia="en-US"/>
        </w:rPr>
        <w:t>људима</w:t>
      </w:r>
      <w:r w:rsidRPr="003B1B85">
        <w:rPr>
          <w:lang w:val="en-US" w:eastAsia="en-US"/>
        </w:rPr>
        <w:t>.</w:t>
      </w:r>
    </w:p>
    <w:p w:rsidR="00881442" w:rsidRDefault="00881442" w:rsidP="00881442">
      <w:pPr>
        <w:pStyle w:val="Heading2"/>
        <w:spacing w:before="0" w:after="0"/>
        <w:rPr>
          <w:i w:val="0"/>
          <w:lang/>
        </w:rPr>
      </w:pPr>
    </w:p>
    <w:p w:rsidR="00881442" w:rsidRPr="0001466F" w:rsidRDefault="00881442" w:rsidP="00881442">
      <w:pPr>
        <w:pStyle w:val="Heading2"/>
        <w:spacing w:before="0" w:after="0"/>
        <w:rPr>
          <w:rFonts w:ascii="Times New Roman" w:hAnsi="Times New Roman" w:cs="Times New Roman"/>
          <w:i w:val="0"/>
          <w:lang w:val="sr-Latn-CS"/>
        </w:rPr>
      </w:pPr>
      <w:r w:rsidRPr="0001466F">
        <w:rPr>
          <w:rFonts w:ascii="Times New Roman" w:hAnsi="Times New Roman" w:cs="Times New Roman"/>
          <w:i w:val="0"/>
          <w:lang/>
        </w:rPr>
        <w:t>2</w:t>
      </w:r>
      <w:r w:rsidRPr="0001466F">
        <w:rPr>
          <w:rFonts w:ascii="Times New Roman" w:hAnsi="Times New Roman" w:cs="Times New Roman"/>
          <w:i w:val="0"/>
          <w:lang w:val="sr-Latn-CS"/>
        </w:rPr>
        <w:t>. СВРХА ПАРМК</w:t>
      </w:r>
      <w:bookmarkEnd w:id="1"/>
      <w:r w:rsidRPr="0001466F">
        <w:rPr>
          <w:rFonts w:ascii="Times New Roman" w:hAnsi="Times New Roman" w:cs="Times New Roman"/>
          <w:i w:val="0"/>
          <w:lang/>
        </w:rPr>
        <w:t>-а</w:t>
      </w:r>
      <w:r w:rsidRPr="0001466F">
        <w:rPr>
          <w:rFonts w:ascii="Times New Roman" w:hAnsi="Times New Roman" w:cs="Times New Roman"/>
          <w:i w:val="0"/>
          <w:iCs w:val="0"/>
          <w:lang w:val="sr-Latn-CS"/>
        </w:rPr>
        <w:t xml:space="preserve"> </w:t>
      </w:r>
    </w:p>
    <w:p w:rsidR="00881442" w:rsidRPr="00312481" w:rsidRDefault="00881442" w:rsidP="00881442">
      <w:pPr>
        <w:jc w:val="both"/>
        <w:rPr>
          <w:lang w:val="sr-Cyrl-CS"/>
        </w:rPr>
      </w:pPr>
      <w:r w:rsidRPr="00312481">
        <w:rPr>
          <w:lang w:val="sr-Cyrl-CS"/>
        </w:rPr>
        <w:t>Ма колико се чинило да је студентима јасно која је сврха ПАРМК</w:t>
      </w:r>
      <w:r>
        <w:rPr>
          <w:lang w:val="sr-Cyrl-CS"/>
        </w:rPr>
        <w:t>-а</w:t>
      </w:r>
      <w:r w:rsidRPr="00312481">
        <w:rPr>
          <w:lang w:val="sr-Cyrl-CS"/>
        </w:rPr>
        <w:t xml:space="preserve"> и због чега они треба да се баве тим предметом, има разлога да се у то посумња. Први разлог за ту сумњу је опште врсте: искуство сваког високошколског наставника говори да већина студената о сврси појединих предмета </w:t>
      </w:r>
      <w:r w:rsidRPr="00312481">
        <w:rPr>
          <w:iCs/>
          <w:lang w:val="sr-Cyrl-CS"/>
        </w:rPr>
        <w:t>мало размишља</w:t>
      </w:r>
      <w:r w:rsidRPr="00312481">
        <w:rPr>
          <w:lang w:val="sr-Cyrl-CS"/>
        </w:rPr>
        <w:t xml:space="preserve"> или, још горе, о томе </w:t>
      </w:r>
      <w:r w:rsidRPr="00312481">
        <w:rPr>
          <w:iCs/>
          <w:lang w:val="sr-Cyrl-CS"/>
        </w:rPr>
        <w:t>мисли погрешно</w:t>
      </w:r>
      <w:r w:rsidRPr="00312481">
        <w:rPr>
          <w:lang w:val="sr-Cyrl-CS"/>
        </w:rPr>
        <w:t xml:space="preserve">. Други разлог је специфичан: </w:t>
      </w:r>
      <w:r>
        <w:rPr>
          <w:lang w:val="sr-Cyrl-CS"/>
        </w:rPr>
        <w:t>п</w:t>
      </w:r>
      <w:r w:rsidRPr="00312481">
        <w:rPr>
          <w:lang w:val="sr-Cyrl-CS"/>
        </w:rPr>
        <w:t xml:space="preserve">осебно злу судбину у погледу размишљања о сврси предмета имају они предмети које студенти олако проглашавају помоћним предметима, онима који су </w:t>
      </w:r>
      <w:r w:rsidRPr="00312481">
        <w:rPr>
          <w:iCs/>
          <w:lang w:val="sr-Cyrl-CS"/>
        </w:rPr>
        <w:t>ван уже струке</w:t>
      </w:r>
      <w:r w:rsidRPr="00312481">
        <w:rPr>
          <w:lang w:val="sr-Cyrl-CS"/>
        </w:rPr>
        <w:t xml:space="preserve">. Додатни повод за то може бити званично категорисање ПАРМКа у наствном плану као изборног предмета. </w:t>
      </w:r>
    </w:p>
    <w:p w:rsidR="00881442" w:rsidRPr="00312481" w:rsidRDefault="00881442" w:rsidP="00881442">
      <w:pPr>
        <w:jc w:val="both"/>
        <w:rPr>
          <w:i/>
          <w:u w:val="single"/>
          <w:lang w:val="sr-Cyrl-CS"/>
        </w:rPr>
      </w:pPr>
      <w:r w:rsidRPr="00312481">
        <w:rPr>
          <w:i/>
          <w:u w:val="single"/>
          <w:lang w:val="sr-Cyrl-CS"/>
        </w:rPr>
        <w:t>1) Лични разлози сваког појединог студента</w:t>
      </w:r>
    </w:p>
    <w:p w:rsidR="00881442" w:rsidRPr="00312481" w:rsidRDefault="00881442" w:rsidP="00881442">
      <w:pPr>
        <w:jc w:val="both"/>
        <w:rPr>
          <w:lang w:val="sr-Cyrl-CS"/>
        </w:rPr>
      </w:pPr>
      <w:r w:rsidRPr="00312481">
        <w:rPr>
          <w:lang w:val="sr-Cyrl-CS"/>
        </w:rPr>
        <w:t xml:space="preserve">Наслов овог предмета уопштено указује на његов садржај и даје студентима глобалну представу о томе шта треба да очекују у настави. Наставникова је жеља да већ на почетку код студената подстакне позитиван однос према овом предмету, указујући на то да теме које се овде обрађују имају посебан значај </w:t>
      </w:r>
      <w:r w:rsidRPr="00312481">
        <w:rPr>
          <w:i/>
          <w:iCs/>
          <w:lang w:val="sr-Cyrl-CS"/>
        </w:rPr>
        <w:t>у ширем контексту будућег професионалног живота</w:t>
      </w:r>
      <w:r w:rsidRPr="00312481">
        <w:rPr>
          <w:lang w:val="sr-Cyrl-CS"/>
        </w:rPr>
        <w:t xml:space="preserve"> студента. Позитиван став и свест о важности овде обрађиваних тема за </w:t>
      </w:r>
      <w:r w:rsidRPr="00681C33">
        <w:rPr>
          <w:iCs/>
          <w:lang w:val="sr-Cyrl-CS"/>
        </w:rPr>
        <w:t>ваншколски</w:t>
      </w:r>
      <w:r w:rsidRPr="00312481">
        <w:rPr>
          <w:lang w:val="sr-Cyrl-CS"/>
        </w:rPr>
        <w:t xml:space="preserve"> живот студената требало би да унапреди </w:t>
      </w:r>
      <w:r w:rsidRPr="00312481">
        <w:rPr>
          <w:i/>
          <w:iCs/>
          <w:lang w:val="sr-Cyrl-CS"/>
        </w:rPr>
        <w:t>квалитет њиховог постигнућа</w:t>
      </w:r>
      <w:r w:rsidRPr="00312481">
        <w:rPr>
          <w:lang w:val="sr-Cyrl-CS"/>
        </w:rPr>
        <w:t xml:space="preserve">, који има прави начин проверавања у </w:t>
      </w:r>
      <w:r w:rsidRPr="00312481">
        <w:rPr>
          <w:i/>
          <w:iCs/>
          <w:lang w:val="sr-Cyrl-CS"/>
        </w:rPr>
        <w:t>тренерској пракси</w:t>
      </w:r>
      <w:r w:rsidRPr="00312481">
        <w:rPr>
          <w:lang w:val="sr-Cyrl-CS"/>
        </w:rPr>
        <w:t>, а не на школском испиту.</w:t>
      </w:r>
    </w:p>
    <w:p w:rsidR="00881442" w:rsidRPr="00681C33" w:rsidRDefault="00881442" w:rsidP="00881442">
      <w:pPr>
        <w:jc w:val="both"/>
        <w:rPr>
          <w:lang w:val="sr-Cyrl-CS"/>
        </w:rPr>
      </w:pPr>
      <w:r w:rsidRPr="00312481">
        <w:rPr>
          <w:lang w:val="sr-Cyrl-CS"/>
        </w:rPr>
        <w:t xml:space="preserve">Постоји сличност </w:t>
      </w:r>
      <w:r w:rsidRPr="00681C33">
        <w:rPr>
          <w:iCs/>
          <w:lang w:val="sr-Cyrl-CS"/>
        </w:rPr>
        <w:t>наставниковог</w:t>
      </w:r>
      <w:r w:rsidRPr="00312481">
        <w:rPr>
          <w:lang w:val="sr-Cyrl-CS"/>
        </w:rPr>
        <w:t xml:space="preserve"> настојања да код студената изгради одговарајућу мотивацију за студирање, са </w:t>
      </w:r>
      <w:r w:rsidRPr="00681C33">
        <w:rPr>
          <w:iCs/>
          <w:lang w:val="sr-Cyrl-CS"/>
        </w:rPr>
        <w:t xml:space="preserve">тренеровом </w:t>
      </w:r>
      <w:r w:rsidRPr="00312481">
        <w:rPr>
          <w:lang w:val="sr-Cyrl-CS"/>
        </w:rPr>
        <w:t xml:space="preserve">бригом о правој мотивацији с којим млади играчи приступају спортској припреми кроз тренинг. </w:t>
      </w:r>
      <w:r w:rsidRPr="00681C33">
        <w:rPr>
          <w:iCs/>
          <w:lang w:val="sr-Cyrl-CS"/>
        </w:rPr>
        <w:t>Врста мотивације</w:t>
      </w:r>
      <w:r w:rsidRPr="00681C33">
        <w:rPr>
          <w:lang w:val="sr-Cyrl-CS"/>
        </w:rPr>
        <w:t xml:space="preserve"> младог </w:t>
      </w:r>
      <w:r w:rsidRPr="00681C33">
        <w:rPr>
          <w:iCs/>
          <w:lang w:val="sr-Cyrl-CS"/>
        </w:rPr>
        <w:t>спортисте</w:t>
      </w:r>
      <w:r w:rsidRPr="00681C33">
        <w:rPr>
          <w:lang w:val="sr-Cyrl-CS"/>
        </w:rPr>
        <w:t xml:space="preserve"> одређује </w:t>
      </w:r>
      <w:r w:rsidRPr="00681C33">
        <w:rPr>
          <w:iCs/>
          <w:lang w:val="sr-Cyrl-CS"/>
        </w:rPr>
        <w:t>квалитет рада на тренинзима</w:t>
      </w:r>
      <w:r w:rsidRPr="00681C33">
        <w:rPr>
          <w:lang w:val="sr-Cyrl-CS"/>
        </w:rPr>
        <w:t xml:space="preserve">, који пак одређује његово </w:t>
      </w:r>
      <w:r w:rsidRPr="00681C33">
        <w:rPr>
          <w:iCs/>
          <w:lang w:val="sr-Cyrl-CS"/>
        </w:rPr>
        <w:t>крајње спортско постигнуће</w:t>
      </w:r>
      <w:r w:rsidRPr="00681C33">
        <w:rPr>
          <w:lang w:val="sr-Cyrl-CS"/>
        </w:rPr>
        <w:t xml:space="preserve">. </w:t>
      </w:r>
      <w:r w:rsidRPr="00681C33">
        <w:rPr>
          <w:iCs/>
          <w:lang w:val="sr-Cyrl-CS"/>
        </w:rPr>
        <w:t>Врста мотивације студента</w:t>
      </w:r>
      <w:r w:rsidRPr="00681C33">
        <w:rPr>
          <w:lang w:val="sr-Cyrl-CS"/>
        </w:rPr>
        <w:t xml:space="preserve"> одређује </w:t>
      </w:r>
      <w:r w:rsidRPr="00681C33">
        <w:rPr>
          <w:iCs/>
          <w:lang w:val="sr-Cyrl-CS"/>
        </w:rPr>
        <w:t>квалитет рада у настави</w:t>
      </w:r>
      <w:r w:rsidRPr="00681C33">
        <w:rPr>
          <w:lang w:val="sr-Cyrl-CS"/>
        </w:rPr>
        <w:t xml:space="preserve">, који пак одређује његово </w:t>
      </w:r>
      <w:r w:rsidRPr="00681C33">
        <w:rPr>
          <w:iCs/>
          <w:lang w:val="sr-Cyrl-CS"/>
        </w:rPr>
        <w:t>крајње постигнуће</w:t>
      </w:r>
      <w:r w:rsidRPr="00681C33">
        <w:rPr>
          <w:lang w:val="sr-Cyrl-CS"/>
        </w:rPr>
        <w:t xml:space="preserve"> </w:t>
      </w:r>
      <w:r w:rsidRPr="00681C33">
        <w:rPr>
          <w:iCs/>
          <w:lang w:val="sr-Cyrl-CS"/>
        </w:rPr>
        <w:t>– као тренера</w:t>
      </w:r>
      <w:r w:rsidRPr="00681C33">
        <w:rPr>
          <w:lang w:val="sr-Cyrl-CS"/>
        </w:rPr>
        <w:t xml:space="preserve">. Као што млади спортиста не треба да тренира само мислећи на наредну утакмицу, тако и студент не треба да ради на овом предмету само мислећи на испит. У оба случаја је пожељна она мотивација која тежи </w:t>
      </w:r>
      <w:r w:rsidRPr="00681C33">
        <w:rPr>
          <w:iCs/>
          <w:lang w:val="sr-Cyrl-CS"/>
        </w:rPr>
        <w:t>дугорочној добити</w:t>
      </w:r>
      <w:r w:rsidRPr="00681C33">
        <w:rPr>
          <w:lang w:val="sr-Cyrl-CS"/>
        </w:rPr>
        <w:t xml:space="preserve">, тј. грађење спортске каријере кроз постепен развој потенцијала спортисте, у једном случају, и </w:t>
      </w:r>
      <w:r w:rsidRPr="00681C33">
        <w:rPr>
          <w:iCs/>
          <w:lang w:val="sr-Cyrl-CS"/>
        </w:rPr>
        <w:t>дугорочном професионалном развоју тренера</w:t>
      </w:r>
      <w:r w:rsidRPr="00681C33">
        <w:rPr>
          <w:lang w:val="sr-Cyrl-CS"/>
        </w:rPr>
        <w:t>, у другом случају.</w:t>
      </w:r>
    </w:p>
    <w:p w:rsidR="00881442" w:rsidRPr="00681C33" w:rsidRDefault="00881442" w:rsidP="00881442">
      <w:pPr>
        <w:jc w:val="both"/>
        <w:rPr>
          <w:i/>
          <w:u w:val="single"/>
          <w:lang w:val="sr-Cyrl-CS"/>
        </w:rPr>
      </w:pPr>
      <w:r w:rsidRPr="00681C33">
        <w:rPr>
          <w:i/>
          <w:u w:val="single"/>
          <w:lang w:val="sr-Cyrl-CS"/>
        </w:rPr>
        <w:t>2) Оспособљавање студента за улогу доживотног ученика кроз праксу</w:t>
      </w:r>
    </w:p>
    <w:p w:rsidR="00881442" w:rsidRPr="00681C33" w:rsidRDefault="00881442" w:rsidP="00881442">
      <w:pPr>
        <w:jc w:val="both"/>
        <w:rPr>
          <w:lang w:val="sr-Cyrl-CS"/>
        </w:rPr>
      </w:pPr>
      <w:r w:rsidRPr="00681C33">
        <w:rPr>
          <w:lang w:val="sr-Cyrl-CS"/>
        </w:rPr>
        <w:t xml:space="preserve">Сврха школског рада није само да студенту омогући успешно полагање испита, мада полагање испита и формално завршавање школе јесу врло важни студенту. </w:t>
      </w:r>
      <w:r w:rsidRPr="00681C33">
        <w:rPr>
          <w:iCs/>
          <w:lang w:val="sr-Cyrl-CS"/>
        </w:rPr>
        <w:t>Наставнику</w:t>
      </w:r>
      <w:r w:rsidRPr="00681C33">
        <w:rPr>
          <w:lang w:val="sr-Cyrl-CS"/>
        </w:rPr>
        <w:t xml:space="preserve"> пре свега треба да је </w:t>
      </w:r>
      <w:r w:rsidRPr="00681C33">
        <w:rPr>
          <w:i/>
          <w:iCs/>
          <w:lang w:val="sr-Cyrl-CS"/>
        </w:rPr>
        <w:t>важно оно што студент у својој глави износи из школе у живот</w:t>
      </w:r>
      <w:r w:rsidRPr="00681C33">
        <w:rPr>
          <w:lang w:val="sr-Cyrl-CS"/>
        </w:rPr>
        <w:t xml:space="preserve">. Овде се можемо подсетити градива из </w:t>
      </w:r>
      <w:r w:rsidRPr="00681C33">
        <w:rPr>
          <w:i/>
          <w:iCs/>
          <w:lang w:val="sr-Cyrl-CS"/>
        </w:rPr>
        <w:t>Основа психологије</w:t>
      </w:r>
      <w:r w:rsidRPr="00681C33">
        <w:rPr>
          <w:lang w:val="sr-Cyrl-CS"/>
        </w:rPr>
        <w:t xml:space="preserve"> и тамо наведене дефиниције учења као „психолошке промене као последице искуства“ и напомене да се те промене не морају показати одмах у понашању, већ се могу открити </w:t>
      </w:r>
      <w:r w:rsidRPr="00681C33">
        <w:rPr>
          <w:iCs/>
          <w:lang w:val="sr-Cyrl-CS"/>
        </w:rPr>
        <w:t>тек касније</w:t>
      </w:r>
      <w:r w:rsidRPr="00681C33">
        <w:rPr>
          <w:i/>
          <w:iCs/>
          <w:lang w:val="sr-Cyrl-CS"/>
        </w:rPr>
        <w:t xml:space="preserve"> </w:t>
      </w:r>
      <w:r w:rsidRPr="00681C33">
        <w:rPr>
          <w:lang w:val="sr-Cyrl-CS"/>
        </w:rPr>
        <w:t xml:space="preserve">и да је често баш то касније откривање ефеката учења </w:t>
      </w:r>
      <w:r w:rsidRPr="00681C33">
        <w:rPr>
          <w:iCs/>
          <w:lang w:val="sr-Cyrl-CS"/>
        </w:rPr>
        <w:t>права његова сврха</w:t>
      </w:r>
      <w:r w:rsidRPr="00681C33">
        <w:rPr>
          <w:lang w:val="sr-Cyrl-CS"/>
        </w:rPr>
        <w:t xml:space="preserve">. Наставник жели да се ефекти школовања покажу </w:t>
      </w:r>
      <w:r w:rsidRPr="00681C33">
        <w:rPr>
          <w:i/>
          <w:iCs/>
          <w:lang w:val="sr-Cyrl-CS"/>
        </w:rPr>
        <w:t>првенствено у лакшем и ефикаснијем доживотном учењу</w:t>
      </w:r>
      <w:r w:rsidRPr="00681C33">
        <w:rPr>
          <w:lang w:val="sr-Cyrl-CS"/>
        </w:rPr>
        <w:t xml:space="preserve"> његовог бившег студента, често </w:t>
      </w:r>
      <w:r w:rsidRPr="00681C33">
        <w:rPr>
          <w:iCs/>
          <w:lang w:val="sr-Cyrl-CS"/>
        </w:rPr>
        <w:t>неформалном</w:t>
      </w:r>
      <w:r w:rsidRPr="00681C33">
        <w:rPr>
          <w:lang w:val="sr-Cyrl-CS"/>
        </w:rPr>
        <w:t xml:space="preserve"> усавршавању, кроз искуство у пракси. Наравно, школа треба да оспособи студенте за непосредну, рану примену знања, на његовим првим корацима у пракси, али је драгоценија помоћ школе у </w:t>
      </w:r>
      <w:r w:rsidRPr="00681C33">
        <w:rPr>
          <w:i/>
          <w:iCs/>
          <w:lang w:val="sr-Cyrl-CS"/>
        </w:rPr>
        <w:t>оспособљавању студента за улогу доживотног ученика кроз праксу</w:t>
      </w:r>
      <w:r w:rsidRPr="00681C33">
        <w:rPr>
          <w:lang w:val="sr-Cyrl-CS"/>
        </w:rPr>
        <w:t xml:space="preserve">. </w:t>
      </w:r>
    </w:p>
    <w:p w:rsidR="00881442" w:rsidRPr="00681C33" w:rsidRDefault="00881442" w:rsidP="00881442">
      <w:pPr>
        <w:jc w:val="both"/>
        <w:rPr>
          <w:lang w:val="sr-Cyrl-CS"/>
        </w:rPr>
      </w:pPr>
      <w:r w:rsidRPr="00681C33">
        <w:rPr>
          <w:lang w:val="sr-Cyrl-CS"/>
        </w:rPr>
        <w:t xml:space="preserve">Успешност наставника у том главном циљу зависи од његовог </w:t>
      </w:r>
      <w:r w:rsidRPr="00681C33">
        <w:rPr>
          <w:iCs/>
          <w:lang w:val="sr-Cyrl-CS"/>
        </w:rPr>
        <w:t>укупног рада</w:t>
      </w:r>
      <w:r w:rsidRPr="00681C33">
        <w:rPr>
          <w:lang w:val="sr-Cyrl-CS"/>
        </w:rPr>
        <w:t xml:space="preserve"> са студентима, а  већ на почетку треба нешто учинити на </w:t>
      </w:r>
      <w:r w:rsidRPr="00681C33">
        <w:rPr>
          <w:i/>
          <w:iCs/>
          <w:lang w:val="sr-Cyrl-CS"/>
        </w:rPr>
        <w:t>измени мотивације студента</w:t>
      </w:r>
      <w:r w:rsidRPr="00681C33">
        <w:rPr>
          <w:lang w:val="sr-Cyrl-CS"/>
        </w:rPr>
        <w:t xml:space="preserve"> за рад у настави.  Мотивација зависи од </w:t>
      </w:r>
      <w:r w:rsidRPr="00681C33">
        <w:rPr>
          <w:iCs/>
          <w:lang w:val="sr-Cyrl-CS"/>
        </w:rPr>
        <w:t>уверености</w:t>
      </w:r>
      <w:r w:rsidRPr="00681C33">
        <w:rPr>
          <w:lang w:val="sr-Cyrl-CS"/>
        </w:rPr>
        <w:t xml:space="preserve"> студента у </w:t>
      </w:r>
      <w:r w:rsidRPr="00681C33">
        <w:rPr>
          <w:iCs/>
          <w:lang w:val="sr-Cyrl-CS"/>
        </w:rPr>
        <w:t>вредност</w:t>
      </w:r>
      <w:r w:rsidRPr="00681C33">
        <w:rPr>
          <w:lang w:val="sr-Cyrl-CS"/>
        </w:rPr>
        <w:t xml:space="preserve"> онога што учи и од оцене повезаности тог градива са његовим </w:t>
      </w:r>
      <w:r w:rsidRPr="00681C33">
        <w:rPr>
          <w:iCs/>
          <w:lang w:val="sr-Cyrl-CS"/>
        </w:rPr>
        <w:t>персоналним интересовањем</w:t>
      </w:r>
      <w:r w:rsidRPr="00681C33">
        <w:rPr>
          <w:lang w:val="sr-Cyrl-CS"/>
        </w:rPr>
        <w:t xml:space="preserve"> (тј. схватањем колико га се предмет </w:t>
      </w:r>
      <w:r w:rsidRPr="00681C33">
        <w:rPr>
          <w:lang w:val="sr-Cyrl-CS"/>
        </w:rPr>
        <w:lastRenderedPageBreak/>
        <w:t xml:space="preserve">тиче). Из претходно реченог проистиче да студенту треба одвратити пажњу од испита и школског оцењивања и усмерити је на размишљање о повезаности оног што ради у школи са његовим каснијим животом. Важан, можда, главни део његовог каснијег живота јесте његов посао, његова професија и треба да буде свестан да је то његово вероватно централно персонално интересовање. Мотивација за студентов рад у настави треба да извире из схватања да је </w:t>
      </w:r>
      <w:r w:rsidRPr="00681C33">
        <w:rPr>
          <w:iCs/>
          <w:lang w:val="sr-Cyrl-CS"/>
        </w:rPr>
        <w:t>школски труд</w:t>
      </w:r>
      <w:r w:rsidRPr="00681C33">
        <w:rPr>
          <w:lang w:val="sr-Cyrl-CS"/>
        </w:rPr>
        <w:t xml:space="preserve"> од његовог </w:t>
      </w:r>
      <w:r w:rsidRPr="00681C33">
        <w:rPr>
          <w:iCs/>
          <w:lang w:val="sr-Cyrl-CS"/>
        </w:rPr>
        <w:t>централног интереса</w:t>
      </w:r>
      <w:r w:rsidRPr="00681C33">
        <w:rPr>
          <w:lang w:val="sr-Cyrl-CS"/>
        </w:rPr>
        <w:t xml:space="preserve">, али не труд за испитну оцену, која је само краткорочни израз знања-капитала који тек треба, након школовања, инвестирати, увећавати  и доживотно убирати принос.  </w:t>
      </w:r>
    </w:p>
    <w:p w:rsidR="00881442" w:rsidRPr="00681C33" w:rsidRDefault="00881442" w:rsidP="00881442">
      <w:pPr>
        <w:jc w:val="both"/>
        <w:rPr>
          <w:lang w:val="sr-Cyrl-CS"/>
        </w:rPr>
      </w:pPr>
      <w:r w:rsidRPr="00681C33">
        <w:rPr>
          <w:lang w:val="sr-Cyrl-CS"/>
        </w:rPr>
        <w:t>Промену уобичајене студентске мотивације у правцу заснивању школског рада на правом његовом интересу можемо покушати и навоđењем студената да о себи размишљају у терминима појма „</w:t>
      </w:r>
      <w:r w:rsidRPr="00681C33">
        <w:rPr>
          <w:i/>
          <w:iCs/>
          <w:lang w:val="sr-Cyrl-CS"/>
        </w:rPr>
        <w:t>могући селф</w:t>
      </w:r>
      <w:r w:rsidRPr="00681C33">
        <w:rPr>
          <w:lang w:val="sr-Cyrl-CS"/>
        </w:rPr>
        <w:t xml:space="preserve"> (’ја’)“. </w:t>
      </w:r>
      <w:r w:rsidRPr="00681C33">
        <w:rPr>
          <w:iCs/>
          <w:lang w:val="sr-Cyrl-CS"/>
        </w:rPr>
        <w:t>Могући селф</w:t>
      </w:r>
      <w:r w:rsidRPr="00681C33">
        <w:rPr>
          <w:lang w:val="sr-Cyrl-CS"/>
        </w:rPr>
        <w:t xml:space="preserve"> представља </w:t>
      </w:r>
      <w:r w:rsidRPr="00681C33">
        <w:rPr>
          <w:iCs/>
          <w:lang w:val="sr-Cyrl-CS"/>
        </w:rPr>
        <w:t>замисао појединца о ономе што би у будућности могао да буде</w:t>
      </w:r>
      <w:r w:rsidRPr="00681C33">
        <w:rPr>
          <w:lang w:val="sr-Cyrl-CS"/>
        </w:rPr>
        <w:t xml:space="preserve">. Тај могући селф има </w:t>
      </w:r>
      <w:r w:rsidRPr="00681C33">
        <w:rPr>
          <w:iCs/>
          <w:lang w:val="sr-Cyrl-CS"/>
        </w:rPr>
        <w:t>два лица</w:t>
      </w:r>
      <w:r w:rsidRPr="00681C33">
        <w:rPr>
          <w:lang w:val="sr-Cyrl-CS"/>
        </w:rPr>
        <w:t xml:space="preserve">: једно лице чини оно што би особа </w:t>
      </w:r>
      <w:r w:rsidRPr="00681C33">
        <w:rPr>
          <w:iCs/>
          <w:lang w:val="sr-Cyrl-CS"/>
        </w:rPr>
        <w:t>желела</w:t>
      </w:r>
      <w:r w:rsidRPr="00681C33">
        <w:rPr>
          <w:lang w:val="sr-Cyrl-CS"/>
        </w:rPr>
        <w:t xml:space="preserve"> да буде, друго лице чини оно што особа </w:t>
      </w:r>
      <w:r w:rsidRPr="00681C33">
        <w:rPr>
          <w:iCs/>
          <w:lang w:val="sr-Cyrl-CS"/>
        </w:rPr>
        <w:t>не би желела</w:t>
      </w:r>
      <w:r w:rsidRPr="00681C33">
        <w:rPr>
          <w:lang w:val="sr-Cyrl-CS"/>
        </w:rPr>
        <w:t xml:space="preserve"> да постане. Професија – каријера може да буде </w:t>
      </w:r>
      <w:r w:rsidRPr="00681C33">
        <w:rPr>
          <w:iCs/>
          <w:lang w:val="sr-Cyrl-CS"/>
        </w:rPr>
        <w:t>битна компонента</w:t>
      </w:r>
      <w:r w:rsidRPr="00681C33">
        <w:rPr>
          <w:lang w:val="sr-Cyrl-CS"/>
        </w:rPr>
        <w:t xml:space="preserve"> „</w:t>
      </w:r>
      <w:r w:rsidRPr="00681C33">
        <w:rPr>
          <w:iCs/>
          <w:lang w:val="sr-Cyrl-CS"/>
        </w:rPr>
        <w:t>могућег селфа</w:t>
      </w:r>
      <w:r w:rsidRPr="00681C33">
        <w:rPr>
          <w:lang w:val="sr-Cyrl-CS"/>
        </w:rPr>
        <w:t xml:space="preserve">“. Када приступа школским обавезама, студент интензивно треба да размишља о могућем селфу и </w:t>
      </w:r>
      <w:r w:rsidRPr="00681C33">
        <w:rPr>
          <w:iCs/>
          <w:lang w:val="sr-Cyrl-CS"/>
        </w:rPr>
        <w:t>ономе што ће му олакшати постизање жељеног селфа</w:t>
      </w:r>
      <w:r w:rsidRPr="00681C33">
        <w:rPr>
          <w:lang w:val="sr-Cyrl-CS"/>
        </w:rPr>
        <w:t xml:space="preserve"> или што ће смањити опасност од нежељеног селфа. Заправо, </w:t>
      </w:r>
      <w:r w:rsidRPr="00681C33">
        <w:rPr>
          <w:iCs/>
          <w:lang w:val="sr-Cyrl-CS"/>
        </w:rPr>
        <w:t>селфа који застрашује</w:t>
      </w:r>
      <w:r w:rsidRPr="00681C33">
        <w:rPr>
          <w:lang w:val="sr-Cyrl-CS"/>
        </w:rPr>
        <w:t xml:space="preserve"> студент треба да се сети ретко, али обавезно у </w:t>
      </w:r>
      <w:r w:rsidRPr="00681C33">
        <w:rPr>
          <w:iCs/>
          <w:lang w:val="sr-Cyrl-CS"/>
        </w:rPr>
        <w:t>крајњим случајевима</w:t>
      </w:r>
      <w:r w:rsidRPr="00681C33">
        <w:rPr>
          <w:lang w:val="sr-Cyrl-CS"/>
        </w:rPr>
        <w:t xml:space="preserve">, као што је искушење да се занемари школски рад за рачун неког привремено врло привлачног ангажмана. У принципу, треба мислити о </w:t>
      </w:r>
      <w:r w:rsidRPr="00681C33">
        <w:rPr>
          <w:iCs/>
          <w:lang w:val="sr-Cyrl-CS"/>
        </w:rPr>
        <w:t>жељеном</w:t>
      </w:r>
      <w:r w:rsidRPr="00681C33">
        <w:rPr>
          <w:lang w:val="sr-Cyrl-CS"/>
        </w:rPr>
        <w:t xml:space="preserve"> селфу: треба себе замишљати као стручњака који зараđује похвале, награде, новац; стручњака који одгаја будуће шампионе, који даје разне врсте доприноса превазилажењу наше суморне спортске стварности, који унапреđује рад спортских клубова и савеза, чије коментаре спортска јавност радо слуша, који даје добре услуге Олимпијском комитету или Министарству за спорт.</w:t>
      </w:r>
    </w:p>
    <w:p w:rsidR="00881442" w:rsidRPr="00681C33" w:rsidRDefault="00881442" w:rsidP="00881442">
      <w:pPr>
        <w:jc w:val="both"/>
        <w:rPr>
          <w:i/>
          <w:u w:val="single"/>
          <w:lang w:val="sr-Cyrl-CS"/>
        </w:rPr>
      </w:pPr>
      <w:r w:rsidRPr="00681C33">
        <w:rPr>
          <w:i/>
          <w:u w:val="single"/>
          <w:lang w:val="sr-Cyrl-CS"/>
        </w:rPr>
        <w:t>3) Суштина спортског умећа и механизми његовог развоја</w:t>
      </w:r>
    </w:p>
    <w:p w:rsidR="00881442" w:rsidRDefault="00881442" w:rsidP="00881442">
      <w:pPr>
        <w:jc w:val="both"/>
        <w:rPr>
          <w:lang w:val="sr-Latn-CS"/>
        </w:rPr>
      </w:pPr>
      <w:r>
        <w:rPr>
          <w:lang w:val="sr-Latn-CS"/>
        </w:rPr>
        <w:t xml:space="preserve">Студент који мисли о „могућем селфу“ мисли о себи у </w:t>
      </w:r>
      <w:r>
        <w:rPr>
          <w:i/>
          <w:iCs/>
          <w:lang w:val="sr-Latn-CS"/>
        </w:rPr>
        <w:t>дугорочној</w:t>
      </w:r>
      <w:r w:rsidRPr="00A65DCC">
        <w:rPr>
          <w:i/>
          <w:iCs/>
          <w:lang w:val="sr-Latn-CS"/>
        </w:rPr>
        <w:t xml:space="preserve"> </w:t>
      </w:r>
      <w:r>
        <w:rPr>
          <w:i/>
          <w:iCs/>
          <w:lang w:val="sr-Latn-CS"/>
        </w:rPr>
        <w:t>временској</w:t>
      </w:r>
      <w:r w:rsidRPr="00A65DCC">
        <w:rPr>
          <w:i/>
          <w:iCs/>
          <w:lang w:val="sr-Latn-CS"/>
        </w:rPr>
        <w:t xml:space="preserve"> </w:t>
      </w:r>
      <w:r>
        <w:rPr>
          <w:i/>
          <w:iCs/>
          <w:lang w:val="sr-Latn-CS"/>
        </w:rPr>
        <w:t>перспективи</w:t>
      </w:r>
      <w:r w:rsidRPr="00A65DCC">
        <w:rPr>
          <w:i/>
          <w:iCs/>
          <w:lang w:val="sr-Latn-CS"/>
        </w:rPr>
        <w:t>,</w:t>
      </w:r>
      <w:r>
        <w:rPr>
          <w:lang w:val="sr-Latn-CS"/>
        </w:rPr>
        <w:t xml:space="preserve"> а најважније је да је такав студент </w:t>
      </w:r>
      <w:r w:rsidRPr="003D6713">
        <w:rPr>
          <w:iCs/>
          <w:lang w:val="sr-Latn-CS"/>
        </w:rPr>
        <w:t>спреман да остварује сценарио – план</w:t>
      </w:r>
      <w:r>
        <w:rPr>
          <w:lang w:val="sr-Latn-CS"/>
        </w:rPr>
        <w:t xml:space="preserve"> који ће га довести до замишљене будућности. Подразумева се да предмет ПАРМК треба да заузме место у том студентском животном сценарију. Мада само у општим цртама, студенти су у </w:t>
      </w:r>
      <w:r>
        <w:rPr>
          <w:i/>
          <w:iCs/>
          <w:lang w:val="sr-Latn-CS"/>
        </w:rPr>
        <w:t>Основама</w:t>
      </w:r>
      <w:r w:rsidRPr="008E6190">
        <w:rPr>
          <w:i/>
          <w:iCs/>
          <w:lang w:val="sr-Latn-CS"/>
        </w:rPr>
        <w:t xml:space="preserve"> </w:t>
      </w:r>
      <w:r>
        <w:rPr>
          <w:i/>
          <w:iCs/>
          <w:lang w:val="sr-Latn-CS"/>
        </w:rPr>
        <w:t>психологије</w:t>
      </w:r>
      <w:r>
        <w:rPr>
          <w:lang w:val="sr-Latn-CS"/>
        </w:rPr>
        <w:t xml:space="preserve"> већ дознали за савремено психолошко схатање спортских достигнућа </w:t>
      </w:r>
      <w:r w:rsidRPr="003D6713">
        <w:rPr>
          <w:iCs/>
          <w:lang w:val="sr-Latn-CS"/>
        </w:rPr>
        <w:t>као резултата интензивног и промишљеног тренинга</w:t>
      </w:r>
      <w:r w:rsidRPr="003D6713">
        <w:rPr>
          <w:lang w:val="sr-Latn-CS"/>
        </w:rPr>
        <w:t>,</w:t>
      </w:r>
      <w:r>
        <w:rPr>
          <w:lang w:val="sr-Latn-CS"/>
        </w:rPr>
        <w:t xml:space="preserve"> а не гена. ПАРМК треба да помогне студенту у разумевању психолошко-педагошких аспеката рада са младим спортистима, тако да он кроз свој будући тренерски рад и сам потврди истинитости таквог научног става. Мада деца (и њихови родитељи) могу декларативно изражавати различите мотиве за бављење спортом, у овом предмету ћемо подразумевати да је њихов циљ идентичан циљу тренерског рада – развој фудбалског умећа. </w:t>
      </w:r>
      <w:r>
        <w:rPr>
          <w:i/>
          <w:iCs/>
          <w:lang w:val="sr-Latn-CS"/>
        </w:rPr>
        <w:t>Суштина</w:t>
      </w:r>
      <w:r w:rsidRPr="009404E8">
        <w:rPr>
          <w:i/>
          <w:iCs/>
          <w:lang w:val="sr-Latn-CS"/>
        </w:rPr>
        <w:t xml:space="preserve"> </w:t>
      </w:r>
      <w:r>
        <w:rPr>
          <w:i/>
          <w:iCs/>
          <w:lang w:val="sr-Latn-CS"/>
        </w:rPr>
        <w:t>спортског</w:t>
      </w:r>
      <w:r w:rsidRPr="009404E8">
        <w:rPr>
          <w:i/>
          <w:iCs/>
          <w:lang w:val="sr-Latn-CS"/>
        </w:rPr>
        <w:t xml:space="preserve"> </w:t>
      </w:r>
      <w:r>
        <w:rPr>
          <w:i/>
          <w:iCs/>
          <w:lang w:val="sr-Latn-CS"/>
        </w:rPr>
        <w:t>умећа</w:t>
      </w:r>
      <w:r>
        <w:rPr>
          <w:lang w:val="sr-Latn-CS"/>
        </w:rPr>
        <w:t xml:space="preserve"> или мајсторства (када мислимо на високе домете) је </w:t>
      </w:r>
      <w:r>
        <w:rPr>
          <w:i/>
          <w:iCs/>
          <w:lang w:val="sr-Latn-CS"/>
        </w:rPr>
        <w:t>психолошке</w:t>
      </w:r>
      <w:r>
        <w:rPr>
          <w:lang w:val="sr-Latn-CS"/>
        </w:rPr>
        <w:t xml:space="preserve"> природе, као што су то и </w:t>
      </w:r>
      <w:r>
        <w:rPr>
          <w:i/>
          <w:iCs/>
          <w:lang w:val="sr-Latn-CS"/>
        </w:rPr>
        <w:t>механизми</w:t>
      </w:r>
      <w:r w:rsidRPr="009404E8">
        <w:rPr>
          <w:i/>
          <w:iCs/>
          <w:lang w:val="sr-Latn-CS"/>
        </w:rPr>
        <w:t xml:space="preserve"> </w:t>
      </w:r>
      <w:r>
        <w:rPr>
          <w:i/>
          <w:iCs/>
          <w:lang w:val="sr-Latn-CS"/>
        </w:rPr>
        <w:t>његовог</w:t>
      </w:r>
      <w:r w:rsidRPr="009404E8">
        <w:rPr>
          <w:i/>
          <w:iCs/>
          <w:lang w:val="sr-Latn-CS"/>
        </w:rPr>
        <w:t xml:space="preserve"> </w:t>
      </w:r>
      <w:r>
        <w:rPr>
          <w:i/>
          <w:iCs/>
          <w:lang w:val="sr-Latn-CS"/>
        </w:rPr>
        <w:t>развоја</w:t>
      </w:r>
      <w:r>
        <w:rPr>
          <w:lang w:val="sr-Latn-CS"/>
        </w:rPr>
        <w:t xml:space="preserve">. Друге ефекте бављења спортом или педагошке циљеве у вези са често прокламованим </w:t>
      </w:r>
      <w:r w:rsidRPr="003D6713">
        <w:rPr>
          <w:iCs/>
          <w:lang w:val="sr-Latn-CS"/>
        </w:rPr>
        <w:t>целовитим развојем спортисте</w:t>
      </w:r>
      <w:r>
        <w:rPr>
          <w:lang w:val="sr-Latn-CS"/>
        </w:rPr>
        <w:t xml:space="preserve">, овде ћемо кратко обрађивати, због тога што су они тема других предмета на Академији фудбала, а не зато што сматрамо да су спортско васпитање,  карактер  или морал неважни или психолошки ирелевантни. </w:t>
      </w:r>
    </w:p>
    <w:p w:rsidR="00881442" w:rsidRDefault="00881442" w:rsidP="00881442">
      <w:pPr>
        <w:jc w:val="both"/>
        <w:rPr>
          <w:lang/>
        </w:rPr>
      </w:pPr>
      <w:r>
        <w:rPr>
          <w:lang w:val="sr-Latn-CS"/>
        </w:rPr>
        <w:t xml:space="preserve">Очекивање од наших студената – будућих тренера у вези са потврђивањем нових психолошких сазнања у пракси претпоставља да ће њихов рад бити заснован на психолошком знању у вези са тим </w:t>
      </w:r>
      <w:r>
        <w:rPr>
          <w:i/>
          <w:iCs/>
          <w:lang w:val="sr-Latn-CS"/>
        </w:rPr>
        <w:t>шта</w:t>
      </w:r>
      <w:r w:rsidRPr="009404E8">
        <w:rPr>
          <w:i/>
          <w:iCs/>
          <w:lang w:val="sr-Latn-CS"/>
        </w:rPr>
        <w:t xml:space="preserve"> </w:t>
      </w:r>
      <w:r>
        <w:rPr>
          <w:i/>
          <w:iCs/>
          <w:lang w:val="sr-Latn-CS"/>
        </w:rPr>
        <w:t>је</w:t>
      </w:r>
      <w:r w:rsidRPr="009404E8">
        <w:rPr>
          <w:i/>
          <w:iCs/>
          <w:lang w:val="sr-Latn-CS"/>
        </w:rPr>
        <w:t xml:space="preserve"> </w:t>
      </w:r>
      <w:r>
        <w:rPr>
          <w:i/>
          <w:iCs/>
          <w:lang w:val="sr-Latn-CS"/>
        </w:rPr>
        <w:t>спортско</w:t>
      </w:r>
      <w:r w:rsidRPr="009404E8">
        <w:rPr>
          <w:i/>
          <w:iCs/>
          <w:lang w:val="sr-Latn-CS"/>
        </w:rPr>
        <w:t xml:space="preserve"> </w:t>
      </w:r>
      <w:r>
        <w:rPr>
          <w:i/>
          <w:iCs/>
          <w:lang w:val="sr-Latn-CS"/>
        </w:rPr>
        <w:t>умеће</w:t>
      </w:r>
      <w:r>
        <w:rPr>
          <w:lang w:val="sr-Latn-CS"/>
        </w:rPr>
        <w:t xml:space="preserve"> и </w:t>
      </w:r>
      <w:r>
        <w:rPr>
          <w:i/>
          <w:iCs/>
          <w:lang w:val="sr-Latn-CS"/>
        </w:rPr>
        <w:t>како</w:t>
      </w:r>
      <w:r w:rsidRPr="009404E8">
        <w:rPr>
          <w:i/>
          <w:iCs/>
          <w:lang w:val="sr-Latn-CS"/>
        </w:rPr>
        <w:t xml:space="preserve"> </w:t>
      </w:r>
      <w:r>
        <w:rPr>
          <w:i/>
          <w:iCs/>
          <w:lang w:val="sr-Latn-CS"/>
        </w:rPr>
        <w:t>се</w:t>
      </w:r>
      <w:r w:rsidRPr="009404E8">
        <w:rPr>
          <w:i/>
          <w:iCs/>
          <w:lang w:val="sr-Latn-CS"/>
        </w:rPr>
        <w:t xml:space="preserve"> </w:t>
      </w:r>
      <w:r>
        <w:rPr>
          <w:i/>
          <w:iCs/>
          <w:lang w:val="sr-Latn-CS"/>
        </w:rPr>
        <w:t>оно</w:t>
      </w:r>
      <w:r w:rsidRPr="009404E8">
        <w:rPr>
          <w:i/>
          <w:iCs/>
          <w:lang w:val="sr-Latn-CS"/>
        </w:rPr>
        <w:t xml:space="preserve"> </w:t>
      </w:r>
      <w:r>
        <w:rPr>
          <w:i/>
          <w:iCs/>
          <w:lang w:val="sr-Latn-CS"/>
        </w:rPr>
        <w:t>развија</w:t>
      </w:r>
      <w:r>
        <w:rPr>
          <w:lang w:val="sr-Latn-CS"/>
        </w:rPr>
        <w:t xml:space="preserve">. Ако се све чешће у спортско-научним круговима, као и у пракси, говори да се </w:t>
      </w:r>
      <w:r w:rsidRPr="003D6713">
        <w:rPr>
          <w:i/>
          <w:iCs/>
          <w:lang w:val="sr-Latn-CS"/>
        </w:rPr>
        <w:t>спортски шампиони</w:t>
      </w:r>
      <w:r w:rsidRPr="003D6713">
        <w:rPr>
          <w:i/>
          <w:lang w:val="sr-Latn-CS"/>
        </w:rPr>
        <w:t xml:space="preserve"> не рађају него </w:t>
      </w:r>
      <w:r w:rsidRPr="003D6713">
        <w:rPr>
          <w:i/>
          <w:iCs/>
          <w:lang w:val="sr-Latn-CS"/>
        </w:rPr>
        <w:t>стварају</w:t>
      </w:r>
      <w:r w:rsidRPr="003D6713">
        <w:rPr>
          <w:lang w:val="sr-Latn-CS"/>
        </w:rPr>
        <w:t>,</w:t>
      </w:r>
      <w:r w:rsidRPr="0011224A">
        <w:rPr>
          <w:lang w:val="sr-Latn-CS"/>
        </w:rPr>
        <w:t xml:space="preserve"> </w:t>
      </w:r>
      <w:r>
        <w:rPr>
          <w:lang w:val="sr-Latn-CS"/>
        </w:rPr>
        <w:t>а</w:t>
      </w:r>
      <w:r w:rsidRPr="0011224A">
        <w:rPr>
          <w:lang w:val="sr-Latn-CS"/>
        </w:rPr>
        <w:t xml:space="preserve"> </w:t>
      </w:r>
      <w:r>
        <w:rPr>
          <w:lang w:val="sr-Latn-CS"/>
        </w:rPr>
        <w:t>да</w:t>
      </w:r>
      <w:r w:rsidRPr="0011224A">
        <w:rPr>
          <w:lang w:val="sr-Latn-CS"/>
        </w:rPr>
        <w:t xml:space="preserve"> </w:t>
      </w:r>
      <w:r>
        <w:rPr>
          <w:lang w:val="sr-Latn-CS"/>
        </w:rPr>
        <w:t>је</w:t>
      </w:r>
      <w:r w:rsidRPr="0011224A">
        <w:rPr>
          <w:lang w:val="sr-Latn-CS"/>
        </w:rPr>
        <w:t xml:space="preserve"> </w:t>
      </w:r>
      <w:r>
        <w:rPr>
          <w:lang w:val="sr-Latn-CS"/>
        </w:rPr>
        <w:t>у</w:t>
      </w:r>
      <w:r w:rsidRPr="0011224A">
        <w:rPr>
          <w:lang w:val="sr-Latn-CS"/>
        </w:rPr>
        <w:t xml:space="preserve"> </w:t>
      </w:r>
      <w:r>
        <w:rPr>
          <w:lang w:val="sr-Latn-CS"/>
        </w:rPr>
        <w:t>том</w:t>
      </w:r>
      <w:r w:rsidRPr="0011224A">
        <w:rPr>
          <w:lang w:val="sr-Latn-CS"/>
        </w:rPr>
        <w:t xml:space="preserve"> </w:t>
      </w:r>
      <w:r>
        <w:rPr>
          <w:lang w:val="sr-Latn-CS"/>
        </w:rPr>
        <w:t>стварању</w:t>
      </w:r>
      <w:r w:rsidRPr="0011224A">
        <w:rPr>
          <w:lang w:val="sr-Latn-CS"/>
        </w:rPr>
        <w:t xml:space="preserve"> </w:t>
      </w:r>
      <w:r>
        <w:rPr>
          <w:i/>
          <w:iCs/>
          <w:lang w:val="sr-Latn-CS"/>
        </w:rPr>
        <w:t>велика</w:t>
      </w:r>
      <w:r w:rsidRPr="0011224A">
        <w:rPr>
          <w:i/>
          <w:iCs/>
          <w:lang w:val="sr-Latn-CS"/>
        </w:rPr>
        <w:t xml:space="preserve"> </w:t>
      </w:r>
      <w:r>
        <w:rPr>
          <w:i/>
          <w:iCs/>
          <w:lang w:val="sr-Latn-CS"/>
        </w:rPr>
        <w:t>улога</w:t>
      </w:r>
      <w:r w:rsidRPr="0011224A">
        <w:rPr>
          <w:i/>
          <w:iCs/>
          <w:lang w:val="sr-Latn-CS"/>
        </w:rPr>
        <w:t xml:space="preserve"> </w:t>
      </w:r>
      <w:r>
        <w:rPr>
          <w:i/>
          <w:iCs/>
          <w:lang w:val="sr-Latn-CS"/>
        </w:rPr>
        <w:t>тренера</w:t>
      </w:r>
      <w:r w:rsidRPr="0011224A">
        <w:rPr>
          <w:i/>
          <w:iCs/>
          <w:lang w:val="sr-Latn-CS"/>
        </w:rPr>
        <w:t xml:space="preserve"> </w:t>
      </w:r>
      <w:r>
        <w:rPr>
          <w:lang w:val="sr-Latn-CS"/>
        </w:rPr>
        <w:t>и</w:t>
      </w:r>
      <w:r w:rsidRPr="0011224A">
        <w:rPr>
          <w:lang w:val="sr-Latn-CS"/>
        </w:rPr>
        <w:t xml:space="preserve"> </w:t>
      </w:r>
      <w:r>
        <w:rPr>
          <w:lang w:val="sr-Latn-CS"/>
        </w:rPr>
        <w:t>то</w:t>
      </w:r>
      <w:r w:rsidRPr="0011224A">
        <w:rPr>
          <w:lang w:val="sr-Latn-CS"/>
        </w:rPr>
        <w:t xml:space="preserve"> </w:t>
      </w:r>
      <w:r>
        <w:rPr>
          <w:lang w:val="sr-Latn-CS"/>
        </w:rPr>
        <w:t>већ</w:t>
      </w:r>
      <w:r w:rsidRPr="0011224A">
        <w:rPr>
          <w:lang w:val="sr-Latn-CS"/>
        </w:rPr>
        <w:t xml:space="preserve"> </w:t>
      </w:r>
      <w:r>
        <w:rPr>
          <w:i/>
          <w:iCs/>
          <w:lang w:val="sr-Latn-CS"/>
        </w:rPr>
        <w:t>првих</w:t>
      </w:r>
      <w:r w:rsidRPr="008B6E6A">
        <w:rPr>
          <w:i/>
          <w:iCs/>
          <w:lang w:val="sr-Latn-CS"/>
        </w:rPr>
        <w:t xml:space="preserve"> </w:t>
      </w:r>
      <w:r>
        <w:rPr>
          <w:lang w:val="sr-Latn-CS"/>
        </w:rPr>
        <w:t>тренера</w:t>
      </w:r>
      <w:r w:rsidRPr="0011224A">
        <w:rPr>
          <w:lang w:val="sr-Latn-CS"/>
        </w:rPr>
        <w:t xml:space="preserve">, </w:t>
      </w:r>
      <w:r>
        <w:rPr>
          <w:lang w:val="sr-Latn-CS"/>
        </w:rPr>
        <w:t>на</w:t>
      </w:r>
      <w:r w:rsidRPr="0011224A">
        <w:rPr>
          <w:lang w:val="sr-Latn-CS"/>
        </w:rPr>
        <w:t xml:space="preserve"> </w:t>
      </w:r>
      <w:r>
        <w:rPr>
          <w:i/>
          <w:iCs/>
          <w:lang w:val="sr-Latn-CS"/>
        </w:rPr>
        <w:t>почетку</w:t>
      </w:r>
      <w:r w:rsidRPr="0011224A">
        <w:rPr>
          <w:lang w:val="sr-Latn-CS"/>
        </w:rPr>
        <w:t xml:space="preserve"> </w:t>
      </w:r>
      <w:r>
        <w:rPr>
          <w:lang w:val="sr-Latn-CS"/>
        </w:rPr>
        <w:t>бављења</w:t>
      </w:r>
      <w:r w:rsidRPr="0011224A">
        <w:rPr>
          <w:lang w:val="sr-Latn-CS"/>
        </w:rPr>
        <w:t xml:space="preserve"> </w:t>
      </w:r>
      <w:r>
        <w:rPr>
          <w:lang w:val="sr-Latn-CS"/>
        </w:rPr>
        <w:t xml:space="preserve">спортом, важно је да се наши студенти упознају с тим новим научним сазнањима, да се стручно оснаже и стекну самопоуздање у свом настојању да одговоре нарастајућим очекивањима од школованих тренера. </w:t>
      </w:r>
      <w:bookmarkStart w:id="2" w:name="_Toc384757767"/>
    </w:p>
    <w:p w:rsidR="00881442" w:rsidRDefault="00881442" w:rsidP="00881442">
      <w:pPr>
        <w:jc w:val="both"/>
        <w:rPr>
          <w:lang/>
        </w:rPr>
      </w:pPr>
    </w:p>
    <w:p w:rsidR="00881442" w:rsidRDefault="00881442" w:rsidP="00881442">
      <w:pPr>
        <w:jc w:val="both"/>
        <w:rPr>
          <w:lang/>
        </w:rPr>
      </w:pPr>
    </w:p>
    <w:p w:rsidR="00881442" w:rsidRDefault="00881442" w:rsidP="00881442">
      <w:pPr>
        <w:jc w:val="both"/>
        <w:rPr>
          <w:lang/>
        </w:rPr>
      </w:pPr>
    </w:p>
    <w:p w:rsidR="00881442" w:rsidRPr="004E7697" w:rsidRDefault="00881442" w:rsidP="00881442">
      <w:pPr>
        <w:jc w:val="both"/>
        <w:rPr>
          <w:b/>
          <w:sz w:val="28"/>
          <w:szCs w:val="28"/>
          <w:lang w:val="sr-Latn-CS"/>
        </w:rPr>
      </w:pPr>
      <w:r>
        <w:rPr>
          <w:b/>
          <w:sz w:val="28"/>
          <w:szCs w:val="28"/>
          <w:lang/>
        </w:rPr>
        <w:t>3</w:t>
      </w:r>
      <w:r w:rsidRPr="004E7697">
        <w:rPr>
          <w:b/>
          <w:sz w:val="28"/>
          <w:szCs w:val="28"/>
          <w:lang w:val="sr-Latn-CS"/>
        </w:rPr>
        <w:t xml:space="preserve">. </w:t>
      </w:r>
      <w:r>
        <w:rPr>
          <w:b/>
          <w:sz w:val="28"/>
          <w:szCs w:val="28"/>
          <w:lang w:val="sr-Latn-CS"/>
        </w:rPr>
        <w:t>РАЗВОЈ</w:t>
      </w:r>
      <w:r w:rsidRPr="004E7697">
        <w:rPr>
          <w:b/>
          <w:sz w:val="28"/>
          <w:szCs w:val="28"/>
          <w:lang w:val="sr-Latn-CS"/>
        </w:rPr>
        <w:t xml:space="preserve"> </w:t>
      </w:r>
      <w:r>
        <w:rPr>
          <w:b/>
          <w:sz w:val="28"/>
          <w:szCs w:val="28"/>
          <w:lang w:val="sr-Latn-CS"/>
        </w:rPr>
        <w:t>СПОРТСКОГ</w:t>
      </w:r>
      <w:r w:rsidRPr="004E7697">
        <w:rPr>
          <w:b/>
          <w:sz w:val="28"/>
          <w:szCs w:val="28"/>
          <w:lang w:val="sr-Latn-CS"/>
        </w:rPr>
        <w:t xml:space="preserve"> </w:t>
      </w:r>
      <w:r>
        <w:rPr>
          <w:b/>
          <w:sz w:val="28"/>
          <w:szCs w:val="28"/>
          <w:lang w:val="sr-Latn-CS"/>
        </w:rPr>
        <w:t>УМЕЋА</w:t>
      </w:r>
      <w:bookmarkEnd w:id="2"/>
    </w:p>
    <w:p w:rsidR="00881442" w:rsidRPr="003151A0" w:rsidRDefault="00881442" w:rsidP="00881442">
      <w:pPr>
        <w:jc w:val="both"/>
        <w:rPr>
          <w:lang w:val="sr-Latn-CS"/>
        </w:rPr>
      </w:pPr>
      <w:r>
        <w:rPr>
          <w:lang w:val="sr-Latn-CS"/>
        </w:rPr>
        <w:lastRenderedPageBreak/>
        <w:t>У</w:t>
      </w:r>
      <w:r w:rsidRPr="003151A0">
        <w:rPr>
          <w:lang w:val="sr-Latn-CS"/>
        </w:rPr>
        <w:t xml:space="preserve"> </w:t>
      </w:r>
      <w:r>
        <w:rPr>
          <w:lang w:val="sr-Latn-CS"/>
        </w:rPr>
        <w:t>научно</w:t>
      </w:r>
      <w:r w:rsidRPr="003151A0">
        <w:rPr>
          <w:lang w:val="sr-Latn-CS"/>
        </w:rPr>
        <w:t xml:space="preserve"> </w:t>
      </w:r>
      <w:r>
        <w:rPr>
          <w:lang w:val="sr-Latn-CS"/>
        </w:rPr>
        <w:t>и</w:t>
      </w:r>
      <w:r w:rsidRPr="003151A0">
        <w:rPr>
          <w:lang w:val="sr-Latn-CS"/>
        </w:rPr>
        <w:t xml:space="preserve"> </w:t>
      </w:r>
      <w:r>
        <w:rPr>
          <w:lang w:val="sr-Latn-CS"/>
        </w:rPr>
        <w:t>спортски</w:t>
      </w:r>
      <w:r w:rsidRPr="003151A0">
        <w:rPr>
          <w:lang w:val="sr-Latn-CS"/>
        </w:rPr>
        <w:t xml:space="preserve"> </w:t>
      </w:r>
      <w:r>
        <w:rPr>
          <w:lang w:val="sr-Latn-CS"/>
        </w:rPr>
        <w:t>развијеном</w:t>
      </w:r>
      <w:r w:rsidRPr="003151A0">
        <w:rPr>
          <w:lang w:val="sr-Latn-CS"/>
        </w:rPr>
        <w:t xml:space="preserve"> </w:t>
      </w:r>
      <w:r>
        <w:rPr>
          <w:lang w:val="sr-Latn-CS"/>
        </w:rPr>
        <w:t>свету</w:t>
      </w:r>
      <w:r w:rsidRPr="003151A0">
        <w:rPr>
          <w:lang w:val="sr-Latn-CS"/>
        </w:rPr>
        <w:t xml:space="preserve">, </w:t>
      </w:r>
      <w:r>
        <w:rPr>
          <w:lang w:val="sr-Latn-CS"/>
        </w:rPr>
        <w:t>о</w:t>
      </w:r>
      <w:r w:rsidRPr="003151A0">
        <w:rPr>
          <w:lang w:val="sr-Latn-CS"/>
        </w:rPr>
        <w:t xml:space="preserve"> </w:t>
      </w:r>
      <w:r>
        <w:rPr>
          <w:lang w:val="sr-Latn-CS"/>
        </w:rPr>
        <w:t>развоју</w:t>
      </w:r>
      <w:r w:rsidRPr="003151A0">
        <w:rPr>
          <w:lang w:val="sr-Latn-CS"/>
        </w:rPr>
        <w:t xml:space="preserve"> </w:t>
      </w:r>
      <w:r>
        <w:rPr>
          <w:lang w:val="sr-Latn-CS"/>
        </w:rPr>
        <w:t>спортисте</w:t>
      </w:r>
      <w:r w:rsidRPr="003151A0">
        <w:rPr>
          <w:lang w:val="sr-Latn-CS"/>
        </w:rPr>
        <w:t xml:space="preserve"> </w:t>
      </w:r>
      <w:r>
        <w:rPr>
          <w:lang w:val="sr-Latn-CS"/>
        </w:rPr>
        <w:t>и</w:t>
      </w:r>
      <w:r w:rsidRPr="003151A0">
        <w:rPr>
          <w:lang w:val="sr-Latn-CS"/>
        </w:rPr>
        <w:t xml:space="preserve"> </w:t>
      </w:r>
      <w:r>
        <w:rPr>
          <w:lang w:val="sr-Latn-CS"/>
        </w:rPr>
        <w:t>тренеровој</w:t>
      </w:r>
      <w:r w:rsidRPr="003151A0">
        <w:rPr>
          <w:lang w:val="sr-Latn-CS"/>
        </w:rPr>
        <w:t xml:space="preserve"> </w:t>
      </w:r>
      <w:r>
        <w:rPr>
          <w:lang w:val="sr-Latn-CS"/>
        </w:rPr>
        <w:t>улози</w:t>
      </w:r>
      <w:r w:rsidRPr="003151A0">
        <w:rPr>
          <w:lang w:val="sr-Latn-CS"/>
        </w:rPr>
        <w:t xml:space="preserve"> </w:t>
      </w:r>
      <w:r>
        <w:rPr>
          <w:lang w:val="sr-Latn-CS"/>
        </w:rPr>
        <w:t>у</w:t>
      </w:r>
      <w:r w:rsidRPr="003151A0">
        <w:rPr>
          <w:lang w:val="sr-Latn-CS"/>
        </w:rPr>
        <w:t xml:space="preserve"> </w:t>
      </w:r>
      <w:r>
        <w:rPr>
          <w:lang w:val="sr-Latn-CS"/>
        </w:rPr>
        <w:t>томе</w:t>
      </w:r>
      <w:r w:rsidRPr="003151A0">
        <w:rPr>
          <w:lang w:val="sr-Latn-CS"/>
        </w:rPr>
        <w:t xml:space="preserve"> </w:t>
      </w:r>
      <w:r>
        <w:rPr>
          <w:lang w:val="sr-Latn-CS"/>
        </w:rPr>
        <w:t>се</w:t>
      </w:r>
      <w:r w:rsidRPr="003151A0">
        <w:rPr>
          <w:lang w:val="sr-Latn-CS"/>
        </w:rPr>
        <w:t xml:space="preserve"> </w:t>
      </w:r>
      <w:r>
        <w:rPr>
          <w:lang w:val="sr-Latn-CS"/>
        </w:rPr>
        <w:t>све</w:t>
      </w:r>
      <w:r w:rsidRPr="003151A0">
        <w:rPr>
          <w:lang w:val="sr-Latn-CS"/>
        </w:rPr>
        <w:t xml:space="preserve"> </w:t>
      </w:r>
      <w:r>
        <w:rPr>
          <w:lang w:val="sr-Latn-CS"/>
        </w:rPr>
        <w:t>чешће</w:t>
      </w:r>
      <w:r w:rsidRPr="003151A0">
        <w:rPr>
          <w:lang w:val="sr-Latn-CS"/>
        </w:rPr>
        <w:t xml:space="preserve"> </w:t>
      </w:r>
      <w:r>
        <w:rPr>
          <w:lang w:val="sr-Latn-CS"/>
        </w:rPr>
        <w:t>говори</w:t>
      </w:r>
      <w:r w:rsidRPr="003151A0">
        <w:rPr>
          <w:lang w:val="sr-Latn-CS"/>
        </w:rPr>
        <w:t xml:space="preserve"> </w:t>
      </w:r>
      <w:r>
        <w:rPr>
          <w:lang w:val="sr-Latn-CS"/>
        </w:rPr>
        <w:t>у</w:t>
      </w:r>
      <w:r w:rsidRPr="003151A0">
        <w:rPr>
          <w:lang w:val="sr-Latn-CS"/>
        </w:rPr>
        <w:t xml:space="preserve"> </w:t>
      </w:r>
      <w:r>
        <w:rPr>
          <w:lang w:val="sr-Latn-CS"/>
        </w:rPr>
        <w:t>оквиру</w:t>
      </w:r>
      <w:r w:rsidRPr="003151A0">
        <w:rPr>
          <w:lang w:val="sr-Latn-CS"/>
        </w:rPr>
        <w:t xml:space="preserve"> </w:t>
      </w:r>
      <w:r>
        <w:rPr>
          <w:lang w:val="sr-Latn-CS"/>
        </w:rPr>
        <w:t>теме</w:t>
      </w:r>
      <w:r w:rsidRPr="003151A0">
        <w:rPr>
          <w:lang w:val="sr-Latn-CS"/>
        </w:rPr>
        <w:t xml:space="preserve"> </w:t>
      </w:r>
      <w:r>
        <w:rPr>
          <w:lang w:val="sr-Latn-CS"/>
        </w:rPr>
        <w:t>која</w:t>
      </w:r>
      <w:r w:rsidRPr="003151A0">
        <w:rPr>
          <w:lang w:val="sr-Latn-CS"/>
        </w:rPr>
        <w:t xml:space="preserve"> </w:t>
      </w:r>
      <w:r>
        <w:rPr>
          <w:lang w:val="sr-Latn-CS"/>
        </w:rPr>
        <w:t>се</w:t>
      </w:r>
      <w:r w:rsidRPr="003151A0">
        <w:rPr>
          <w:lang w:val="sr-Latn-CS"/>
        </w:rPr>
        <w:t xml:space="preserve"> </w:t>
      </w:r>
      <w:r>
        <w:rPr>
          <w:lang w:val="sr-Latn-CS"/>
        </w:rPr>
        <w:t>поставља</w:t>
      </w:r>
      <w:r w:rsidRPr="003151A0">
        <w:rPr>
          <w:lang w:val="sr-Latn-CS"/>
        </w:rPr>
        <w:t xml:space="preserve"> </w:t>
      </w:r>
      <w:r>
        <w:rPr>
          <w:lang w:val="sr-Latn-CS"/>
        </w:rPr>
        <w:t>у</w:t>
      </w:r>
      <w:r w:rsidRPr="003151A0">
        <w:rPr>
          <w:lang w:val="sr-Latn-CS"/>
        </w:rPr>
        <w:t xml:space="preserve"> </w:t>
      </w:r>
      <w:r>
        <w:rPr>
          <w:lang w:val="sr-Latn-CS"/>
        </w:rPr>
        <w:t>центар</w:t>
      </w:r>
      <w:r w:rsidRPr="003151A0">
        <w:rPr>
          <w:lang w:val="sr-Latn-CS"/>
        </w:rPr>
        <w:t xml:space="preserve"> </w:t>
      </w:r>
      <w:r>
        <w:rPr>
          <w:lang w:val="sr-Latn-CS"/>
        </w:rPr>
        <w:t>пажње</w:t>
      </w:r>
      <w:r w:rsidRPr="003151A0">
        <w:rPr>
          <w:lang w:val="sr-Latn-CS"/>
        </w:rPr>
        <w:t xml:space="preserve"> </w:t>
      </w:r>
      <w:r>
        <w:rPr>
          <w:lang w:val="sr-Latn-CS"/>
        </w:rPr>
        <w:t>спортских</w:t>
      </w:r>
      <w:r w:rsidRPr="003151A0">
        <w:rPr>
          <w:lang w:val="sr-Latn-CS"/>
        </w:rPr>
        <w:t xml:space="preserve"> </w:t>
      </w:r>
      <w:r>
        <w:rPr>
          <w:lang w:val="sr-Latn-CS"/>
        </w:rPr>
        <w:t>научника</w:t>
      </w:r>
      <w:r w:rsidRPr="003151A0">
        <w:rPr>
          <w:lang w:val="sr-Latn-CS"/>
        </w:rPr>
        <w:t xml:space="preserve"> </w:t>
      </w:r>
      <w:r>
        <w:rPr>
          <w:lang w:val="sr-Latn-CS"/>
        </w:rPr>
        <w:t>и</w:t>
      </w:r>
      <w:r w:rsidRPr="003151A0">
        <w:rPr>
          <w:lang w:val="sr-Latn-CS"/>
        </w:rPr>
        <w:t xml:space="preserve"> </w:t>
      </w:r>
      <w:r>
        <w:rPr>
          <w:lang w:val="sr-Latn-CS"/>
        </w:rPr>
        <w:t>пракичара</w:t>
      </w:r>
      <w:r w:rsidRPr="003151A0">
        <w:rPr>
          <w:lang w:val="sr-Latn-CS"/>
        </w:rPr>
        <w:t xml:space="preserve"> </w:t>
      </w:r>
      <w:r>
        <w:rPr>
          <w:lang w:val="sr-Latn-CS"/>
        </w:rPr>
        <w:t>и</w:t>
      </w:r>
      <w:r w:rsidRPr="003151A0">
        <w:rPr>
          <w:lang w:val="sr-Latn-CS"/>
        </w:rPr>
        <w:t xml:space="preserve"> </w:t>
      </w:r>
      <w:r>
        <w:rPr>
          <w:lang w:val="sr-Latn-CS"/>
        </w:rPr>
        <w:t>која</w:t>
      </w:r>
      <w:r w:rsidRPr="003151A0">
        <w:rPr>
          <w:lang w:val="sr-Latn-CS"/>
        </w:rPr>
        <w:t xml:space="preserve"> </w:t>
      </w:r>
      <w:r>
        <w:rPr>
          <w:lang w:val="sr-Latn-CS"/>
        </w:rPr>
        <w:t>гласи</w:t>
      </w:r>
      <w:r w:rsidRPr="003151A0">
        <w:rPr>
          <w:lang w:val="sr-Latn-CS"/>
        </w:rPr>
        <w:t xml:space="preserve">:  </w:t>
      </w:r>
      <w:r>
        <w:rPr>
          <w:i/>
          <w:iCs/>
          <w:lang/>
        </w:rPr>
        <w:t>и</w:t>
      </w:r>
      <w:r w:rsidRPr="006A6FB7">
        <w:rPr>
          <w:i/>
          <w:iCs/>
          <w:lang w:val="sr-Latn-CS"/>
        </w:rPr>
        <w:t>дентифиакција и развој талента</w:t>
      </w:r>
      <w:r w:rsidRPr="003151A0">
        <w:rPr>
          <w:lang w:val="sr-Latn-CS"/>
        </w:rPr>
        <w:t xml:space="preserve">. </w:t>
      </w:r>
      <w:r>
        <w:rPr>
          <w:lang w:val="sr-Latn-CS"/>
        </w:rPr>
        <w:t>Мада</w:t>
      </w:r>
      <w:r w:rsidRPr="003151A0">
        <w:rPr>
          <w:lang w:val="sr-Latn-CS"/>
        </w:rPr>
        <w:t xml:space="preserve"> </w:t>
      </w:r>
      <w:r>
        <w:rPr>
          <w:lang w:val="sr-Latn-CS"/>
        </w:rPr>
        <w:t>звучи</w:t>
      </w:r>
      <w:r w:rsidRPr="003151A0">
        <w:rPr>
          <w:lang w:val="sr-Latn-CS"/>
        </w:rPr>
        <w:t xml:space="preserve"> </w:t>
      </w:r>
      <w:r>
        <w:rPr>
          <w:lang w:val="sr-Latn-CS"/>
        </w:rPr>
        <w:t>елитистички</w:t>
      </w:r>
      <w:r w:rsidRPr="003151A0">
        <w:rPr>
          <w:lang w:val="sr-Latn-CS"/>
        </w:rPr>
        <w:t xml:space="preserve"> </w:t>
      </w:r>
      <w:r>
        <w:rPr>
          <w:lang w:val="sr-Latn-CS"/>
        </w:rPr>
        <w:t>и</w:t>
      </w:r>
      <w:r w:rsidRPr="003151A0">
        <w:rPr>
          <w:lang w:val="sr-Latn-CS"/>
        </w:rPr>
        <w:t xml:space="preserve"> </w:t>
      </w:r>
      <w:r>
        <w:rPr>
          <w:lang w:val="sr-Latn-CS"/>
        </w:rPr>
        <w:t>као</w:t>
      </w:r>
      <w:r w:rsidRPr="003151A0">
        <w:rPr>
          <w:lang w:val="sr-Latn-CS"/>
        </w:rPr>
        <w:t xml:space="preserve"> </w:t>
      </w:r>
      <w:r>
        <w:rPr>
          <w:lang w:val="sr-Latn-CS"/>
        </w:rPr>
        <w:t>да</w:t>
      </w:r>
      <w:r w:rsidRPr="003151A0">
        <w:rPr>
          <w:lang w:val="sr-Latn-CS"/>
        </w:rPr>
        <w:t xml:space="preserve"> </w:t>
      </w:r>
      <w:r>
        <w:rPr>
          <w:lang w:val="sr-Latn-CS"/>
        </w:rPr>
        <w:t>се</w:t>
      </w:r>
      <w:r w:rsidRPr="003151A0">
        <w:rPr>
          <w:lang w:val="sr-Latn-CS"/>
        </w:rPr>
        <w:t xml:space="preserve"> </w:t>
      </w:r>
      <w:r>
        <w:rPr>
          <w:lang w:val="sr-Latn-CS"/>
        </w:rPr>
        <w:t>тиче</w:t>
      </w:r>
      <w:r w:rsidRPr="003151A0">
        <w:rPr>
          <w:lang w:val="sr-Latn-CS"/>
        </w:rPr>
        <w:t xml:space="preserve"> </w:t>
      </w:r>
      <w:r>
        <w:rPr>
          <w:lang w:val="sr-Latn-CS"/>
        </w:rPr>
        <w:t>уског</w:t>
      </w:r>
      <w:r w:rsidRPr="003151A0">
        <w:rPr>
          <w:lang w:val="sr-Latn-CS"/>
        </w:rPr>
        <w:t xml:space="preserve"> </w:t>
      </w:r>
      <w:r>
        <w:rPr>
          <w:lang w:val="sr-Latn-CS"/>
        </w:rPr>
        <w:t>спортског</w:t>
      </w:r>
      <w:r w:rsidRPr="003151A0">
        <w:rPr>
          <w:lang w:val="sr-Latn-CS"/>
        </w:rPr>
        <w:t xml:space="preserve"> </w:t>
      </w:r>
      <w:r>
        <w:rPr>
          <w:lang w:val="sr-Latn-CS"/>
        </w:rPr>
        <w:t>круга</w:t>
      </w:r>
      <w:r w:rsidRPr="003151A0">
        <w:rPr>
          <w:lang w:val="sr-Latn-CS"/>
        </w:rPr>
        <w:t xml:space="preserve">, </w:t>
      </w:r>
      <w:r>
        <w:rPr>
          <w:lang w:val="sr-Latn-CS"/>
        </w:rPr>
        <w:t>онога</w:t>
      </w:r>
      <w:r w:rsidRPr="003151A0">
        <w:rPr>
          <w:lang w:val="sr-Latn-CS"/>
        </w:rPr>
        <w:t xml:space="preserve"> </w:t>
      </w:r>
      <w:r>
        <w:rPr>
          <w:lang w:val="sr-Latn-CS"/>
        </w:rPr>
        <w:t>који</w:t>
      </w:r>
      <w:r w:rsidRPr="003151A0">
        <w:rPr>
          <w:lang w:val="sr-Latn-CS"/>
        </w:rPr>
        <w:t xml:space="preserve"> </w:t>
      </w:r>
      <w:r>
        <w:rPr>
          <w:lang w:val="sr-Latn-CS"/>
        </w:rPr>
        <w:t>код</w:t>
      </w:r>
      <w:r w:rsidRPr="003151A0">
        <w:rPr>
          <w:lang w:val="sr-Latn-CS"/>
        </w:rPr>
        <w:t xml:space="preserve"> </w:t>
      </w:r>
      <w:r>
        <w:rPr>
          <w:lang w:val="sr-Latn-CS"/>
        </w:rPr>
        <w:t>нас</w:t>
      </w:r>
      <w:r w:rsidRPr="003151A0">
        <w:rPr>
          <w:lang w:val="sr-Latn-CS"/>
        </w:rPr>
        <w:t xml:space="preserve"> </w:t>
      </w:r>
      <w:r>
        <w:rPr>
          <w:lang w:val="sr-Latn-CS"/>
        </w:rPr>
        <w:t>зовемо</w:t>
      </w:r>
      <w:r w:rsidRPr="003151A0">
        <w:rPr>
          <w:lang w:val="sr-Latn-CS"/>
        </w:rPr>
        <w:t xml:space="preserve"> </w:t>
      </w:r>
      <w:r>
        <w:rPr>
          <w:i/>
          <w:iCs/>
          <w:lang w:val="sr-Latn-CS"/>
        </w:rPr>
        <w:t>врхунски</w:t>
      </w:r>
      <w:r w:rsidRPr="003151A0">
        <w:rPr>
          <w:i/>
          <w:iCs/>
          <w:lang w:val="sr-Latn-CS"/>
        </w:rPr>
        <w:t xml:space="preserve"> </w:t>
      </w:r>
      <w:r>
        <w:rPr>
          <w:i/>
          <w:iCs/>
          <w:lang w:val="sr-Latn-CS"/>
        </w:rPr>
        <w:t>спорт</w:t>
      </w:r>
      <w:r w:rsidRPr="003151A0">
        <w:rPr>
          <w:lang w:val="sr-Latn-CS"/>
        </w:rPr>
        <w:t xml:space="preserve">, </w:t>
      </w:r>
      <w:r>
        <w:rPr>
          <w:lang w:val="sr-Latn-CS"/>
        </w:rPr>
        <w:t>тема</w:t>
      </w:r>
      <w:r w:rsidRPr="003151A0">
        <w:rPr>
          <w:lang w:val="sr-Latn-CS"/>
        </w:rPr>
        <w:t xml:space="preserve"> </w:t>
      </w:r>
      <w:r>
        <w:rPr>
          <w:lang w:val="sr-Latn-CS"/>
        </w:rPr>
        <w:t>је</w:t>
      </w:r>
      <w:r w:rsidRPr="003151A0">
        <w:rPr>
          <w:lang w:val="sr-Latn-CS"/>
        </w:rPr>
        <w:t xml:space="preserve"> </w:t>
      </w:r>
      <w:r>
        <w:rPr>
          <w:lang w:val="sr-Latn-CS"/>
        </w:rPr>
        <w:t>врло</w:t>
      </w:r>
      <w:r w:rsidRPr="003151A0">
        <w:rPr>
          <w:lang w:val="sr-Latn-CS"/>
        </w:rPr>
        <w:t xml:space="preserve"> </w:t>
      </w:r>
      <w:r>
        <w:rPr>
          <w:lang w:val="sr-Latn-CS"/>
        </w:rPr>
        <w:t>обухватна</w:t>
      </w:r>
      <w:r w:rsidRPr="003151A0">
        <w:rPr>
          <w:lang w:val="sr-Latn-CS"/>
        </w:rPr>
        <w:t xml:space="preserve"> </w:t>
      </w:r>
      <w:r>
        <w:rPr>
          <w:lang w:val="sr-Latn-CS"/>
        </w:rPr>
        <w:t>и</w:t>
      </w:r>
      <w:r w:rsidRPr="003151A0">
        <w:rPr>
          <w:lang w:val="sr-Latn-CS"/>
        </w:rPr>
        <w:t xml:space="preserve"> </w:t>
      </w:r>
      <w:r>
        <w:rPr>
          <w:lang w:val="sr-Latn-CS"/>
        </w:rPr>
        <w:t>тиче</w:t>
      </w:r>
      <w:r w:rsidRPr="003151A0">
        <w:rPr>
          <w:lang w:val="sr-Latn-CS"/>
        </w:rPr>
        <w:t xml:space="preserve"> </w:t>
      </w:r>
      <w:r>
        <w:rPr>
          <w:lang w:val="sr-Latn-CS"/>
        </w:rPr>
        <w:t>се</w:t>
      </w:r>
      <w:r w:rsidRPr="003151A0">
        <w:rPr>
          <w:lang w:val="sr-Latn-CS"/>
        </w:rPr>
        <w:t xml:space="preserve"> </w:t>
      </w:r>
      <w:r w:rsidRPr="006A6FB7">
        <w:rPr>
          <w:iCs/>
          <w:lang w:val="sr-Latn-CS"/>
        </w:rPr>
        <w:t>најширих питања спортског развоја</w:t>
      </w:r>
      <w:r w:rsidRPr="003151A0">
        <w:rPr>
          <w:lang w:val="sr-Latn-CS"/>
        </w:rPr>
        <w:t xml:space="preserve">, </w:t>
      </w:r>
      <w:r>
        <w:rPr>
          <w:lang w:val="sr-Latn-CS"/>
        </w:rPr>
        <w:t>укључујући</w:t>
      </w:r>
      <w:r w:rsidRPr="003151A0">
        <w:rPr>
          <w:lang w:val="sr-Latn-CS"/>
        </w:rPr>
        <w:t xml:space="preserve"> </w:t>
      </w:r>
      <w:r>
        <w:rPr>
          <w:lang w:val="sr-Latn-CS"/>
        </w:rPr>
        <w:t>и</w:t>
      </w:r>
      <w:r w:rsidRPr="003151A0">
        <w:rPr>
          <w:lang w:val="sr-Latn-CS"/>
        </w:rPr>
        <w:t xml:space="preserve"> </w:t>
      </w:r>
      <w:r>
        <w:rPr>
          <w:lang w:val="sr-Latn-CS"/>
        </w:rPr>
        <w:t>неизоставне</w:t>
      </w:r>
      <w:r w:rsidRPr="003151A0">
        <w:rPr>
          <w:lang w:val="sr-Latn-CS"/>
        </w:rPr>
        <w:t xml:space="preserve"> </w:t>
      </w:r>
      <w:r>
        <w:rPr>
          <w:lang w:val="sr-Latn-CS"/>
        </w:rPr>
        <w:t>и</w:t>
      </w:r>
      <w:r w:rsidRPr="003151A0">
        <w:rPr>
          <w:lang w:val="sr-Latn-CS"/>
        </w:rPr>
        <w:t xml:space="preserve"> </w:t>
      </w:r>
      <w:r>
        <w:rPr>
          <w:lang w:val="sr-Latn-CS"/>
        </w:rPr>
        <w:t>непрекидне</w:t>
      </w:r>
      <w:r w:rsidRPr="003151A0">
        <w:rPr>
          <w:lang w:val="sr-Latn-CS"/>
        </w:rPr>
        <w:t xml:space="preserve"> </w:t>
      </w:r>
      <w:r>
        <w:rPr>
          <w:lang w:val="sr-Latn-CS"/>
        </w:rPr>
        <w:t>процесе</w:t>
      </w:r>
      <w:r w:rsidRPr="003151A0">
        <w:rPr>
          <w:lang w:val="sr-Latn-CS"/>
        </w:rPr>
        <w:t xml:space="preserve"> </w:t>
      </w:r>
      <w:r>
        <w:rPr>
          <w:lang w:val="sr-Latn-CS"/>
        </w:rPr>
        <w:t>вољних</w:t>
      </w:r>
      <w:r w:rsidRPr="003151A0">
        <w:rPr>
          <w:lang w:val="sr-Latn-CS"/>
        </w:rPr>
        <w:t xml:space="preserve"> </w:t>
      </w:r>
      <w:r>
        <w:rPr>
          <w:lang w:val="sr-Latn-CS"/>
        </w:rPr>
        <w:t>и</w:t>
      </w:r>
      <w:r w:rsidRPr="003151A0">
        <w:rPr>
          <w:lang w:val="sr-Latn-CS"/>
        </w:rPr>
        <w:t xml:space="preserve"> </w:t>
      </w:r>
      <w:r>
        <w:rPr>
          <w:lang w:val="sr-Latn-CS"/>
        </w:rPr>
        <w:t>невољних</w:t>
      </w:r>
      <w:r w:rsidRPr="003151A0">
        <w:rPr>
          <w:lang w:val="sr-Latn-CS"/>
        </w:rPr>
        <w:t xml:space="preserve"> </w:t>
      </w:r>
      <w:r>
        <w:rPr>
          <w:lang w:val="sr-Latn-CS"/>
        </w:rPr>
        <w:t>прелазака</w:t>
      </w:r>
      <w:r w:rsidRPr="003151A0">
        <w:rPr>
          <w:lang w:val="sr-Latn-CS"/>
        </w:rPr>
        <w:t xml:space="preserve"> </w:t>
      </w:r>
      <w:r>
        <w:rPr>
          <w:lang w:val="sr-Latn-CS"/>
        </w:rPr>
        <w:t>из</w:t>
      </w:r>
      <w:r w:rsidRPr="003151A0">
        <w:rPr>
          <w:lang w:val="sr-Latn-CS"/>
        </w:rPr>
        <w:t xml:space="preserve"> </w:t>
      </w:r>
      <w:r>
        <w:rPr>
          <w:lang w:val="sr-Latn-CS"/>
        </w:rPr>
        <w:t>једне</w:t>
      </w:r>
      <w:r w:rsidRPr="003151A0">
        <w:rPr>
          <w:lang w:val="sr-Latn-CS"/>
        </w:rPr>
        <w:t xml:space="preserve"> </w:t>
      </w:r>
      <w:r>
        <w:rPr>
          <w:lang w:val="sr-Latn-CS"/>
        </w:rPr>
        <w:t>врсте</w:t>
      </w:r>
      <w:r w:rsidRPr="003151A0">
        <w:rPr>
          <w:lang w:val="sr-Latn-CS"/>
        </w:rPr>
        <w:t xml:space="preserve"> </w:t>
      </w:r>
      <w:r>
        <w:rPr>
          <w:lang w:val="sr-Latn-CS"/>
        </w:rPr>
        <w:t>бављења</w:t>
      </w:r>
      <w:r w:rsidRPr="003151A0">
        <w:rPr>
          <w:lang w:val="sr-Latn-CS"/>
        </w:rPr>
        <w:t xml:space="preserve"> </w:t>
      </w:r>
      <w:r>
        <w:rPr>
          <w:lang w:val="sr-Latn-CS"/>
        </w:rPr>
        <w:t>спортом</w:t>
      </w:r>
      <w:r w:rsidRPr="003151A0">
        <w:rPr>
          <w:lang w:val="sr-Latn-CS"/>
        </w:rPr>
        <w:t xml:space="preserve"> </w:t>
      </w:r>
      <w:r>
        <w:rPr>
          <w:lang w:val="sr-Latn-CS"/>
        </w:rPr>
        <w:t>у</w:t>
      </w:r>
      <w:r w:rsidRPr="003151A0">
        <w:rPr>
          <w:lang w:val="sr-Latn-CS"/>
        </w:rPr>
        <w:t xml:space="preserve"> </w:t>
      </w:r>
      <w:r>
        <w:rPr>
          <w:lang w:val="sr-Latn-CS"/>
        </w:rPr>
        <w:t>другу</w:t>
      </w:r>
      <w:r w:rsidRPr="003151A0">
        <w:rPr>
          <w:lang w:val="sr-Latn-CS"/>
        </w:rPr>
        <w:t xml:space="preserve">, </w:t>
      </w:r>
      <w:r>
        <w:rPr>
          <w:lang w:val="sr-Latn-CS"/>
        </w:rPr>
        <w:t>у</w:t>
      </w:r>
      <w:r w:rsidRPr="003151A0">
        <w:rPr>
          <w:lang w:val="sr-Latn-CS"/>
        </w:rPr>
        <w:t xml:space="preserve"> </w:t>
      </w:r>
      <w:r>
        <w:rPr>
          <w:lang w:val="sr-Latn-CS"/>
        </w:rPr>
        <w:t>шта</w:t>
      </w:r>
      <w:r w:rsidRPr="003151A0">
        <w:rPr>
          <w:lang w:val="sr-Latn-CS"/>
        </w:rPr>
        <w:t xml:space="preserve"> </w:t>
      </w:r>
      <w:r>
        <w:rPr>
          <w:lang w:val="sr-Latn-CS"/>
        </w:rPr>
        <w:t>спада</w:t>
      </w:r>
      <w:r w:rsidRPr="003151A0">
        <w:rPr>
          <w:lang w:val="sr-Latn-CS"/>
        </w:rPr>
        <w:t xml:space="preserve"> </w:t>
      </w:r>
      <w:r>
        <w:rPr>
          <w:lang w:val="sr-Latn-CS"/>
        </w:rPr>
        <w:t>и</w:t>
      </w:r>
      <w:r w:rsidRPr="003151A0">
        <w:rPr>
          <w:lang w:val="sr-Latn-CS"/>
        </w:rPr>
        <w:t xml:space="preserve"> “</w:t>
      </w:r>
      <w:r>
        <w:rPr>
          <w:lang w:val="sr-Latn-CS"/>
        </w:rPr>
        <w:t>идентификација</w:t>
      </w:r>
      <w:r w:rsidRPr="003151A0">
        <w:rPr>
          <w:lang w:val="sr-Latn-CS"/>
        </w:rPr>
        <w:t xml:space="preserve"> </w:t>
      </w:r>
      <w:r>
        <w:rPr>
          <w:lang w:val="sr-Latn-CS"/>
        </w:rPr>
        <w:t>талента</w:t>
      </w:r>
      <w:r w:rsidRPr="003151A0">
        <w:rPr>
          <w:lang w:val="sr-Latn-CS"/>
        </w:rPr>
        <w:t xml:space="preserve">”. </w:t>
      </w:r>
      <w:r>
        <w:rPr>
          <w:lang w:val="sr-Latn-CS"/>
        </w:rPr>
        <w:t>Једна</w:t>
      </w:r>
      <w:r w:rsidRPr="003151A0">
        <w:rPr>
          <w:lang w:val="sr-Latn-CS"/>
        </w:rPr>
        <w:t xml:space="preserve"> </w:t>
      </w:r>
      <w:r>
        <w:rPr>
          <w:lang w:val="sr-Latn-CS"/>
        </w:rPr>
        <w:t>од</w:t>
      </w:r>
      <w:r w:rsidRPr="003151A0">
        <w:rPr>
          <w:lang w:val="sr-Latn-CS"/>
        </w:rPr>
        <w:t xml:space="preserve"> </w:t>
      </w:r>
      <w:r>
        <w:rPr>
          <w:lang w:val="sr-Latn-CS"/>
        </w:rPr>
        <w:t>мотивација</w:t>
      </w:r>
      <w:r w:rsidRPr="003151A0">
        <w:rPr>
          <w:lang w:val="sr-Latn-CS"/>
        </w:rPr>
        <w:t xml:space="preserve"> </w:t>
      </w:r>
      <w:r>
        <w:rPr>
          <w:lang w:val="sr-Latn-CS"/>
        </w:rPr>
        <w:t>за</w:t>
      </w:r>
      <w:r w:rsidRPr="003151A0">
        <w:rPr>
          <w:lang w:val="sr-Latn-CS"/>
        </w:rPr>
        <w:t xml:space="preserve"> </w:t>
      </w:r>
      <w:r>
        <w:rPr>
          <w:lang w:val="sr-Latn-CS"/>
        </w:rPr>
        <w:t>овакво</w:t>
      </w:r>
      <w:r w:rsidRPr="003151A0">
        <w:rPr>
          <w:lang w:val="sr-Latn-CS"/>
        </w:rPr>
        <w:t xml:space="preserve"> </w:t>
      </w:r>
      <w:r>
        <w:rPr>
          <w:lang w:val="sr-Latn-CS"/>
        </w:rPr>
        <w:t>формулисање</w:t>
      </w:r>
      <w:r w:rsidRPr="003151A0">
        <w:rPr>
          <w:lang w:val="sr-Latn-CS"/>
        </w:rPr>
        <w:t xml:space="preserve"> </w:t>
      </w:r>
      <w:r>
        <w:rPr>
          <w:lang w:val="sr-Latn-CS"/>
        </w:rPr>
        <w:t>главне</w:t>
      </w:r>
      <w:r w:rsidRPr="003151A0">
        <w:rPr>
          <w:lang w:val="sr-Latn-CS"/>
        </w:rPr>
        <w:t xml:space="preserve"> </w:t>
      </w:r>
      <w:r>
        <w:rPr>
          <w:lang w:val="sr-Latn-CS"/>
        </w:rPr>
        <w:t>окупације</w:t>
      </w:r>
      <w:r w:rsidRPr="003151A0">
        <w:rPr>
          <w:lang w:val="sr-Latn-CS"/>
        </w:rPr>
        <w:t xml:space="preserve"> </w:t>
      </w:r>
      <w:r>
        <w:rPr>
          <w:lang w:val="sr-Latn-CS"/>
        </w:rPr>
        <w:t>спортских</w:t>
      </w:r>
      <w:r w:rsidRPr="003151A0">
        <w:rPr>
          <w:lang w:val="sr-Latn-CS"/>
        </w:rPr>
        <w:t xml:space="preserve"> </w:t>
      </w:r>
      <w:r>
        <w:rPr>
          <w:lang w:val="sr-Latn-CS"/>
        </w:rPr>
        <w:t>заједница</w:t>
      </w:r>
      <w:r w:rsidRPr="003151A0">
        <w:rPr>
          <w:lang w:val="sr-Latn-CS"/>
        </w:rPr>
        <w:t xml:space="preserve"> </w:t>
      </w:r>
      <w:r>
        <w:rPr>
          <w:lang w:val="sr-Latn-CS"/>
        </w:rPr>
        <w:t>јесте</w:t>
      </w:r>
      <w:r w:rsidRPr="003151A0">
        <w:rPr>
          <w:lang w:val="sr-Latn-CS"/>
        </w:rPr>
        <w:t xml:space="preserve"> </w:t>
      </w:r>
      <w:r>
        <w:rPr>
          <w:lang w:val="sr-Latn-CS"/>
        </w:rPr>
        <w:t>намера</w:t>
      </w:r>
      <w:r w:rsidRPr="003151A0">
        <w:rPr>
          <w:lang w:val="sr-Latn-CS"/>
        </w:rPr>
        <w:t xml:space="preserve"> </w:t>
      </w:r>
      <w:r>
        <w:rPr>
          <w:lang w:val="sr-Latn-CS"/>
        </w:rPr>
        <w:t>да</w:t>
      </w:r>
      <w:r w:rsidRPr="003151A0">
        <w:rPr>
          <w:lang w:val="sr-Latn-CS"/>
        </w:rPr>
        <w:t xml:space="preserve"> </w:t>
      </w:r>
      <w:r>
        <w:rPr>
          <w:lang w:val="sr-Latn-CS"/>
        </w:rPr>
        <w:t>се</w:t>
      </w:r>
      <w:r w:rsidRPr="003151A0">
        <w:rPr>
          <w:lang w:val="sr-Latn-CS"/>
        </w:rPr>
        <w:t xml:space="preserve"> </w:t>
      </w:r>
      <w:r>
        <w:rPr>
          <w:lang w:val="sr-Latn-CS"/>
        </w:rPr>
        <w:t>учини</w:t>
      </w:r>
      <w:r w:rsidRPr="003151A0">
        <w:rPr>
          <w:lang w:val="sr-Latn-CS"/>
        </w:rPr>
        <w:t xml:space="preserve"> </w:t>
      </w:r>
      <w:r>
        <w:rPr>
          <w:lang w:val="sr-Latn-CS"/>
        </w:rPr>
        <w:t>рационалним</w:t>
      </w:r>
      <w:r w:rsidRPr="003151A0">
        <w:rPr>
          <w:lang w:val="sr-Latn-CS"/>
        </w:rPr>
        <w:t xml:space="preserve"> </w:t>
      </w:r>
      <w:r w:rsidRPr="006A6FB7">
        <w:rPr>
          <w:lang w:val="sr-Latn-CS"/>
        </w:rPr>
        <w:t xml:space="preserve">процес стварања интернационално </w:t>
      </w:r>
      <w:r w:rsidRPr="006A6FB7">
        <w:rPr>
          <w:iCs/>
          <w:lang w:val="sr-Latn-CS"/>
        </w:rPr>
        <w:t>репрезентативних</w:t>
      </w:r>
      <w:r w:rsidRPr="006A6FB7">
        <w:rPr>
          <w:lang w:val="sr-Latn-CS"/>
        </w:rPr>
        <w:t xml:space="preserve"> појединаца и спортских тимова</w:t>
      </w:r>
      <w:r w:rsidRPr="003151A0">
        <w:rPr>
          <w:lang w:val="sr-Latn-CS"/>
        </w:rPr>
        <w:t xml:space="preserve">. </w:t>
      </w:r>
      <w:r>
        <w:rPr>
          <w:lang w:val="sr-Latn-CS"/>
        </w:rPr>
        <w:t>Исто</w:t>
      </w:r>
      <w:r w:rsidRPr="003151A0">
        <w:rPr>
          <w:lang w:val="sr-Latn-CS"/>
        </w:rPr>
        <w:t xml:space="preserve"> </w:t>
      </w:r>
      <w:r>
        <w:rPr>
          <w:lang w:val="sr-Latn-CS"/>
        </w:rPr>
        <w:t>тако</w:t>
      </w:r>
      <w:r w:rsidRPr="003151A0">
        <w:rPr>
          <w:lang w:val="sr-Latn-CS"/>
        </w:rPr>
        <w:t xml:space="preserve">, </w:t>
      </w:r>
      <w:r>
        <w:rPr>
          <w:lang w:val="sr-Latn-CS"/>
        </w:rPr>
        <w:t>та</w:t>
      </w:r>
      <w:r w:rsidRPr="003151A0">
        <w:rPr>
          <w:lang w:val="sr-Latn-CS"/>
        </w:rPr>
        <w:t xml:space="preserve"> </w:t>
      </w:r>
      <w:r>
        <w:rPr>
          <w:lang w:val="sr-Latn-CS"/>
        </w:rPr>
        <w:t>формулација</w:t>
      </w:r>
      <w:r w:rsidRPr="003151A0">
        <w:rPr>
          <w:lang w:val="sr-Latn-CS"/>
        </w:rPr>
        <w:t xml:space="preserve"> </w:t>
      </w:r>
      <w:r>
        <w:rPr>
          <w:lang w:val="sr-Latn-CS"/>
        </w:rPr>
        <w:t>одражава</w:t>
      </w:r>
      <w:r w:rsidRPr="003151A0">
        <w:rPr>
          <w:lang w:val="sr-Latn-CS"/>
        </w:rPr>
        <w:t xml:space="preserve"> </w:t>
      </w:r>
      <w:r>
        <w:rPr>
          <w:lang w:val="sr-Latn-CS"/>
        </w:rPr>
        <w:t>уобичајено</w:t>
      </w:r>
      <w:r w:rsidRPr="003151A0">
        <w:rPr>
          <w:lang w:val="sr-Latn-CS"/>
        </w:rPr>
        <w:t xml:space="preserve"> </w:t>
      </w:r>
      <w:r>
        <w:rPr>
          <w:lang w:val="sr-Latn-CS"/>
        </w:rPr>
        <w:t>поједностављено</w:t>
      </w:r>
      <w:r w:rsidRPr="003151A0">
        <w:rPr>
          <w:lang w:val="sr-Latn-CS"/>
        </w:rPr>
        <w:t xml:space="preserve"> </w:t>
      </w:r>
      <w:r>
        <w:rPr>
          <w:lang w:val="sr-Latn-CS"/>
        </w:rPr>
        <w:t>схватање</w:t>
      </w:r>
      <w:r w:rsidRPr="003151A0">
        <w:rPr>
          <w:lang w:val="sr-Latn-CS"/>
        </w:rPr>
        <w:t xml:space="preserve"> </w:t>
      </w:r>
      <w:r>
        <w:rPr>
          <w:lang w:val="sr-Latn-CS"/>
        </w:rPr>
        <w:t>врхунских</w:t>
      </w:r>
      <w:r w:rsidRPr="003151A0">
        <w:rPr>
          <w:lang w:val="sr-Latn-CS"/>
        </w:rPr>
        <w:t xml:space="preserve"> </w:t>
      </w:r>
      <w:r>
        <w:rPr>
          <w:lang w:val="sr-Latn-CS"/>
        </w:rPr>
        <w:t>спортских</w:t>
      </w:r>
      <w:r w:rsidRPr="003151A0">
        <w:rPr>
          <w:lang w:val="sr-Latn-CS"/>
        </w:rPr>
        <w:t xml:space="preserve"> </w:t>
      </w:r>
      <w:r>
        <w:rPr>
          <w:lang w:val="sr-Latn-CS"/>
        </w:rPr>
        <w:t>достигнућа</w:t>
      </w:r>
      <w:r w:rsidRPr="003151A0">
        <w:rPr>
          <w:lang w:val="sr-Latn-CS"/>
        </w:rPr>
        <w:t xml:space="preserve">, </w:t>
      </w:r>
      <w:r>
        <w:rPr>
          <w:lang w:val="sr-Latn-CS"/>
        </w:rPr>
        <w:t>као</w:t>
      </w:r>
      <w:r w:rsidRPr="003151A0">
        <w:rPr>
          <w:lang w:val="sr-Latn-CS"/>
        </w:rPr>
        <w:t xml:space="preserve"> </w:t>
      </w:r>
      <w:r>
        <w:rPr>
          <w:lang w:val="sr-Latn-CS"/>
        </w:rPr>
        <w:t>последице</w:t>
      </w:r>
      <w:r w:rsidRPr="003151A0">
        <w:rPr>
          <w:i/>
          <w:iCs/>
          <w:lang w:val="sr-Latn-CS"/>
        </w:rPr>
        <w:t xml:space="preserve"> </w:t>
      </w:r>
      <w:r>
        <w:rPr>
          <w:i/>
          <w:iCs/>
          <w:lang w:val="sr-Latn-CS"/>
        </w:rPr>
        <w:t>надарености</w:t>
      </w:r>
      <w:r w:rsidRPr="003151A0">
        <w:rPr>
          <w:lang w:val="sr-Latn-CS"/>
        </w:rPr>
        <w:t xml:space="preserve"> (</w:t>
      </w:r>
      <w:r>
        <w:rPr>
          <w:lang w:val="sr-Latn-CS"/>
        </w:rPr>
        <w:t>талента</w:t>
      </w:r>
      <w:r w:rsidRPr="003151A0">
        <w:rPr>
          <w:lang w:val="sr-Latn-CS"/>
        </w:rPr>
        <w:t xml:space="preserve">, </w:t>
      </w:r>
      <w:r>
        <w:rPr>
          <w:lang w:val="sr-Latn-CS"/>
        </w:rPr>
        <w:t>као</w:t>
      </w:r>
      <w:r w:rsidRPr="003151A0">
        <w:rPr>
          <w:lang w:val="sr-Latn-CS"/>
        </w:rPr>
        <w:t xml:space="preserve"> </w:t>
      </w:r>
      <w:r>
        <w:rPr>
          <w:lang w:val="sr-Latn-CS"/>
        </w:rPr>
        <w:t>природне</w:t>
      </w:r>
      <w:r w:rsidRPr="003151A0">
        <w:rPr>
          <w:lang w:val="sr-Latn-CS"/>
        </w:rPr>
        <w:t xml:space="preserve"> </w:t>
      </w:r>
      <w:r>
        <w:rPr>
          <w:lang w:val="sr-Latn-CS"/>
        </w:rPr>
        <w:t>датости</w:t>
      </w:r>
      <w:r w:rsidRPr="003151A0">
        <w:rPr>
          <w:lang w:val="sr-Latn-CS"/>
        </w:rPr>
        <w:t xml:space="preserve">) </w:t>
      </w:r>
      <w:r>
        <w:rPr>
          <w:lang w:val="sr-Latn-CS"/>
        </w:rPr>
        <w:t>ретких</w:t>
      </w:r>
      <w:r w:rsidRPr="003151A0">
        <w:rPr>
          <w:lang w:val="sr-Latn-CS"/>
        </w:rPr>
        <w:t xml:space="preserve"> </w:t>
      </w:r>
      <w:r>
        <w:rPr>
          <w:lang w:val="sr-Latn-CS"/>
        </w:rPr>
        <w:t>појединаца</w:t>
      </w:r>
      <w:r w:rsidRPr="003151A0">
        <w:rPr>
          <w:lang w:val="sr-Latn-CS"/>
        </w:rPr>
        <w:t xml:space="preserve">, </w:t>
      </w:r>
      <w:r>
        <w:rPr>
          <w:lang w:val="sr-Latn-CS"/>
        </w:rPr>
        <w:t>које</w:t>
      </w:r>
      <w:r w:rsidRPr="003151A0">
        <w:rPr>
          <w:lang w:val="sr-Latn-CS"/>
        </w:rPr>
        <w:t xml:space="preserve"> </w:t>
      </w:r>
      <w:r>
        <w:rPr>
          <w:lang w:val="sr-Latn-CS"/>
        </w:rPr>
        <w:t>је</w:t>
      </w:r>
      <w:r w:rsidRPr="003151A0">
        <w:rPr>
          <w:lang w:val="sr-Latn-CS"/>
        </w:rPr>
        <w:t xml:space="preserve"> </w:t>
      </w:r>
      <w:r>
        <w:rPr>
          <w:lang w:val="sr-Latn-CS"/>
        </w:rPr>
        <w:t>потребно</w:t>
      </w:r>
      <w:r w:rsidRPr="003151A0">
        <w:rPr>
          <w:lang w:val="sr-Latn-CS"/>
        </w:rPr>
        <w:t xml:space="preserve"> </w:t>
      </w:r>
      <w:r>
        <w:rPr>
          <w:lang w:val="sr-Latn-CS"/>
        </w:rPr>
        <w:t>и</w:t>
      </w:r>
      <w:r w:rsidRPr="003151A0">
        <w:rPr>
          <w:lang w:val="sr-Latn-CS"/>
        </w:rPr>
        <w:t xml:space="preserve"> </w:t>
      </w:r>
      <w:r>
        <w:rPr>
          <w:lang w:val="sr-Latn-CS"/>
        </w:rPr>
        <w:t>могуће</w:t>
      </w:r>
      <w:r w:rsidRPr="003151A0">
        <w:rPr>
          <w:lang w:val="sr-Latn-CS"/>
        </w:rPr>
        <w:t xml:space="preserve"> </w:t>
      </w:r>
      <w:r>
        <w:rPr>
          <w:i/>
          <w:iCs/>
          <w:lang w:val="sr-Latn-CS"/>
        </w:rPr>
        <w:t>рано</w:t>
      </w:r>
      <w:r w:rsidRPr="003151A0">
        <w:rPr>
          <w:i/>
          <w:iCs/>
          <w:lang w:val="sr-Latn-CS"/>
        </w:rPr>
        <w:t xml:space="preserve"> </w:t>
      </w:r>
      <w:r>
        <w:rPr>
          <w:i/>
          <w:iCs/>
          <w:lang w:val="sr-Latn-CS"/>
        </w:rPr>
        <w:t>препознати</w:t>
      </w:r>
      <w:r w:rsidRPr="003151A0">
        <w:rPr>
          <w:lang w:val="sr-Latn-CS"/>
        </w:rPr>
        <w:t xml:space="preserve"> (</w:t>
      </w:r>
      <w:r>
        <w:rPr>
          <w:lang w:val="sr-Latn-CS"/>
        </w:rPr>
        <w:t>идентификовати</w:t>
      </w:r>
      <w:r w:rsidRPr="003151A0">
        <w:rPr>
          <w:lang w:val="sr-Latn-CS"/>
        </w:rPr>
        <w:t xml:space="preserve">) </w:t>
      </w:r>
      <w:r>
        <w:rPr>
          <w:lang w:val="sr-Latn-CS"/>
        </w:rPr>
        <w:t>и</w:t>
      </w:r>
      <w:r w:rsidRPr="003151A0">
        <w:rPr>
          <w:lang w:val="sr-Latn-CS"/>
        </w:rPr>
        <w:t xml:space="preserve"> </w:t>
      </w:r>
      <w:r>
        <w:rPr>
          <w:lang w:val="sr-Latn-CS"/>
        </w:rPr>
        <w:t>потом</w:t>
      </w:r>
      <w:r w:rsidRPr="003151A0">
        <w:rPr>
          <w:lang w:val="sr-Latn-CS"/>
        </w:rPr>
        <w:t xml:space="preserve"> </w:t>
      </w:r>
      <w:r>
        <w:rPr>
          <w:lang w:val="sr-Latn-CS"/>
        </w:rPr>
        <w:t>подржавати</w:t>
      </w:r>
      <w:r w:rsidRPr="003151A0">
        <w:rPr>
          <w:lang w:val="sr-Latn-CS"/>
        </w:rPr>
        <w:t xml:space="preserve"> </w:t>
      </w:r>
      <w:r>
        <w:rPr>
          <w:lang w:val="sr-Latn-CS"/>
        </w:rPr>
        <w:t>сазревање</w:t>
      </w:r>
      <w:r w:rsidRPr="003151A0">
        <w:rPr>
          <w:lang w:val="sr-Latn-CS"/>
        </w:rPr>
        <w:t xml:space="preserve"> (</w:t>
      </w:r>
      <w:r>
        <w:rPr>
          <w:lang w:val="sr-Latn-CS"/>
        </w:rPr>
        <w:t>развој</w:t>
      </w:r>
      <w:r w:rsidRPr="003151A0">
        <w:rPr>
          <w:lang w:val="sr-Latn-CS"/>
        </w:rPr>
        <w:t xml:space="preserve">) </w:t>
      </w:r>
      <w:r>
        <w:rPr>
          <w:lang w:val="sr-Latn-CS"/>
        </w:rPr>
        <w:t>њихове</w:t>
      </w:r>
      <w:r w:rsidRPr="003151A0">
        <w:rPr>
          <w:lang w:val="sr-Latn-CS"/>
        </w:rPr>
        <w:t xml:space="preserve"> </w:t>
      </w:r>
      <w:r>
        <w:rPr>
          <w:lang w:val="sr-Latn-CS"/>
        </w:rPr>
        <w:t>урођене</w:t>
      </w:r>
      <w:r w:rsidRPr="003151A0">
        <w:rPr>
          <w:lang w:val="sr-Latn-CS"/>
        </w:rPr>
        <w:t xml:space="preserve"> </w:t>
      </w:r>
      <w:r>
        <w:rPr>
          <w:lang w:val="sr-Latn-CS"/>
        </w:rPr>
        <w:t>диспозиције</w:t>
      </w:r>
      <w:r w:rsidRPr="003151A0">
        <w:rPr>
          <w:lang w:val="sr-Latn-CS"/>
        </w:rPr>
        <w:t>.</w:t>
      </w:r>
    </w:p>
    <w:p w:rsidR="00881442" w:rsidRPr="006A6FB7" w:rsidRDefault="00881442" w:rsidP="00881442">
      <w:pPr>
        <w:jc w:val="both"/>
        <w:rPr>
          <w:lang w:val="sr-Cyrl-CS"/>
        </w:rPr>
      </w:pPr>
      <w:r w:rsidRPr="000E3E13">
        <w:rPr>
          <w:lang w:val="sr-Cyrl-CS"/>
        </w:rPr>
        <w:t xml:space="preserve">Многе нације виде посебну вредност спорта у таквом његовом облику – у спорту </w:t>
      </w:r>
      <w:r w:rsidRPr="006A6FB7">
        <w:rPr>
          <w:iCs/>
          <w:lang w:val="sr-Cyrl-CS"/>
        </w:rPr>
        <w:t>изабраних</w:t>
      </w:r>
      <w:r w:rsidRPr="000E3E13">
        <w:rPr>
          <w:lang w:val="sr-Cyrl-CS"/>
        </w:rPr>
        <w:t xml:space="preserve">, појединаца и тимова који су у стању да се надмећу са сличним изабраницима других држава. </w:t>
      </w:r>
      <w:r w:rsidRPr="006A6FB7">
        <w:rPr>
          <w:iCs/>
          <w:lang w:val="sr-Cyrl-CS"/>
        </w:rPr>
        <w:t>Спорт младих</w:t>
      </w:r>
      <w:r w:rsidRPr="006A6FB7">
        <w:rPr>
          <w:lang w:val="sr-Cyrl-CS"/>
        </w:rPr>
        <w:t xml:space="preserve"> је ту од интереса као </w:t>
      </w:r>
      <w:r w:rsidRPr="006A6FB7">
        <w:rPr>
          <w:iCs/>
          <w:lang w:val="sr-Cyrl-CS"/>
        </w:rPr>
        <w:t>извор репрезентативаца</w:t>
      </w:r>
      <w:r w:rsidRPr="006A6FB7">
        <w:rPr>
          <w:lang w:val="sr-Cyrl-CS"/>
        </w:rPr>
        <w:t>. Ипак</w:t>
      </w:r>
      <w:r w:rsidRPr="006A6FB7">
        <w:rPr>
          <w:iCs/>
          <w:lang w:val="sr-Cyrl-CS"/>
        </w:rPr>
        <w:t>, у свим срединама</w:t>
      </w:r>
      <w:r w:rsidRPr="006A6FB7">
        <w:rPr>
          <w:lang w:val="sr-Cyrl-CS"/>
        </w:rPr>
        <w:t xml:space="preserve">, </w:t>
      </w:r>
      <w:r w:rsidRPr="006A6FB7">
        <w:rPr>
          <w:iCs/>
          <w:lang w:val="sr-Cyrl-CS"/>
        </w:rPr>
        <w:t>спорт младих</w:t>
      </w:r>
      <w:r w:rsidRPr="006A6FB7">
        <w:rPr>
          <w:lang w:val="sr-Cyrl-CS"/>
        </w:rPr>
        <w:t xml:space="preserve"> има </w:t>
      </w:r>
      <w:r w:rsidRPr="006A6FB7">
        <w:rPr>
          <w:iCs/>
          <w:lang w:val="sr-Cyrl-CS"/>
        </w:rPr>
        <w:t>вредност по себи</w:t>
      </w:r>
      <w:r w:rsidRPr="006A6FB7">
        <w:rPr>
          <w:lang w:val="sr-Cyrl-CS"/>
        </w:rPr>
        <w:t xml:space="preserve"> и као такав је предмет пажње заједнице. Без обзира на то која је основна мотивација била за мобилисање многих научних снага и практичара око пројеката идентификације и развоја талента, </w:t>
      </w:r>
      <w:r w:rsidRPr="006A6FB7">
        <w:rPr>
          <w:iCs/>
          <w:lang w:val="sr-Cyrl-CS"/>
        </w:rPr>
        <w:t>исход</w:t>
      </w:r>
      <w:r w:rsidRPr="006A6FB7">
        <w:rPr>
          <w:lang w:val="sr-Cyrl-CS"/>
        </w:rPr>
        <w:t xml:space="preserve"> је такав да се </w:t>
      </w:r>
      <w:r w:rsidRPr="006A6FB7">
        <w:rPr>
          <w:iCs/>
          <w:lang w:val="sr-Cyrl-CS"/>
        </w:rPr>
        <w:t>данас другачије гледа на изузетна спортска достигнуча</w:t>
      </w:r>
      <w:r w:rsidRPr="006A6FB7">
        <w:rPr>
          <w:lang w:val="sr-Cyrl-CS"/>
        </w:rPr>
        <w:t xml:space="preserve">, при чему </w:t>
      </w:r>
      <w:r w:rsidRPr="006A6FB7">
        <w:rPr>
          <w:iCs/>
          <w:lang w:val="sr-Cyrl-CS"/>
        </w:rPr>
        <w:t>реч</w:t>
      </w:r>
      <w:r w:rsidRPr="006A6FB7">
        <w:rPr>
          <w:lang w:val="sr-Cyrl-CS"/>
        </w:rPr>
        <w:t xml:space="preserve"> таленат остаје, али у врло </w:t>
      </w:r>
      <w:r w:rsidRPr="006A6FB7">
        <w:rPr>
          <w:iCs/>
          <w:lang w:val="sr-Cyrl-CS"/>
        </w:rPr>
        <w:t>омекшаном значењу</w:t>
      </w:r>
      <w:r w:rsidRPr="006A6FB7">
        <w:rPr>
          <w:lang w:val="sr-Cyrl-CS"/>
        </w:rPr>
        <w:t xml:space="preserve"> у односу на првобитно његово схватање као </w:t>
      </w:r>
      <w:r w:rsidRPr="006A6FB7">
        <w:rPr>
          <w:iCs/>
          <w:lang w:val="sr-Cyrl-CS"/>
        </w:rPr>
        <w:t>биолошке датости коју поседује врло мали број људи</w:t>
      </w:r>
      <w:r>
        <w:rPr>
          <w:iCs/>
          <w:lang w:val="sr-Cyrl-CS"/>
        </w:rPr>
        <w:t xml:space="preserve"> (</w:t>
      </w:r>
      <w:r w:rsidRPr="006A6FB7">
        <w:rPr>
          <w:i/>
          <w:iCs/>
          <w:lang w:val="sr-Cyrl-CS"/>
        </w:rPr>
        <w:t>традиционално схватање</w:t>
      </w:r>
      <w:r>
        <w:rPr>
          <w:iCs/>
          <w:lang w:val="sr-Cyrl-CS"/>
        </w:rPr>
        <w:t>)</w:t>
      </w:r>
      <w:r w:rsidRPr="006A6FB7">
        <w:rPr>
          <w:iCs/>
          <w:lang w:val="sr-Cyrl-CS"/>
        </w:rPr>
        <w:t xml:space="preserve"> –</w:t>
      </w:r>
      <w:r w:rsidRPr="006A6FB7">
        <w:rPr>
          <w:lang w:val="sr-Cyrl-CS"/>
        </w:rPr>
        <w:t xml:space="preserve"> често остаје само као </w:t>
      </w:r>
      <w:r w:rsidRPr="006A6FB7">
        <w:rPr>
          <w:iCs/>
          <w:lang w:val="sr-Cyrl-CS"/>
        </w:rPr>
        <w:t>назив категорије</w:t>
      </w:r>
      <w:r w:rsidRPr="006A6FB7">
        <w:rPr>
          <w:lang w:val="sr-Cyrl-CS"/>
        </w:rPr>
        <w:t xml:space="preserve"> спортиста који су прошли неки вид мање или више оштре селекције. Исто тако, жеља да се дође до ефикасних начина </w:t>
      </w:r>
      <w:r w:rsidRPr="006A6FB7">
        <w:rPr>
          <w:iCs/>
          <w:lang w:val="sr-Cyrl-CS"/>
        </w:rPr>
        <w:t>ране селекције</w:t>
      </w:r>
      <w:r w:rsidRPr="006A6FB7">
        <w:rPr>
          <w:lang w:val="sr-Cyrl-CS"/>
        </w:rPr>
        <w:t xml:space="preserve"> будућих шампиона (идентификација талента, у традиционалном, првобитном смислу) морала је да се напусти. Задржане су </w:t>
      </w:r>
      <w:r w:rsidRPr="006A6FB7">
        <w:rPr>
          <w:iCs/>
          <w:lang w:val="sr-Cyrl-CS"/>
        </w:rPr>
        <w:t>речи</w:t>
      </w:r>
      <w:r w:rsidRPr="006A6FB7">
        <w:rPr>
          <w:lang w:val="sr-Cyrl-CS"/>
        </w:rPr>
        <w:t xml:space="preserve"> (</w:t>
      </w:r>
      <w:r w:rsidRPr="006A6FB7">
        <w:rPr>
          <w:iCs/>
          <w:lang w:val="sr-Cyrl-CS"/>
        </w:rPr>
        <w:t>таленат</w:t>
      </w:r>
      <w:r w:rsidRPr="006A6FB7">
        <w:rPr>
          <w:lang w:val="sr-Cyrl-CS"/>
        </w:rPr>
        <w:t xml:space="preserve"> и </w:t>
      </w:r>
      <w:r w:rsidRPr="006A6FB7">
        <w:rPr>
          <w:iCs/>
          <w:lang w:val="sr-Cyrl-CS"/>
        </w:rPr>
        <w:t>идентификација</w:t>
      </w:r>
      <w:r w:rsidRPr="006A6FB7">
        <w:rPr>
          <w:lang w:val="sr-Cyrl-CS"/>
        </w:rPr>
        <w:t>) али се оне другачије схватају након што су спортски научници, а посебно психолози</w:t>
      </w:r>
      <w:r>
        <w:rPr>
          <w:lang w:val="sr-Cyrl-CS"/>
        </w:rPr>
        <w:t xml:space="preserve"> (</w:t>
      </w:r>
      <w:r w:rsidRPr="006A6FB7">
        <w:rPr>
          <w:i/>
          <w:lang w:val="sr-Cyrl-CS"/>
        </w:rPr>
        <w:t>савремено схватање</w:t>
      </w:r>
      <w:r>
        <w:rPr>
          <w:lang w:val="sr-Cyrl-CS"/>
        </w:rPr>
        <w:t>)</w:t>
      </w:r>
      <w:r w:rsidRPr="006A6FB7">
        <w:rPr>
          <w:lang w:val="sr-Cyrl-CS"/>
        </w:rPr>
        <w:t xml:space="preserve">, изложили налазе својих истраживања и убедили спортске посленике да је </w:t>
      </w:r>
      <w:r w:rsidRPr="006A6FB7">
        <w:rPr>
          <w:iCs/>
          <w:lang w:val="sr-Cyrl-CS"/>
        </w:rPr>
        <w:t>развој спортског умећа</w:t>
      </w:r>
      <w:r w:rsidRPr="006A6FB7">
        <w:rPr>
          <w:lang w:val="sr-Cyrl-CS"/>
        </w:rPr>
        <w:t xml:space="preserve"> много сложенији од пуког </w:t>
      </w:r>
      <w:r w:rsidRPr="006A6FB7">
        <w:rPr>
          <w:iCs/>
          <w:lang w:val="sr-Cyrl-CS"/>
        </w:rPr>
        <w:t>неговања природне надарености</w:t>
      </w:r>
      <w:r w:rsidRPr="006A6FB7">
        <w:rPr>
          <w:lang w:val="sr-Cyrl-CS"/>
        </w:rPr>
        <w:t xml:space="preserve"> и да је </w:t>
      </w:r>
      <w:r w:rsidRPr="006A6FB7">
        <w:rPr>
          <w:iCs/>
          <w:lang w:val="sr-Cyrl-CS"/>
        </w:rPr>
        <w:t>рано тестирање</w:t>
      </w:r>
      <w:r w:rsidRPr="006A6FB7">
        <w:rPr>
          <w:lang w:val="sr-Cyrl-CS"/>
        </w:rPr>
        <w:t xml:space="preserve"> младих спортиста ради </w:t>
      </w:r>
      <w:r w:rsidRPr="006A6FB7">
        <w:rPr>
          <w:iCs/>
          <w:lang w:val="sr-Cyrl-CS"/>
        </w:rPr>
        <w:t>дугорочног</w:t>
      </w:r>
      <w:r w:rsidRPr="006A6FB7">
        <w:rPr>
          <w:lang w:val="sr-Cyrl-CS"/>
        </w:rPr>
        <w:t xml:space="preserve"> предвиђања његове каријере – узалудан посао.      </w:t>
      </w:r>
    </w:p>
    <w:p w:rsidR="00881442" w:rsidRPr="000E3E13" w:rsidRDefault="00881442" w:rsidP="00881442">
      <w:pPr>
        <w:jc w:val="both"/>
        <w:rPr>
          <w:lang w:val="sr-Cyrl-CS"/>
        </w:rPr>
      </w:pPr>
      <w:r w:rsidRPr="006A6FB7">
        <w:rPr>
          <w:lang w:val="sr-Cyrl-CS"/>
        </w:rPr>
        <w:t xml:space="preserve">Данас још живи и </w:t>
      </w:r>
      <w:r w:rsidRPr="006A6FB7">
        <w:rPr>
          <w:iCs/>
          <w:lang w:val="sr-Cyrl-CS"/>
        </w:rPr>
        <w:t>традиционално</w:t>
      </w:r>
      <w:r w:rsidRPr="006A6FB7">
        <w:rPr>
          <w:lang w:val="sr-Cyrl-CS"/>
        </w:rPr>
        <w:t xml:space="preserve"> схватање проблема идентификације и развоја талента, које своје упориште има у области </w:t>
      </w:r>
      <w:r w:rsidRPr="006A6FB7">
        <w:rPr>
          <w:iCs/>
          <w:lang w:val="sr-Cyrl-CS"/>
        </w:rPr>
        <w:t>неких спортова</w:t>
      </w:r>
      <w:r w:rsidRPr="006A6FB7">
        <w:rPr>
          <w:lang w:val="sr-Cyrl-CS"/>
        </w:rPr>
        <w:t xml:space="preserve"> код којих изгледа да </w:t>
      </w:r>
      <w:r w:rsidRPr="006A6FB7">
        <w:rPr>
          <w:iCs/>
          <w:lang w:val="sr-Cyrl-CS"/>
        </w:rPr>
        <w:t>биолошке</w:t>
      </w:r>
      <w:r w:rsidRPr="006A6FB7">
        <w:rPr>
          <w:lang w:val="sr-Cyrl-CS"/>
        </w:rPr>
        <w:t xml:space="preserve"> карактеристике спортиста представљају предуслов успеха. Фудбал спада у </w:t>
      </w:r>
      <w:r w:rsidRPr="006A6FB7">
        <w:rPr>
          <w:iCs/>
          <w:lang w:val="sr-Cyrl-CS"/>
        </w:rPr>
        <w:t>сложене спортове</w:t>
      </w:r>
      <w:r w:rsidRPr="006A6FB7">
        <w:rPr>
          <w:lang w:val="sr-Cyrl-CS"/>
        </w:rPr>
        <w:t xml:space="preserve">, у којима је </w:t>
      </w:r>
      <w:r w:rsidRPr="006A6FB7">
        <w:rPr>
          <w:iCs/>
          <w:lang w:val="sr-Cyrl-CS"/>
        </w:rPr>
        <w:t>психологија</w:t>
      </w:r>
      <w:r w:rsidRPr="006A6FB7">
        <w:rPr>
          <w:lang w:val="sr-Cyrl-CS"/>
        </w:rPr>
        <w:t xml:space="preserve"> знатно релеватнија од биологије, па ту традиционално схватање идентификације и развоја талента треба пажљиво преиспитати и ускладити са новим научним сазнањима</w:t>
      </w:r>
      <w:r w:rsidRPr="000E3E13">
        <w:rPr>
          <w:lang w:val="sr-Cyrl-CS"/>
        </w:rPr>
        <w:t>.</w:t>
      </w:r>
    </w:p>
    <w:p w:rsidR="00881442" w:rsidRPr="0001466F" w:rsidRDefault="00881442" w:rsidP="00881442">
      <w:pPr>
        <w:pStyle w:val="Heading2"/>
        <w:spacing w:before="0" w:after="0"/>
        <w:jc w:val="both"/>
        <w:rPr>
          <w:rFonts w:ascii="Times New Roman" w:hAnsi="Times New Roman" w:cs="Times New Roman"/>
          <w:b w:val="0"/>
          <w:i w:val="0"/>
          <w:sz w:val="24"/>
          <w:szCs w:val="24"/>
          <w:lang/>
        </w:rPr>
      </w:pPr>
      <w:bookmarkStart w:id="3" w:name="_Toc384757768"/>
    </w:p>
    <w:p w:rsidR="00881442" w:rsidRPr="0001466F" w:rsidRDefault="00881442" w:rsidP="00881442">
      <w:pPr>
        <w:pStyle w:val="Heading2"/>
        <w:spacing w:before="0" w:after="0"/>
        <w:jc w:val="both"/>
        <w:rPr>
          <w:rFonts w:ascii="Times New Roman" w:hAnsi="Times New Roman" w:cs="Times New Roman"/>
          <w:i w:val="0"/>
          <w:lang w:val="sr-Latn-CS"/>
        </w:rPr>
      </w:pPr>
      <w:r w:rsidRPr="0001466F">
        <w:rPr>
          <w:rFonts w:ascii="Times New Roman" w:hAnsi="Times New Roman" w:cs="Times New Roman"/>
          <w:i w:val="0"/>
          <w:lang/>
        </w:rPr>
        <w:t>4</w:t>
      </w:r>
      <w:r w:rsidRPr="0001466F">
        <w:rPr>
          <w:rFonts w:ascii="Times New Roman" w:hAnsi="Times New Roman" w:cs="Times New Roman"/>
          <w:i w:val="0"/>
          <w:lang w:val="sr-Latn-CS"/>
        </w:rPr>
        <w:t>. ИДЕНТИФИКАЦИЈА ТАЛЕНТА У ФУДБАЛУ</w:t>
      </w:r>
      <w:bookmarkEnd w:id="3"/>
    </w:p>
    <w:p w:rsidR="00881442" w:rsidRPr="00762CEB" w:rsidRDefault="00881442" w:rsidP="00881442">
      <w:pPr>
        <w:jc w:val="both"/>
        <w:rPr>
          <w:lang/>
        </w:rPr>
      </w:pPr>
      <w:r>
        <w:rPr>
          <w:lang w:val="sr-Latn-CS"/>
        </w:rPr>
        <w:t xml:space="preserve">Постоје различите </w:t>
      </w:r>
      <w:r>
        <w:rPr>
          <w:i/>
          <w:iCs/>
          <w:lang w:val="sr-Latn-CS"/>
        </w:rPr>
        <w:t>врсте</w:t>
      </w:r>
      <w:r w:rsidRPr="0010119A">
        <w:rPr>
          <w:i/>
          <w:iCs/>
          <w:lang w:val="sr-Latn-CS"/>
        </w:rPr>
        <w:t xml:space="preserve"> </w:t>
      </w:r>
      <w:r>
        <w:rPr>
          <w:i/>
          <w:iCs/>
          <w:lang w:val="sr-Latn-CS"/>
        </w:rPr>
        <w:t>идентификација</w:t>
      </w:r>
      <w:r w:rsidRPr="0010119A">
        <w:rPr>
          <w:i/>
          <w:iCs/>
          <w:lang w:val="sr-Latn-CS"/>
        </w:rPr>
        <w:t xml:space="preserve"> </w:t>
      </w:r>
      <w:r>
        <w:rPr>
          <w:i/>
          <w:iCs/>
          <w:lang w:val="sr-Latn-CS"/>
        </w:rPr>
        <w:t>талената</w:t>
      </w:r>
      <w:r>
        <w:rPr>
          <w:lang w:val="sr-Latn-CS"/>
        </w:rPr>
        <w:t>. П</w:t>
      </w:r>
      <w:r>
        <w:rPr>
          <w:lang/>
        </w:rPr>
        <w:t>рема</w:t>
      </w:r>
      <w:r>
        <w:rPr>
          <w:lang w:val="sr-Latn-CS"/>
        </w:rPr>
        <w:t xml:space="preserve"> </w:t>
      </w:r>
      <w:r>
        <w:rPr>
          <w:i/>
          <w:iCs/>
          <w:lang w:val="sr-Latn-CS"/>
        </w:rPr>
        <w:t>функцији</w:t>
      </w:r>
      <w:r>
        <w:rPr>
          <w:lang w:val="sr-Latn-CS"/>
        </w:rPr>
        <w:t xml:space="preserve"> (чему служи) разликујемо </w:t>
      </w:r>
      <w:r>
        <w:rPr>
          <w:i/>
          <w:iCs/>
          <w:lang w:val="sr-Latn-CS"/>
        </w:rPr>
        <w:t>детекцију</w:t>
      </w:r>
      <w:r>
        <w:rPr>
          <w:lang w:val="sr-Latn-CS"/>
        </w:rPr>
        <w:t xml:space="preserve"> од </w:t>
      </w:r>
      <w:r>
        <w:rPr>
          <w:i/>
          <w:iCs/>
          <w:lang w:val="sr-Latn-CS"/>
        </w:rPr>
        <w:t>селекције</w:t>
      </w:r>
      <w:r>
        <w:rPr>
          <w:lang w:val="sr-Latn-CS"/>
        </w:rPr>
        <w:t xml:space="preserve"> талената. П</w:t>
      </w:r>
      <w:r>
        <w:rPr>
          <w:lang/>
        </w:rPr>
        <w:t>рема</w:t>
      </w:r>
      <w:r>
        <w:rPr>
          <w:lang w:val="sr-Latn-CS"/>
        </w:rPr>
        <w:t xml:space="preserve"> </w:t>
      </w:r>
      <w:r>
        <w:rPr>
          <w:i/>
          <w:lang w:val="sr-Latn-CS"/>
        </w:rPr>
        <w:t>поступку</w:t>
      </w:r>
      <w:r>
        <w:rPr>
          <w:lang w:val="sr-Latn-CS"/>
        </w:rPr>
        <w:t xml:space="preserve"> (начину рада) разликујемо </w:t>
      </w:r>
      <w:r>
        <w:rPr>
          <w:i/>
          <w:lang w:val="sr-Latn-CS"/>
        </w:rPr>
        <w:t>субјективну</w:t>
      </w:r>
      <w:r>
        <w:rPr>
          <w:lang w:val="sr-Latn-CS"/>
        </w:rPr>
        <w:t xml:space="preserve"> и </w:t>
      </w:r>
      <w:r>
        <w:rPr>
          <w:i/>
          <w:lang w:val="sr-Latn-CS"/>
        </w:rPr>
        <w:t>објективну</w:t>
      </w:r>
      <w:r w:rsidRPr="00373E41">
        <w:rPr>
          <w:i/>
          <w:lang w:val="sr-Latn-CS"/>
        </w:rPr>
        <w:t xml:space="preserve"> </w:t>
      </w:r>
      <w:r>
        <w:rPr>
          <w:i/>
          <w:lang w:val="sr-Latn-CS"/>
        </w:rPr>
        <w:t>идентификацију</w:t>
      </w:r>
      <w:r>
        <w:rPr>
          <w:lang w:val="sr-Latn-CS"/>
        </w:rPr>
        <w:t>.</w:t>
      </w:r>
    </w:p>
    <w:p w:rsidR="00881442" w:rsidRDefault="00881442" w:rsidP="00881442">
      <w:pPr>
        <w:jc w:val="both"/>
        <w:rPr>
          <w:lang w:val="sr-Latn-CS"/>
        </w:rPr>
      </w:pPr>
      <w:r>
        <w:rPr>
          <w:i/>
          <w:iCs/>
          <w:lang w:val="sr-Latn-CS"/>
        </w:rPr>
        <w:t>Детекција</w:t>
      </w:r>
      <w:r>
        <w:rPr>
          <w:lang w:val="sr-Latn-CS"/>
        </w:rPr>
        <w:t xml:space="preserve"> (</w:t>
      </w:r>
      <w:r>
        <w:rPr>
          <w:i/>
          <w:lang w:val="sr-Latn-CS"/>
        </w:rPr>
        <w:t>откривање</w:t>
      </w:r>
      <w:r>
        <w:rPr>
          <w:lang w:val="sr-Latn-CS"/>
        </w:rPr>
        <w:t xml:space="preserve">) талента значи проналажење потенцијалног играча, међу појединцима који се фудбалом не баве. </w:t>
      </w:r>
      <w:r>
        <w:rPr>
          <w:i/>
          <w:iCs/>
          <w:lang w:val="sr-Latn-CS"/>
        </w:rPr>
        <w:t>Селекција</w:t>
      </w:r>
      <w:r w:rsidRPr="0011224A">
        <w:rPr>
          <w:lang w:val="sr-Latn-CS"/>
        </w:rPr>
        <w:t xml:space="preserve"> (</w:t>
      </w:r>
      <w:r>
        <w:rPr>
          <w:i/>
          <w:lang w:val="sr-Latn-CS"/>
        </w:rPr>
        <w:t>избор</w:t>
      </w:r>
      <w:r w:rsidRPr="0011224A">
        <w:rPr>
          <w:lang w:val="sr-Latn-CS"/>
        </w:rPr>
        <w:t xml:space="preserve">) </w:t>
      </w:r>
      <w:r>
        <w:rPr>
          <w:lang w:val="sr-Latn-CS"/>
        </w:rPr>
        <w:t>је идентификовање</w:t>
      </w:r>
      <w:r w:rsidRPr="0011224A">
        <w:rPr>
          <w:lang w:val="sr-Latn-CS"/>
        </w:rPr>
        <w:t xml:space="preserve"> </w:t>
      </w:r>
      <w:r>
        <w:rPr>
          <w:lang w:val="sr-Latn-CS"/>
        </w:rPr>
        <w:t>играча</w:t>
      </w:r>
      <w:r w:rsidRPr="0011224A">
        <w:rPr>
          <w:lang w:val="sr-Latn-CS"/>
        </w:rPr>
        <w:t xml:space="preserve"> </w:t>
      </w:r>
      <w:r>
        <w:rPr>
          <w:lang w:val="sr-Latn-CS"/>
        </w:rPr>
        <w:t>на</w:t>
      </w:r>
      <w:r w:rsidRPr="0011224A">
        <w:rPr>
          <w:lang w:val="sr-Latn-CS"/>
        </w:rPr>
        <w:t xml:space="preserve"> </w:t>
      </w:r>
      <w:r>
        <w:rPr>
          <w:lang w:val="sr-Latn-CS"/>
        </w:rPr>
        <w:t>разним</w:t>
      </w:r>
      <w:r w:rsidRPr="0011224A">
        <w:rPr>
          <w:lang w:val="sr-Latn-CS"/>
        </w:rPr>
        <w:t xml:space="preserve"> </w:t>
      </w:r>
      <w:r>
        <w:rPr>
          <w:lang w:val="sr-Latn-CS"/>
        </w:rPr>
        <w:t>фазама</w:t>
      </w:r>
      <w:r w:rsidRPr="0011224A">
        <w:rPr>
          <w:lang w:val="sr-Latn-CS"/>
        </w:rPr>
        <w:t xml:space="preserve"> </w:t>
      </w:r>
      <w:r>
        <w:rPr>
          <w:lang w:val="sr-Latn-CS"/>
        </w:rPr>
        <w:t>каријере</w:t>
      </w:r>
      <w:r w:rsidRPr="0011224A">
        <w:rPr>
          <w:lang w:val="sr-Latn-CS"/>
        </w:rPr>
        <w:t xml:space="preserve"> </w:t>
      </w:r>
      <w:r>
        <w:rPr>
          <w:lang w:val="sr-Latn-CS"/>
        </w:rPr>
        <w:t>који</w:t>
      </w:r>
      <w:r w:rsidRPr="0011224A">
        <w:rPr>
          <w:lang w:val="sr-Latn-CS"/>
        </w:rPr>
        <w:t xml:space="preserve"> </w:t>
      </w:r>
      <w:r>
        <w:rPr>
          <w:lang w:val="sr-Latn-CS"/>
        </w:rPr>
        <w:t>показују</w:t>
      </w:r>
      <w:r w:rsidRPr="0011224A">
        <w:rPr>
          <w:lang w:val="sr-Latn-CS"/>
        </w:rPr>
        <w:t xml:space="preserve"> </w:t>
      </w:r>
      <w:r>
        <w:rPr>
          <w:i/>
          <w:iCs/>
          <w:lang w:val="sr-Latn-CS"/>
        </w:rPr>
        <w:t>ниво</w:t>
      </w:r>
      <w:r w:rsidRPr="0011224A">
        <w:rPr>
          <w:i/>
          <w:iCs/>
          <w:lang w:val="sr-Latn-CS"/>
        </w:rPr>
        <w:t xml:space="preserve"> </w:t>
      </w:r>
      <w:r>
        <w:rPr>
          <w:i/>
          <w:iCs/>
          <w:lang w:val="sr-Latn-CS"/>
        </w:rPr>
        <w:t>игре</w:t>
      </w:r>
      <w:r w:rsidRPr="0011224A">
        <w:rPr>
          <w:i/>
          <w:iCs/>
          <w:lang w:val="sr-Latn-CS"/>
        </w:rPr>
        <w:t xml:space="preserve"> </w:t>
      </w:r>
      <w:r>
        <w:rPr>
          <w:i/>
          <w:iCs/>
          <w:lang w:val="sr-Latn-CS"/>
        </w:rPr>
        <w:t>који</w:t>
      </w:r>
      <w:r w:rsidRPr="0011224A">
        <w:rPr>
          <w:i/>
          <w:iCs/>
          <w:lang w:val="sr-Latn-CS"/>
        </w:rPr>
        <w:t xml:space="preserve"> </w:t>
      </w:r>
      <w:r>
        <w:rPr>
          <w:i/>
          <w:iCs/>
          <w:lang w:val="sr-Latn-CS"/>
        </w:rPr>
        <w:t>се</w:t>
      </w:r>
      <w:r w:rsidRPr="0011224A">
        <w:rPr>
          <w:i/>
          <w:iCs/>
          <w:lang w:val="sr-Latn-CS"/>
        </w:rPr>
        <w:t xml:space="preserve"> </w:t>
      </w:r>
      <w:r>
        <w:rPr>
          <w:i/>
          <w:iCs/>
          <w:lang w:val="sr-Latn-CS"/>
        </w:rPr>
        <w:t>захтева</w:t>
      </w:r>
      <w:r w:rsidRPr="0011224A">
        <w:rPr>
          <w:i/>
          <w:iCs/>
          <w:lang w:val="sr-Latn-CS"/>
        </w:rPr>
        <w:t xml:space="preserve"> </w:t>
      </w:r>
      <w:r>
        <w:rPr>
          <w:i/>
          <w:iCs/>
          <w:lang w:val="sr-Latn-CS"/>
        </w:rPr>
        <w:t>за</w:t>
      </w:r>
      <w:r w:rsidRPr="0011224A">
        <w:rPr>
          <w:i/>
          <w:iCs/>
          <w:lang w:val="sr-Latn-CS"/>
        </w:rPr>
        <w:t xml:space="preserve"> </w:t>
      </w:r>
      <w:r>
        <w:rPr>
          <w:i/>
          <w:iCs/>
          <w:lang w:val="sr-Latn-CS"/>
        </w:rPr>
        <w:t>укључивање</w:t>
      </w:r>
      <w:r w:rsidRPr="0011224A">
        <w:rPr>
          <w:i/>
          <w:iCs/>
          <w:lang w:val="sr-Latn-CS"/>
        </w:rPr>
        <w:t xml:space="preserve"> </w:t>
      </w:r>
      <w:r>
        <w:rPr>
          <w:i/>
          <w:iCs/>
          <w:lang w:val="sr-Latn-CS"/>
        </w:rPr>
        <w:t>у</w:t>
      </w:r>
      <w:r w:rsidRPr="0011224A">
        <w:rPr>
          <w:i/>
          <w:iCs/>
          <w:lang w:val="sr-Latn-CS"/>
        </w:rPr>
        <w:t xml:space="preserve"> </w:t>
      </w:r>
      <w:r>
        <w:rPr>
          <w:i/>
          <w:iCs/>
          <w:lang w:val="sr-Latn-CS"/>
        </w:rPr>
        <w:t>неки</w:t>
      </w:r>
      <w:r w:rsidRPr="0011224A">
        <w:rPr>
          <w:i/>
          <w:iCs/>
          <w:lang w:val="sr-Latn-CS"/>
        </w:rPr>
        <w:t xml:space="preserve"> </w:t>
      </w:r>
      <w:r>
        <w:rPr>
          <w:i/>
          <w:iCs/>
          <w:lang w:val="sr-Latn-CS"/>
        </w:rPr>
        <w:t>тим</w:t>
      </w:r>
      <w:r w:rsidRPr="0011224A">
        <w:rPr>
          <w:i/>
          <w:iCs/>
          <w:lang w:val="sr-Latn-CS"/>
        </w:rPr>
        <w:t xml:space="preserve"> </w:t>
      </w:r>
      <w:r>
        <w:rPr>
          <w:i/>
          <w:iCs/>
          <w:lang w:val="sr-Latn-CS"/>
        </w:rPr>
        <w:t>или</w:t>
      </w:r>
      <w:r w:rsidRPr="0011224A">
        <w:rPr>
          <w:i/>
          <w:iCs/>
          <w:lang w:val="sr-Latn-CS"/>
        </w:rPr>
        <w:t xml:space="preserve"> </w:t>
      </w:r>
      <w:r>
        <w:rPr>
          <w:i/>
          <w:iCs/>
          <w:lang w:val="sr-Latn-CS"/>
        </w:rPr>
        <w:t>групу</w:t>
      </w:r>
      <w:r w:rsidRPr="0011224A">
        <w:rPr>
          <w:lang w:val="sr-Latn-CS"/>
        </w:rPr>
        <w:t xml:space="preserve"> (</w:t>
      </w:r>
      <w:r>
        <w:rPr>
          <w:lang w:val="sr-Latn-CS"/>
        </w:rPr>
        <w:t>нпр</w:t>
      </w:r>
      <w:r w:rsidRPr="0011224A">
        <w:rPr>
          <w:lang w:val="sr-Latn-CS"/>
        </w:rPr>
        <w:t xml:space="preserve">. </w:t>
      </w:r>
      <w:r>
        <w:rPr>
          <w:lang w:val="sr-Latn-CS"/>
        </w:rPr>
        <w:t>фудбалску</w:t>
      </w:r>
      <w:r w:rsidRPr="0011224A">
        <w:rPr>
          <w:lang w:val="sr-Latn-CS"/>
        </w:rPr>
        <w:t xml:space="preserve"> </w:t>
      </w:r>
      <w:r>
        <w:rPr>
          <w:lang w:val="sr-Latn-CS"/>
        </w:rPr>
        <w:t>школу</w:t>
      </w:r>
      <w:r w:rsidRPr="0011224A">
        <w:rPr>
          <w:lang w:val="sr-Latn-CS"/>
        </w:rPr>
        <w:t xml:space="preserve">, </w:t>
      </w:r>
      <w:r>
        <w:rPr>
          <w:lang w:val="sr-Latn-CS"/>
        </w:rPr>
        <w:t>турнир</w:t>
      </w:r>
      <w:r w:rsidRPr="0011224A">
        <w:rPr>
          <w:lang w:val="sr-Latn-CS"/>
        </w:rPr>
        <w:t>).</w:t>
      </w:r>
      <w:r>
        <w:rPr>
          <w:lang/>
        </w:rPr>
        <w:t xml:space="preserve"> </w:t>
      </w:r>
      <w:r>
        <w:rPr>
          <w:lang w:val="sr-Latn-CS"/>
        </w:rPr>
        <w:t xml:space="preserve">Детекција и селекција се заснивају на претпоставци да смо на тај начин </w:t>
      </w:r>
      <w:r>
        <w:rPr>
          <w:i/>
          <w:iCs/>
          <w:lang w:val="sr-Latn-CS"/>
        </w:rPr>
        <w:t>идентификовали</w:t>
      </w:r>
      <w:r w:rsidRPr="00B17ED8">
        <w:rPr>
          <w:i/>
          <w:iCs/>
          <w:lang w:val="sr-Latn-CS"/>
        </w:rPr>
        <w:t xml:space="preserve"> (</w:t>
      </w:r>
      <w:r>
        <w:rPr>
          <w:i/>
          <w:iCs/>
          <w:lang w:val="sr-Latn-CS"/>
        </w:rPr>
        <w:t>препознали</w:t>
      </w:r>
      <w:r w:rsidRPr="00B17ED8">
        <w:rPr>
          <w:i/>
          <w:iCs/>
          <w:lang w:val="sr-Latn-CS"/>
        </w:rPr>
        <w:t xml:space="preserve">) </w:t>
      </w:r>
      <w:r>
        <w:rPr>
          <w:i/>
          <w:iCs/>
          <w:lang w:val="sr-Latn-CS"/>
        </w:rPr>
        <w:t>подобност</w:t>
      </w:r>
      <w:r w:rsidRPr="00B17ED8">
        <w:rPr>
          <w:i/>
          <w:iCs/>
          <w:lang w:val="sr-Latn-CS"/>
        </w:rPr>
        <w:t xml:space="preserve"> </w:t>
      </w:r>
      <w:r>
        <w:rPr>
          <w:i/>
          <w:iCs/>
          <w:lang w:val="sr-Latn-CS"/>
        </w:rPr>
        <w:t>појединца</w:t>
      </w:r>
      <w:r w:rsidRPr="00B17ED8">
        <w:rPr>
          <w:i/>
          <w:iCs/>
          <w:lang w:val="sr-Latn-CS"/>
        </w:rPr>
        <w:t xml:space="preserve"> </w:t>
      </w:r>
      <w:r>
        <w:rPr>
          <w:i/>
          <w:iCs/>
          <w:lang w:val="sr-Latn-CS"/>
        </w:rPr>
        <w:t>за</w:t>
      </w:r>
      <w:r w:rsidRPr="00B17ED8">
        <w:rPr>
          <w:i/>
          <w:iCs/>
          <w:lang w:val="sr-Latn-CS"/>
        </w:rPr>
        <w:t xml:space="preserve"> </w:t>
      </w:r>
      <w:r>
        <w:rPr>
          <w:i/>
          <w:iCs/>
          <w:lang w:val="sr-Latn-CS"/>
        </w:rPr>
        <w:t>успешно</w:t>
      </w:r>
      <w:r w:rsidRPr="00B17ED8">
        <w:rPr>
          <w:i/>
          <w:iCs/>
          <w:lang w:val="sr-Latn-CS"/>
        </w:rPr>
        <w:t xml:space="preserve"> </w:t>
      </w:r>
      <w:r>
        <w:rPr>
          <w:i/>
          <w:iCs/>
          <w:lang w:val="sr-Latn-CS"/>
        </w:rPr>
        <w:t>бављење</w:t>
      </w:r>
      <w:r w:rsidRPr="00B17ED8">
        <w:rPr>
          <w:i/>
          <w:iCs/>
          <w:lang w:val="sr-Latn-CS"/>
        </w:rPr>
        <w:t xml:space="preserve"> </w:t>
      </w:r>
      <w:r>
        <w:rPr>
          <w:i/>
          <w:iCs/>
          <w:lang w:val="sr-Latn-CS"/>
        </w:rPr>
        <w:t>фудбалом</w:t>
      </w:r>
      <w:r>
        <w:rPr>
          <w:lang w:val="sr-Latn-CS"/>
        </w:rPr>
        <w:t xml:space="preserve">, увек са надом да смо на тај начин </w:t>
      </w:r>
      <w:r w:rsidRPr="00717493">
        <w:rPr>
          <w:iCs/>
          <w:lang w:val="sr-Latn-CS"/>
        </w:rPr>
        <w:t>дугорочно</w:t>
      </w:r>
      <w:r>
        <w:rPr>
          <w:lang w:val="sr-Latn-CS"/>
        </w:rPr>
        <w:t xml:space="preserve"> предвидели фудбалску каријеру детектованог или селекционисаног појединца. Већ смо поменули како је таква нада – </w:t>
      </w:r>
      <w:r w:rsidRPr="00717493">
        <w:rPr>
          <w:iCs/>
          <w:lang w:val="sr-Latn-CS"/>
        </w:rPr>
        <w:t>дугорочно</w:t>
      </w:r>
      <w:r>
        <w:rPr>
          <w:lang w:val="sr-Latn-CS"/>
        </w:rPr>
        <w:t xml:space="preserve"> предвиђање каријере - узалудна. То не значи да ти поступци нису оправдани, имају једноставан разлог  – практичну неминовност. Баш због тога што у фудбалу </w:t>
      </w:r>
      <w:r w:rsidRPr="00717493">
        <w:rPr>
          <w:iCs/>
          <w:lang w:val="sr-Latn-CS"/>
        </w:rPr>
        <w:t>увек мора да постоји издвајање</w:t>
      </w:r>
      <w:r>
        <w:rPr>
          <w:lang w:val="sr-Latn-CS"/>
        </w:rPr>
        <w:t xml:space="preserve"> неких појединаца од неких других, не на основу личног опредељења учесника, него на основу спољашње (најчешће тренерове) процене, ти поступци не треба да буду засновани на погрешним идејама (нпр. о „</w:t>
      </w:r>
      <w:r w:rsidRPr="0001466F">
        <w:rPr>
          <w:i/>
          <w:lang w:val="sr-Latn-CS"/>
        </w:rPr>
        <w:t>Божјем белегу</w:t>
      </w:r>
      <w:r>
        <w:rPr>
          <w:lang w:val="sr-Latn-CS"/>
        </w:rPr>
        <w:t xml:space="preserve">“ по коме ћемо </w:t>
      </w:r>
      <w:r>
        <w:rPr>
          <w:lang w:val="sr-Latn-CS"/>
        </w:rPr>
        <w:lastRenderedPageBreak/>
        <w:t>препознати будућег шампиона) и у најмању руку, онај ко врши детекцију и селекцију треба</w:t>
      </w:r>
      <w:r>
        <w:rPr>
          <w:lang/>
        </w:rPr>
        <w:t xml:space="preserve"> </w:t>
      </w:r>
      <w:r>
        <w:rPr>
          <w:lang w:val="sr-Latn-CS"/>
        </w:rPr>
        <w:t xml:space="preserve">да је скроман у претензијама и </w:t>
      </w:r>
      <w:r w:rsidRPr="00717493">
        <w:rPr>
          <w:iCs/>
          <w:lang w:val="sr-Latn-CS"/>
        </w:rPr>
        <w:t>спреман на признавање грешке</w:t>
      </w:r>
      <w:r>
        <w:rPr>
          <w:lang w:val="sr-Latn-CS"/>
        </w:rPr>
        <w:t xml:space="preserve">, јер је то предуслов усавршавања.  </w:t>
      </w:r>
    </w:p>
    <w:p w:rsidR="00881442" w:rsidRPr="00AE325C" w:rsidRDefault="00881442" w:rsidP="00881442">
      <w:pPr>
        <w:jc w:val="both"/>
        <w:rPr>
          <w:lang/>
        </w:rPr>
      </w:pPr>
      <w:r>
        <w:rPr>
          <w:lang w:val="sr-Latn-CS"/>
        </w:rPr>
        <w:t xml:space="preserve">Идентификација талента се разликује и </w:t>
      </w:r>
      <w:r>
        <w:rPr>
          <w:i/>
          <w:iCs/>
          <w:lang w:val="sr-Latn-CS"/>
        </w:rPr>
        <w:t>по</w:t>
      </w:r>
      <w:r w:rsidRPr="00416909">
        <w:rPr>
          <w:i/>
          <w:iCs/>
          <w:lang w:val="sr-Latn-CS"/>
        </w:rPr>
        <w:t xml:space="preserve"> </w:t>
      </w:r>
      <w:r>
        <w:rPr>
          <w:i/>
          <w:iCs/>
          <w:lang w:val="sr-Latn-CS"/>
        </w:rPr>
        <w:t xml:space="preserve">поступку </w:t>
      </w:r>
      <w:r>
        <w:rPr>
          <w:lang w:val="sr-Latn-CS"/>
        </w:rPr>
        <w:t xml:space="preserve">(начину рада). Суштину </w:t>
      </w:r>
      <w:r>
        <w:rPr>
          <w:i/>
          <w:iCs/>
          <w:lang w:val="sr-Latn-CS"/>
        </w:rPr>
        <w:t>субјективне</w:t>
      </w:r>
      <w:r>
        <w:rPr>
          <w:lang w:val="sr-Latn-CS"/>
        </w:rPr>
        <w:t xml:space="preserve"> идентификације, добро изражава њен назив у пракси - </w:t>
      </w:r>
      <w:r w:rsidRPr="000F785E">
        <w:rPr>
          <w:i/>
          <w:iCs/>
          <w:lang w:val="sr-Latn-CS"/>
        </w:rPr>
        <w:t>„</w:t>
      </w:r>
      <w:r>
        <w:rPr>
          <w:i/>
          <w:iCs/>
          <w:lang w:val="sr-Latn-CS"/>
        </w:rPr>
        <w:t>око</w:t>
      </w:r>
      <w:r w:rsidRPr="000F785E">
        <w:rPr>
          <w:i/>
          <w:iCs/>
          <w:lang w:val="sr-Latn-CS"/>
        </w:rPr>
        <w:t xml:space="preserve"> </w:t>
      </w:r>
      <w:r>
        <w:rPr>
          <w:i/>
          <w:iCs/>
          <w:lang w:val="sr-Latn-CS"/>
        </w:rPr>
        <w:t>тренера</w:t>
      </w:r>
      <w:r>
        <w:rPr>
          <w:i/>
          <w:iCs/>
          <w:lang w:val="sr-Cyrl-CS"/>
        </w:rPr>
        <w:t>“</w:t>
      </w:r>
      <w:r>
        <w:rPr>
          <w:lang w:val="sr-Latn-CS"/>
        </w:rPr>
        <w:t xml:space="preserve">. Без помоћи било каквог мерног инструмента, само на основу </w:t>
      </w:r>
      <w:r>
        <w:rPr>
          <w:i/>
          <w:iCs/>
          <w:lang w:val="sr-Latn-CS"/>
        </w:rPr>
        <w:t>искуства</w:t>
      </w:r>
      <w:r>
        <w:rPr>
          <w:lang w:val="sr-Latn-CS"/>
        </w:rPr>
        <w:t xml:space="preserve"> и података које добија </w:t>
      </w:r>
      <w:r>
        <w:rPr>
          <w:i/>
          <w:iCs/>
          <w:lang w:val="sr-Latn-CS"/>
        </w:rPr>
        <w:t>посматрањем</w:t>
      </w:r>
      <w:r>
        <w:rPr>
          <w:lang w:val="sr-Latn-CS"/>
        </w:rPr>
        <w:t xml:space="preserve"> „голим оком“ тренер одлучује ко где припада.  Други начин идентификације талента се назива </w:t>
      </w:r>
      <w:r>
        <w:rPr>
          <w:i/>
          <w:iCs/>
          <w:lang w:val="sr-Latn-CS"/>
        </w:rPr>
        <w:t>објективним</w:t>
      </w:r>
      <w:r>
        <w:rPr>
          <w:lang w:val="sr-Latn-CS"/>
        </w:rPr>
        <w:t xml:space="preserve">, када тренер или друга особа користе неки </w:t>
      </w:r>
      <w:r>
        <w:rPr>
          <w:i/>
          <w:iCs/>
          <w:lang w:val="sr-Latn-CS"/>
        </w:rPr>
        <w:t>мерни</w:t>
      </w:r>
      <w:r w:rsidRPr="00416909">
        <w:rPr>
          <w:i/>
          <w:iCs/>
          <w:lang w:val="sr-Latn-CS"/>
        </w:rPr>
        <w:t xml:space="preserve"> </w:t>
      </w:r>
      <w:r>
        <w:rPr>
          <w:i/>
          <w:iCs/>
          <w:lang w:val="sr-Latn-CS"/>
        </w:rPr>
        <w:t>инструмент</w:t>
      </w:r>
      <w:r>
        <w:rPr>
          <w:lang w:val="sr-Latn-CS"/>
        </w:rPr>
        <w:t xml:space="preserve">, који даје </w:t>
      </w:r>
      <w:r>
        <w:rPr>
          <w:i/>
          <w:iCs/>
          <w:lang w:val="sr-Latn-CS"/>
        </w:rPr>
        <w:t>објективну</w:t>
      </w:r>
      <w:r>
        <w:rPr>
          <w:lang w:val="sr-Latn-CS"/>
        </w:rPr>
        <w:t xml:space="preserve"> оцену предмета мерења, што значи да корисник инструмента, </w:t>
      </w:r>
      <w:r>
        <w:rPr>
          <w:i/>
          <w:iCs/>
          <w:lang w:val="sr-Latn-CS"/>
        </w:rPr>
        <w:t>мерилац</w:t>
      </w:r>
      <w:r w:rsidRPr="00416909">
        <w:rPr>
          <w:i/>
          <w:iCs/>
          <w:lang w:val="sr-Latn-CS"/>
        </w:rPr>
        <w:t xml:space="preserve">, </w:t>
      </w:r>
      <w:r>
        <w:rPr>
          <w:i/>
          <w:iCs/>
          <w:lang w:val="sr-Latn-CS"/>
        </w:rPr>
        <w:t>не</w:t>
      </w:r>
      <w:r w:rsidRPr="00416909">
        <w:rPr>
          <w:i/>
          <w:iCs/>
          <w:lang w:val="sr-Latn-CS"/>
        </w:rPr>
        <w:t xml:space="preserve"> </w:t>
      </w:r>
      <w:r>
        <w:rPr>
          <w:i/>
          <w:iCs/>
          <w:lang w:val="sr-Latn-CS"/>
        </w:rPr>
        <w:t>утиче</w:t>
      </w:r>
      <w:r w:rsidRPr="00416909">
        <w:rPr>
          <w:i/>
          <w:iCs/>
          <w:lang w:val="sr-Latn-CS"/>
        </w:rPr>
        <w:t xml:space="preserve"> </w:t>
      </w:r>
      <w:r>
        <w:rPr>
          <w:i/>
          <w:iCs/>
          <w:lang w:val="sr-Latn-CS"/>
        </w:rPr>
        <w:t>на</w:t>
      </w:r>
      <w:r w:rsidRPr="00416909">
        <w:rPr>
          <w:i/>
          <w:iCs/>
          <w:lang w:val="sr-Latn-CS"/>
        </w:rPr>
        <w:t xml:space="preserve"> </w:t>
      </w:r>
      <w:r>
        <w:rPr>
          <w:i/>
          <w:iCs/>
          <w:lang w:val="sr-Latn-CS"/>
        </w:rPr>
        <w:t>оцену</w:t>
      </w:r>
      <w:r w:rsidRPr="00416909">
        <w:rPr>
          <w:i/>
          <w:iCs/>
          <w:lang w:val="sr-Latn-CS"/>
        </w:rPr>
        <w:t>-</w:t>
      </w:r>
      <w:r>
        <w:rPr>
          <w:i/>
          <w:iCs/>
          <w:lang w:val="sr-Latn-CS"/>
        </w:rPr>
        <w:t>резултат</w:t>
      </w:r>
      <w:r w:rsidRPr="00416909">
        <w:rPr>
          <w:i/>
          <w:iCs/>
          <w:lang w:val="sr-Latn-CS"/>
        </w:rPr>
        <w:t xml:space="preserve"> </w:t>
      </w:r>
      <w:r>
        <w:rPr>
          <w:i/>
          <w:iCs/>
          <w:lang w:val="sr-Latn-CS"/>
        </w:rPr>
        <w:t>мерења</w:t>
      </w:r>
      <w:r>
        <w:rPr>
          <w:lang w:val="sr-Latn-CS"/>
        </w:rPr>
        <w:t xml:space="preserve">.  </w:t>
      </w:r>
    </w:p>
    <w:p w:rsidR="00881442" w:rsidRPr="0001466F" w:rsidRDefault="00881442" w:rsidP="00881442">
      <w:pPr>
        <w:jc w:val="both"/>
        <w:rPr>
          <w:lang w:val="sr-Latn-CS"/>
        </w:rPr>
      </w:pPr>
      <w:r>
        <w:rPr>
          <w:lang w:val="sr-Latn-CS"/>
        </w:rPr>
        <w:t xml:space="preserve">Пре но што </w:t>
      </w:r>
      <w:r>
        <w:rPr>
          <w:lang/>
        </w:rPr>
        <w:t xml:space="preserve">се </w:t>
      </w:r>
      <w:r>
        <w:rPr>
          <w:lang w:val="sr-Latn-CS"/>
        </w:rPr>
        <w:t xml:space="preserve">пређе на приказ начина идентификације талента у фудбалу, поређење </w:t>
      </w:r>
      <w:r>
        <w:rPr>
          <w:i/>
          <w:iCs/>
          <w:lang w:val="sr-Latn-CS"/>
        </w:rPr>
        <w:t>субјективног</w:t>
      </w:r>
      <w:r>
        <w:rPr>
          <w:lang w:val="sr-Latn-CS"/>
        </w:rPr>
        <w:t xml:space="preserve">, „одокативног“ и </w:t>
      </w:r>
      <w:r>
        <w:rPr>
          <w:i/>
          <w:iCs/>
          <w:lang w:val="sr-Latn-CS"/>
        </w:rPr>
        <w:t>објективног,</w:t>
      </w:r>
      <w:r>
        <w:rPr>
          <w:lang w:val="sr-Latn-CS"/>
        </w:rPr>
        <w:t xml:space="preserve"> научног идентификовања талента, </w:t>
      </w:r>
      <w:r>
        <w:rPr>
          <w:lang/>
        </w:rPr>
        <w:t>описаће се</w:t>
      </w:r>
      <w:r>
        <w:rPr>
          <w:lang w:val="sr-Latn-CS"/>
        </w:rPr>
        <w:t xml:space="preserve"> у ширем контексту – у оквиру односа п</w:t>
      </w:r>
      <w:r>
        <w:rPr>
          <w:i/>
          <w:iCs/>
          <w:lang w:val="sr-Latn-CS"/>
        </w:rPr>
        <w:t>ред-научне</w:t>
      </w:r>
      <w:r w:rsidRPr="0025007A">
        <w:rPr>
          <w:i/>
          <w:iCs/>
          <w:lang w:val="sr-Latn-CS"/>
        </w:rPr>
        <w:t xml:space="preserve"> </w:t>
      </w:r>
      <w:r>
        <w:rPr>
          <w:lang w:val="sr-Latn-CS"/>
        </w:rPr>
        <w:t xml:space="preserve">праксе и </w:t>
      </w:r>
      <w:r>
        <w:rPr>
          <w:i/>
          <w:iCs/>
          <w:lang w:val="sr-Latn-CS"/>
        </w:rPr>
        <w:t>науке</w:t>
      </w:r>
      <w:r>
        <w:rPr>
          <w:lang w:val="sr-Latn-CS"/>
        </w:rPr>
        <w:t xml:space="preserve">. У свим људским делатностима, укључивање науке је </w:t>
      </w:r>
      <w:r>
        <w:rPr>
          <w:i/>
          <w:lang w:val="sr-Latn-CS"/>
        </w:rPr>
        <w:t>унапредило</w:t>
      </w:r>
      <w:r w:rsidRPr="00D65450">
        <w:rPr>
          <w:i/>
          <w:lang w:val="sr-Latn-CS"/>
        </w:rPr>
        <w:t xml:space="preserve"> </w:t>
      </w:r>
      <w:r>
        <w:rPr>
          <w:i/>
          <w:lang w:val="sr-Latn-CS"/>
        </w:rPr>
        <w:t>пред</w:t>
      </w:r>
      <w:r w:rsidRPr="00D65450">
        <w:rPr>
          <w:i/>
          <w:lang w:val="sr-Latn-CS"/>
        </w:rPr>
        <w:t>-</w:t>
      </w:r>
      <w:r>
        <w:rPr>
          <w:i/>
          <w:lang w:val="sr-Latn-CS"/>
        </w:rPr>
        <w:t>научни</w:t>
      </w:r>
      <w:r w:rsidRPr="00D65450">
        <w:rPr>
          <w:i/>
          <w:lang w:val="sr-Latn-CS"/>
        </w:rPr>
        <w:t xml:space="preserve"> </w:t>
      </w:r>
      <w:r>
        <w:rPr>
          <w:i/>
          <w:lang w:val="sr-Latn-CS"/>
        </w:rPr>
        <w:t>начин</w:t>
      </w:r>
      <w:r w:rsidRPr="00D65450">
        <w:rPr>
          <w:i/>
          <w:lang w:val="sr-Latn-CS"/>
        </w:rPr>
        <w:t xml:space="preserve"> </w:t>
      </w:r>
      <w:r>
        <w:rPr>
          <w:i/>
          <w:lang w:val="sr-Latn-CS"/>
        </w:rPr>
        <w:t>рада</w:t>
      </w:r>
      <w:r>
        <w:rPr>
          <w:lang w:val="sr-Latn-CS"/>
        </w:rPr>
        <w:t xml:space="preserve">. То је почетни и за сада </w:t>
      </w:r>
      <w:r w:rsidRPr="003F7671">
        <w:rPr>
          <w:iCs/>
          <w:lang w:val="sr-Latn-CS"/>
        </w:rPr>
        <w:t>главни</w:t>
      </w:r>
      <w:r>
        <w:rPr>
          <w:lang w:val="sr-Latn-CS"/>
        </w:rPr>
        <w:t xml:space="preserve"> аргумент за укључивања науке у спорт. У спорту наука треба да потврди своју предност над спонтано развијаним, традиционалним, здраворазумским начином рада. </w:t>
      </w:r>
      <w:r>
        <w:rPr>
          <w:lang/>
        </w:rPr>
        <w:t>Н</w:t>
      </w:r>
      <w:r>
        <w:rPr>
          <w:lang w:val="sr-Latn-CS"/>
        </w:rPr>
        <w:t xml:space="preserve">аука тежи да се потврди и у вези са идентификацијом талента. Без обзира на то што је већ речено о лакомисленој употреби речи „таленат“ у спортским (ваннаучним) круговима, као и на нове критичке аргументе који следе, треба казати да је фудбалско умеће, играчко и тренерско, дуго развијано </w:t>
      </w:r>
      <w:r w:rsidRPr="003F7671">
        <w:rPr>
          <w:iCs/>
          <w:lang w:val="sr-Latn-CS"/>
        </w:rPr>
        <w:t>без помоћи науке</w:t>
      </w:r>
      <w:r w:rsidRPr="003F7671">
        <w:rPr>
          <w:lang w:val="sr-Latn-CS"/>
        </w:rPr>
        <w:t xml:space="preserve"> и да то </w:t>
      </w:r>
      <w:r w:rsidRPr="003F7671">
        <w:rPr>
          <w:iCs/>
          <w:lang w:val="sr-Latn-CS"/>
        </w:rPr>
        <w:t>није нимало наивна пракса</w:t>
      </w:r>
      <w:r>
        <w:rPr>
          <w:lang w:val="sr-Latn-CS"/>
        </w:rPr>
        <w:t xml:space="preserve">. Због постојања нимало наивне праксе, чијем унапређењу научници </w:t>
      </w:r>
      <w:r w:rsidRPr="003F7671">
        <w:rPr>
          <w:iCs/>
          <w:lang w:val="sr-Latn-CS"/>
        </w:rPr>
        <w:t>тек почињу да дају допринос</w:t>
      </w:r>
      <w:r>
        <w:rPr>
          <w:lang w:val="sr-Latn-CS"/>
        </w:rPr>
        <w:t xml:space="preserve">, наука не сме да се постави арогантно (надмено) ни у питању идентификације-селекције талента. Показује се да је </w:t>
      </w:r>
      <w:r w:rsidRPr="003F7671">
        <w:rPr>
          <w:iCs/>
          <w:lang w:val="sr-Latn-CS"/>
        </w:rPr>
        <w:t>то и за науку тешко питање</w:t>
      </w:r>
      <w:r>
        <w:rPr>
          <w:lang w:val="sr-Latn-CS"/>
        </w:rPr>
        <w:t xml:space="preserve">, а тешка питања наука тежи да савлада тако што компликовану ствар - поједностављује. У многим досадашњим покушајима да изађе на крај са тешким питањем дугорочног предвиђања успешности спортиста, наука је ствар </w:t>
      </w:r>
      <w:r w:rsidRPr="003F7671">
        <w:rPr>
          <w:iCs/>
          <w:lang w:val="sr-Latn-CS"/>
        </w:rPr>
        <w:t>претерано</w:t>
      </w:r>
      <w:r>
        <w:rPr>
          <w:lang w:val="sr-Latn-CS"/>
        </w:rPr>
        <w:t xml:space="preserve"> поједноставила, као нпр. када је прогласила да је ниво тестостерона на најранијем дечјем узрасту предзнак добре спортске каријере или кад је урођену доминацију брзих или спорих мишићних влакана прогласила предиктором успеха у спринтерским или дугопругашких дисциплина атлетике или у другим спортовима у којим је важан један или други режим рада мишића. Кад се говори о објективности – субјективности, наука тежи да својом </w:t>
      </w:r>
      <w:r>
        <w:rPr>
          <w:i/>
          <w:iCs/>
          <w:lang w:val="sr-Latn-CS"/>
        </w:rPr>
        <w:t>објективношћу</w:t>
      </w:r>
      <w:r w:rsidRPr="00627CF5">
        <w:rPr>
          <w:i/>
          <w:iCs/>
          <w:lang w:val="sr-Latn-CS"/>
        </w:rPr>
        <w:t xml:space="preserve"> </w:t>
      </w:r>
      <w:r>
        <w:rPr>
          <w:i/>
          <w:iCs/>
          <w:lang w:val="sr-Latn-CS"/>
        </w:rPr>
        <w:t>превазиђе</w:t>
      </w:r>
      <w:r w:rsidRPr="00627CF5">
        <w:rPr>
          <w:i/>
          <w:iCs/>
          <w:lang w:val="sr-Latn-CS"/>
        </w:rPr>
        <w:t xml:space="preserve"> </w:t>
      </w:r>
      <w:r>
        <w:rPr>
          <w:i/>
          <w:iCs/>
          <w:lang w:val="sr-Latn-CS"/>
        </w:rPr>
        <w:t>субјективност</w:t>
      </w:r>
      <w:r>
        <w:rPr>
          <w:lang w:val="sr-Latn-CS"/>
        </w:rPr>
        <w:t xml:space="preserve"> здравог разума обичног човека или пак субјективност „искусног ока“ тренера. Мерење тестостерона  је потпуно објективно, као што су то и мерења разних других физиолошких, антропометријских и телесних карактеристика човека – за које се мислило да ће решити тешке проблеме идентификације-селекције у спорту. </w:t>
      </w:r>
      <w:r w:rsidRPr="0001466F">
        <w:rPr>
          <w:lang w:val="sr-Latn-CS"/>
        </w:rPr>
        <w:t xml:space="preserve">Досад се увек показало да те </w:t>
      </w:r>
      <w:r w:rsidRPr="0001466F">
        <w:rPr>
          <w:iCs/>
          <w:lang w:val="sr-Latn-CS"/>
        </w:rPr>
        <w:t>објективне</w:t>
      </w:r>
      <w:r w:rsidRPr="0001466F">
        <w:rPr>
          <w:lang w:val="sr-Latn-CS"/>
        </w:rPr>
        <w:t xml:space="preserve"> мере нису хватале </w:t>
      </w:r>
      <w:r w:rsidRPr="0001466F">
        <w:rPr>
          <w:iCs/>
          <w:lang w:val="sr-Latn-CS"/>
        </w:rPr>
        <w:t>суштину</w:t>
      </w:r>
      <w:r w:rsidRPr="0001466F">
        <w:rPr>
          <w:lang w:val="sr-Latn-CS"/>
        </w:rPr>
        <w:t xml:space="preserve"> проблема. Просто речено, то објективно мерење није омогућавало </w:t>
      </w:r>
      <w:r w:rsidRPr="0001466F">
        <w:rPr>
          <w:iCs/>
          <w:lang w:val="sr-Latn-CS"/>
        </w:rPr>
        <w:t>жељено предвиђање</w:t>
      </w:r>
      <w:r w:rsidRPr="0001466F">
        <w:rPr>
          <w:lang w:val="sr-Latn-CS"/>
        </w:rPr>
        <w:t xml:space="preserve"> спортског достигнућа. Таква објективна мерења нису била довољно успешна у релативно </w:t>
      </w:r>
      <w:r w:rsidRPr="0001466F">
        <w:rPr>
          <w:iCs/>
          <w:lang w:val="sr-Latn-CS"/>
        </w:rPr>
        <w:t>једноставним</w:t>
      </w:r>
      <w:r w:rsidRPr="0001466F">
        <w:rPr>
          <w:lang w:val="sr-Latn-CS"/>
        </w:rPr>
        <w:t xml:space="preserve"> спортовима, у којима успех много зависи од антропометријских и (или) физиолошких карактеристика човека. Одмах се намеће питање, шта можемо да очекујемо од науке, посебно од објективног мерења, </w:t>
      </w:r>
      <w:r w:rsidRPr="0001466F">
        <w:rPr>
          <w:iCs/>
          <w:lang w:val="sr-Latn-CS"/>
        </w:rPr>
        <w:t>у много компликованијим спортовима</w:t>
      </w:r>
      <w:r w:rsidRPr="0001466F">
        <w:rPr>
          <w:lang w:val="sr-Latn-CS"/>
        </w:rPr>
        <w:t xml:space="preserve">, какав је фудбал? Одговор на то питање следи нешто касније и биће </w:t>
      </w:r>
      <w:r w:rsidRPr="0001466F">
        <w:rPr>
          <w:iCs/>
          <w:lang w:val="sr-Latn-CS"/>
        </w:rPr>
        <w:t>оптимистичан</w:t>
      </w:r>
      <w:r w:rsidRPr="0001466F">
        <w:rPr>
          <w:lang w:val="sr-Latn-CS"/>
        </w:rPr>
        <w:t xml:space="preserve">, али неће бити ликовања у победи над пред-научном праксом, јер надметања неће бити, већ сарадње и узајамног помагања у настојању да се реше тешки проблеми праксе. Али најпре треба да видимо како се традиционално решава проблем идентификације – селекције талената у спорту. </w:t>
      </w:r>
    </w:p>
    <w:p w:rsidR="00881442" w:rsidRDefault="00881442" w:rsidP="00881442">
      <w:pPr>
        <w:pStyle w:val="Heading2"/>
        <w:spacing w:before="0" w:after="0"/>
        <w:jc w:val="both"/>
        <w:rPr>
          <w:lang w:val="sr-Cyrl-CS"/>
        </w:rPr>
      </w:pPr>
      <w:bookmarkStart w:id="4" w:name="_Toc384757769"/>
    </w:p>
    <w:p w:rsidR="00881442" w:rsidRPr="0001466F" w:rsidRDefault="00881442" w:rsidP="00881442">
      <w:pPr>
        <w:pStyle w:val="Heading2"/>
        <w:spacing w:before="0" w:after="0"/>
        <w:jc w:val="both"/>
        <w:rPr>
          <w:rFonts w:ascii="Times New Roman" w:hAnsi="Times New Roman" w:cs="Times New Roman"/>
          <w:i w:val="0"/>
          <w:lang w:val="sr-Cyrl-CS"/>
        </w:rPr>
      </w:pPr>
      <w:r w:rsidRPr="0001466F">
        <w:rPr>
          <w:rFonts w:ascii="Times New Roman" w:hAnsi="Times New Roman" w:cs="Times New Roman"/>
          <w:i w:val="0"/>
          <w:lang w:val="sr-Cyrl-CS"/>
        </w:rPr>
        <w:t>5. ПРЕДНАУЧНИ ПРИСТУПИ ИДЕНТИФИКАЦИЈИ ТАЛЕНТА</w:t>
      </w:r>
      <w:bookmarkEnd w:id="4"/>
    </w:p>
    <w:p w:rsidR="00881442" w:rsidRPr="0001466F" w:rsidRDefault="00881442" w:rsidP="00881442">
      <w:pPr>
        <w:pStyle w:val="Heading2"/>
        <w:spacing w:before="0" w:after="0"/>
        <w:jc w:val="both"/>
        <w:rPr>
          <w:rFonts w:ascii="Times New Roman" w:hAnsi="Times New Roman" w:cs="Times New Roman"/>
          <w:i w:val="0"/>
          <w:sz w:val="24"/>
          <w:szCs w:val="24"/>
          <w:lang w:val="sr-Cyrl-CS"/>
        </w:rPr>
      </w:pPr>
      <w:bookmarkStart w:id="5" w:name="_Toc384757770"/>
      <w:r w:rsidRPr="0001466F">
        <w:rPr>
          <w:rFonts w:ascii="Times New Roman" w:hAnsi="Times New Roman" w:cs="Times New Roman"/>
          <w:i w:val="0"/>
          <w:sz w:val="24"/>
          <w:szCs w:val="24"/>
          <w:lang w:val="sr-Cyrl-CS"/>
        </w:rPr>
        <w:t>5.1.ТАЛЕНАТ КРЕТАЊА–КООРДИНАЦИЈЕ–ТАКМИЧЕЊА (С.Стојан)</w:t>
      </w:r>
      <w:bookmarkEnd w:id="5"/>
    </w:p>
    <w:p w:rsidR="00881442" w:rsidRPr="003151A0" w:rsidRDefault="00881442" w:rsidP="00881442">
      <w:pPr>
        <w:jc w:val="both"/>
        <w:rPr>
          <w:lang w:val="sr-Latn-CS"/>
        </w:rPr>
      </w:pPr>
      <w:r>
        <w:rPr>
          <w:lang w:val="sr-Latn-CS"/>
        </w:rPr>
        <w:t xml:space="preserve">Добар пример преднаучног приступа идентификације талента даје </w:t>
      </w:r>
      <w:r w:rsidRPr="009B5D57">
        <w:rPr>
          <w:i/>
          <w:lang w:val="sr-Latn-CS"/>
        </w:rPr>
        <w:t>Сватоплук Стојан</w:t>
      </w:r>
      <w:r>
        <w:rPr>
          <w:lang w:val="sr-Latn-CS"/>
        </w:rPr>
        <w:t>, високи тренерски ауторитет, чије се гледиште о спортском таленту наводи у разним приручницима који се користе у тренерским школама, укључујући и фудбалске. Тај</w:t>
      </w:r>
      <w:r w:rsidRPr="003151A0">
        <w:rPr>
          <w:lang w:val="sr-Latn-CS"/>
        </w:rPr>
        <w:t xml:space="preserve"> </w:t>
      </w:r>
      <w:r>
        <w:rPr>
          <w:lang w:val="sr-Latn-CS"/>
        </w:rPr>
        <w:t>аутор</w:t>
      </w:r>
      <w:r w:rsidRPr="003151A0">
        <w:rPr>
          <w:lang w:val="sr-Latn-CS"/>
        </w:rPr>
        <w:t xml:space="preserve"> </w:t>
      </w:r>
      <w:r>
        <w:rPr>
          <w:lang w:val="sr-Latn-CS"/>
        </w:rPr>
        <w:t>је</w:t>
      </w:r>
      <w:r w:rsidRPr="003151A0">
        <w:rPr>
          <w:lang w:val="sr-Latn-CS"/>
        </w:rPr>
        <w:t xml:space="preserve"> </w:t>
      </w:r>
      <w:r>
        <w:rPr>
          <w:lang w:val="sr-Latn-CS"/>
        </w:rPr>
        <w:t>поборник</w:t>
      </w:r>
      <w:r w:rsidRPr="003151A0">
        <w:rPr>
          <w:lang w:val="sr-Latn-CS"/>
        </w:rPr>
        <w:t xml:space="preserve"> </w:t>
      </w:r>
      <w:r>
        <w:rPr>
          <w:b/>
          <w:i/>
          <w:lang w:val="sr-Latn-CS"/>
        </w:rPr>
        <w:t>хипотезе</w:t>
      </w:r>
      <w:r w:rsidRPr="00EB05CF">
        <w:rPr>
          <w:b/>
          <w:i/>
          <w:lang w:val="sr-Latn-CS"/>
        </w:rPr>
        <w:t xml:space="preserve"> </w:t>
      </w:r>
      <w:r>
        <w:rPr>
          <w:b/>
          <w:i/>
          <w:iCs/>
          <w:lang w:val="sr-Latn-CS"/>
        </w:rPr>
        <w:t>урођених</w:t>
      </w:r>
      <w:r w:rsidRPr="00EB05CF">
        <w:rPr>
          <w:b/>
          <w:i/>
          <w:iCs/>
          <w:lang w:val="sr-Latn-CS"/>
        </w:rPr>
        <w:t xml:space="preserve"> </w:t>
      </w:r>
      <w:r>
        <w:rPr>
          <w:b/>
          <w:i/>
          <w:iCs/>
          <w:lang w:val="sr-Latn-CS"/>
        </w:rPr>
        <w:t>граница</w:t>
      </w:r>
      <w:r w:rsidRPr="003151A0">
        <w:rPr>
          <w:lang w:val="sr-Latn-CS"/>
        </w:rPr>
        <w:t xml:space="preserve">, </w:t>
      </w:r>
      <w:r>
        <w:rPr>
          <w:lang w:val="sr-Latn-CS"/>
        </w:rPr>
        <w:t>која</w:t>
      </w:r>
      <w:r w:rsidRPr="003151A0">
        <w:rPr>
          <w:lang w:val="sr-Latn-CS"/>
        </w:rPr>
        <w:t xml:space="preserve"> </w:t>
      </w:r>
      <w:r>
        <w:rPr>
          <w:lang w:val="sr-Latn-CS"/>
        </w:rPr>
        <w:t>гласи</w:t>
      </w:r>
      <w:r w:rsidRPr="003151A0">
        <w:rPr>
          <w:lang w:val="sr-Latn-CS"/>
        </w:rPr>
        <w:t>: “</w:t>
      </w:r>
      <w:r w:rsidRPr="00270F77">
        <w:rPr>
          <w:i/>
          <w:lang w:val="sr-Latn-CS"/>
        </w:rPr>
        <w:t xml:space="preserve">достизање максимума у спорту није примарно питање истрајности и вредноће у вежбању, већ је дато </w:t>
      </w:r>
      <w:r w:rsidRPr="00270F77">
        <w:rPr>
          <w:i/>
          <w:iCs/>
          <w:lang w:val="sr-Latn-CS"/>
        </w:rPr>
        <w:t>законима наслеђа</w:t>
      </w:r>
      <w:r w:rsidRPr="003151A0">
        <w:rPr>
          <w:lang w:val="sr-Latn-CS"/>
        </w:rPr>
        <w:t xml:space="preserve">.” </w:t>
      </w:r>
      <w:r>
        <w:rPr>
          <w:lang w:val="sr-Latn-CS"/>
        </w:rPr>
        <w:lastRenderedPageBreak/>
        <w:t>Максимални</w:t>
      </w:r>
      <w:r w:rsidRPr="003151A0">
        <w:rPr>
          <w:lang w:val="sr-Latn-CS"/>
        </w:rPr>
        <w:t xml:space="preserve"> </w:t>
      </w:r>
      <w:r>
        <w:rPr>
          <w:lang w:val="sr-Latn-CS"/>
        </w:rPr>
        <w:t>спортски</w:t>
      </w:r>
      <w:r w:rsidRPr="003151A0">
        <w:rPr>
          <w:lang w:val="sr-Latn-CS"/>
        </w:rPr>
        <w:t xml:space="preserve"> </w:t>
      </w:r>
      <w:r>
        <w:rPr>
          <w:lang w:val="sr-Latn-CS"/>
        </w:rPr>
        <w:t>домет</w:t>
      </w:r>
      <w:r w:rsidRPr="003151A0">
        <w:rPr>
          <w:lang w:val="sr-Latn-CS"/>
        </w:rPr>
        <w:t xml:space="preserve"> </w:t>
      </w:r>
      <w:r>
        <w:rPr>
          <w:lang w:val="sr-Latn-CS"/>
        </w:rPr>
        <w:t>је</w:t>
      </w:r>
      <w:r w:rsidRPr="003151A0">
        <w:rPr>
          <w:lang w:val="sr-Latn-CS"/>
        </w:rPr>
        <w:t xml:space="preserve"> </w:t>
      </w:r>
      <w:r>
        <w:rPr>
          <w:lang w:val="sr-Latn-CS"/>
        </w:rPr>
        <w:t>одређен</w:t>
      </w:r>
      <w:r w:rsidRPr="003151A0">
        <w:rPr>
          <w:lang w:val="sr-Latn-CS"/>
        </w:rPr>
        <w:t xml:space="preserve"> </w:t>
      </w:r>
      <w:r>
        <w:rPr>
          <w:lang w:val="sr-Latn-CS"/>
        </w:rPr>
        <w:t>са</w:t>
      </w:r>
      <w:r w:rsidRPr="003151A0">
        <w:rPr>
          <w:lang w:val="sr-Latn-CS"/>
        </w:rPr>
        <w:t xml:space="preserve"> </w:t>
      </w:r>
      <w:r>
        <w:rPr>
          <w:i/>
          <w:iCs/>
          <w:lang w:val="sr-Latn-CS"/>
        </w:rPr>
        <w:t>три</w:t>
      </w:r>
      <w:r w:rsidRPr="003151A0">
        <w:rPr>
          <w:i/>
          <w:iCs/>
          <w:lang w:val="sr-Latn-CS"/>
        </w:rPr>
        <w:t xml:space="preserve"> </w:t>
      </w:r>
      <w:r>
        <w:rPr>
          <w:i/>
          <w:iCs/>
          <w:lang w:val="sr-Latn-CS"/>
        </w:rPr>
        <w:t>типа</w:t>
      </w:r>
      <w:r w:rsidRPr="003151A0">
        <w:rPr>
          <w:i/>
          <w:iCs/>
          <w:lang w:val="sr-Latn-CS"/>
        </w:rPr>
        <w:t xml:space="preserve"> </w:t>
      </w:r>
      <w:r>
        <w:rPr>
          <w:i/>
          <w:iCs/>
          <w:lang w:val="sr-Latn-CS"/>
        </w:rPr>
        <w:t>талента</w:t>
      </w:r>
      <w:r w:rsidRPr="003151A0">
        <w:rPr>
          <w:lang w:val="sr-Latn-CS"/>
        </w:rPr>
        <w:t xml:space="preserve">: </w:t>
      </w:r>
      <w:r w:rsidRPr="009B5D57">
        <w:rPr>
          <w:i/>
          <w:lang w:val="sr-Latn-CS"/>
        </w:rPr>
        <w:t>кретним талентом, координационим талентом и талентом такмичења</w:t>
      </w:r>
      <w:r w:rsidRPr="003151A0">
        <w:rPr>
          <w:lang w:val="sr-Latn-CS"/>
        </w:rPr>
        <w:t>.</w:t>
      </w:r>
    </w:p>
    <w:p w:rsidR="00881442" w:rsidRDefault="00881442" w:rsidP="00881442">
      <w:pPr>
        <w:jc w:val="both"/>
        <w:rPr>
          <w:lang/>
        </w:rPr>
      </w:pPr>
      <w:r w:rsidRPr="009B5D57">
        <w:rPr>
          <w:i/>
          <w:iCs/>
          <w:lang w:val="sr-Latn-CS"/>
        </w:rPr>
        <w:t>Таленат кретања (или кретни таленат)</w:t>
      </w:r>
      <w:r w:rsidRPr="009B5D57">
        <w:rPr>
          <w:lang w:val="sr-Latn-CS"/>
        </w:rPr>
        <w:t xml:space="preserve"> </w:t>
      </w:r>
      <w:r>
        <w:rPr>
          <w:lang w:val="sr-Latn-CS"/>
        </w:rPr>
        <w:t>је</w:t>
      </w:r>
      <w:r w:rsidRPr="003151A0">
        <w:rPr>
          <w:lang w:val="sr-Latn-CS"/>
        </w:rPr>
        <w:t xml:space="preserve"> </w:t>
      </w:r>
      <w:r>
        <w:rPr>
          <w:lang w:val="sr-Latn-CS"/>
        </w:rPr>
        <w:t>способност</w:t>
      </w:r>
      <w:r w:rsidRPr="003151A0">
        <w:rPr>
          <w:lang w:val="sr-Latn-CS"/>
        </w:rPr>
        <w:t xml:space="preserve"> </w:t>
      </w:r>
      <w:r>
        <w:rPr>
          <w:lang w:val="sr-Latn-CS"/>
        </w:rPr>
        <w:t>играча</w:t>
      </w:r>
      <w:r w:rsidRPr="003151A0">
        <w:rPr>
          <w:lang w:val="sr-Latn-CS"/>
        </w:rPr>
        <w:t xml:space="preserve"> </w:t>
      </w:r>
      <w:r>
        <w:rPr>
          <w:lang w:val="sr-Latn-CS"/>
        </w:rPr>
        <w:t>да</w:t>
      </w:r>
      <w:r w:rsidRPr="003151A0">
        <w:rPr>
          <w:lang w:val="sr-Latn-CS"/>
        </w:rPr>
        <w:t xml:space="preserve"> </w:t>
      </w:r>
      <w:r w:rsidRPr="009B5D57">
        <w:rPr>
          <w:iCs/>
          <w:lang w:val="sr-Latn-CS"/>
        </w:rPr>
        <w:t>брзо и тачно научи</w:t>
      </w:r>
      <w:r w:rsidRPr="003151A0">
        <w:rPr>
          <w:i/>
          <w:iCs/>
          <w:lang w:val="sr-Latn-CS"/>
        </w:rPr>
        <w:t xml:space="preserve"> </w:t>
      </w:r>
      <w:r w:rsidRPr="009B5D57">
        <w:rPr>
          <w:iCs/>
          <w:lang w:val="sr-Latn-CS"/>
        </w:rPr>
        <w:t>кретање</w:t>
      </w:r>
      <w:r w:rsidRPr="009B5D57">
        <w:rPr>
          <w:lang w:val="sr-Latn-CS"/>
        </w:rPr>
        <w:t xml:space="preserve"> </w:t>
      </w:r>
      <w:r>
        <w:rPr>
          <w:lang w:val="sr-Latn-CS"/>
        </w:rPr>
        <w:t>датог</w:t>
      </w:r>
      <w:r w:rsidRPr="003151A0">
        <w:rPr>
          <w:lang w:val="sr-Latn-CS"/>
        </w:rPr>
        <w:t xml:space="preserve"> </w:t>
      </w:r>
      <w:r>
        <w:rPr>
          <w:lang w:val="sr-Latn-CS"/>
        </w:rPr>
        <w:t>спорта</w:t>
      </w:r>
      <w:r w:rsidRPr="003151A0">
        <w:rPr>
          <w:lang w:val="sr-Latn-CS"/>
        </w:rPr>
        <w:t xml:space="preserve">. </w:t>
      </w:r>
      <w:r>
        <w:rPr>
          <w:lang w:val="sr-Latn-CS"/>
        </w:rPr>
        <w:t>Искусно</w:t>
      </w:r>
      <w:r w:rsidRPr="003151A0">
        <w:rPr>
          <w:lang w:val="sr-Latn-CS"/>
        </w:rPr>
        <w:t xml:space="preserve"> </w:t>
      </w:r>
      <w:r>
        <w:rPr>
          <w:lang w:val="sr-Latn-CS"/>
        </w:rPr>
        <w:t>око</w:t>
      </w:r>
      <w:r w:rsidRPr="003151A0">
        <w:rPr>
          <w:lang w:val="sr-Latn-CS"/>
        </w:rPr>
        <w:t xml:space="preserve"> </w:t>
      </w:r>
      <w:r>
        <w:rPr>
          <w:lang w:val="sr-Latn-CS"/>
        </w:rPr>
        <w:t>тренера</w:t>
      </w:r>
      <w:r w:rsidRPr="003151A0">
        <w:rPr>
          <w:lang w:val="sr-Latn-CS"/>
        </w:rPr>
        <w:t xml:space="preserve"> </w:t>
      </w:r>
      <w:r>
        <w:rPr>
          <w:lang w:val="sr-Latn-CS"/>
        </w:rPr>
        <w:t>треба</w:t>
      </w:r>
      <w:r w:rsidRPr="003151A0">
        <w:rPr>
          <w:lang w:val="sr-Latn-CS"/>
        </w:rPr>
        <w:t xml:space="preserve"> </w:t>
      </w:r>
      <w:r>
        <w:rPr>
          <w:lang w:val="sr-Latn-CS"/>
        </w:rPr>
        <w:t>да</w:t>
      </w:r>
      <w:r w:rsidRPr="003151A0">
        <w:rPr>
          <w:lang w:val="sr-Latn-CS"/>
        </w:rPr>
        <w:t xml:space="preserve"> </w:t>
      </w:r>
      <w:r>
        <w:rPr>
          <w:lang w:val="sr-Latn-CS"/>
        </w:rPr>
        <w:t>је</w:t>
      </w:r>
      <w:r w:rsidRPr="003151A0">
        <w:rPr>
          <w:lang w:val="sr-Latn-CS"/>
        </w:rPr>
        <w:t xml:space="preserve"> </w:t>
      </w:r>
      <w:r>
        <w:rPr>
          <w:lang w:val="sr-Latn-CS"/>
        </w:rPr>
        <w:t>у</w:t>
      </w:r>
      <w:r w:rsidRPr="003151A0">
        <w:rPr>
          <w:lang w:val="sr-Latn-CS"/>
        </w:rPr>
        <w:t xml:space="preserve"> </w:t>
      </w:r>
      <w:r>
        <w:rPr>
          <w:lang w:val="sr-Latn-CS"/>
        </w:rPr>
        <w:t>стању</w:t>
      </w:r>
      <w:r w:rsidRPr="003151A0">
        <w:rPr>
          <w:lang w:val="sr-Latn-CS"/>
        </w:rPr>
        <w:t xml:space="preserve"> </w:t>
      </w:r>
      <w:r>
        <w:rPr>
          <w:lang w:val="sr-Latn-CS"/>
        </w:rPr>
        <w:t>да</w:t>
      </w:r>
      <w:r w:rsidRPr="003151A0">
        <w:rPr>
          <w:lang w:val="sr-Latn-CS"/>
        </w:rPr>
        <w:t xml:space="preserve"> </w:t>
      </w:r>
      <w:r>
        <w:rPr>
          <w:lang w:val="sr-Latn-CS"/>
        </w:rPr>
        <w:t>уочи</w:t>
      </w:r>
      <w:r w:rsidRPr="003151A0">
        <w:rPr>
          <w:lang w:val="sr-Latn-CS"/>
        </w:rPr>
        <w:t xml:space="preserve"> </w:t>
      </w:r>
      <w:r>
        <w:rPr>
          <w:lang w:val="sr-Latn-CS"/>
        </w:rPr>
        <w:t>карактеристике</w:t>
      </w:r>
      <w:r w:rsidRPr="003151A0">
        <w:rPr>
          <w:lang w:val="sr-Latn-CS"/>
        </w:rPr>
        <w:t xml:space="preserve"> </w:t>
      </w:r>
      <w:r>
        <w:rPr>
          <w:lang w:val="sr-Latn-CS"/>
        </w:rPr>
        <w:t>кретања</w:t>
      </w:r>
      <w:r w:rsidRPr="003151A0">
        <w:rPr>
          <w:lang w:val="sr-Latn-CS"/>
        </w:rPr>
        <w:t xml:space="preserve"> </w:t>
      </w:r>
      <w:r>
        <w:rPr>
          <w:lang w:val="sr-Latn-CS"/>
        </w:rPr>
        <w:t>спортисте</w:t>
      </w:r>
      <w:r w:rsidRPr="003151A0">
        <w:rPr>
          <w:lang w:val="sr-Latn-CS"/>
        </w:rPr>
        <w:t xml:space="preserve">, </w:t>
      </w:r>
      <w:r>
        <w:rPr>
          <w:lang w:val="sr-Latn-CS"/>
        </w:rPr>
        <w:t>као</w:t>
      </w:r>
      <w:r w:rsidRPr="003151A0">
        <w:rPr>
          <w:lang w:val="sr-Latn-CS"/>
        </w:rPr>
        <w:t xml:space="preserve"> </w:t>
      </w:r>
      <w:r>
        <w:rPr>
          <w:lang w:val="sr-Latn-CS"/>
        </w:rPr>
        <w:t>што</w:t>
      </w:r>
      <w:r w:rsidRPr="003151A0">
        <w:rPr>
          <w:lang w:val="sr-Latn-CS"/>
        </w:rPr>
        <w:t xml:space="preserve"> </w:t>
      </w:r>
      <w:r>
        <w:rPr>
          <w:lang w:val="sr-Latn-CS"/>
        </w:rPr>
        <w:t>је</w:t>
      </w:r>
      <w:r w:rsidRPr="003151A0">
        <w:rPr>
          <w:lang w:val="sr-Latn-CS"/>
        </w:rPr>
        <w:t xml:space="preserve"> </w:t>
      </w:r>
      <w:r>
        <w:rPr>
          <w:lang w:val="sr-Latn-CS"/>
        </w:rPr>
        <w:t>усаглашеност</w:t>
      </w:r>
      <w:r w:rsidRPr="003151A0">
        <w:rPr>
          <w:lang w:val="sr-Latn-CS"/>
        </w:rPr>
        <w:t xml:space="preserve"> </w:t>
      </w:r>
      <w:r>
        <w:rPr>
          <w:lang w:val="sr-Latn-CS"/>
        </w:rPr>
        <w:t>кретања</w:t>
      </w:r>
      <w:r w:rsidRPr="003151A0">
        <w:rPr>
          <w:lang w:val="sr-Latn-CS"/>
        </w:rPr>
        <w:t xml:space="preserve"> </w:t>
      </w:r>
      <w:r>
        <w:rPr>
          <w:lang w:val="sr-Latn-CS"/>
        </w:rPr>
        <w:t>са</w:t>
      </w:r>
      <w:r w:rsidRPr="003151A0">
        <w:rPr>
          <w:lang w:val="sr-Latn-CS"/>
        </w:rPr>
        <w:t xml:space="preserve"> </w:t>
      </w:r>
      <w:r>
        <w:rPr>
          <w:lang w:val="sr-Latn-CS"/>
        </w:rPr>
        <w:t>утврђеним</w:t>
      </w:r>
      <w:r w:rsidRPr="003151A0">
        <w:rPr>
          <w:lang w:val="sr-Latn-CS"/>
        </w:rPr>
        <w:t xml:space="preserve"> </w:t>
      </w:r>
      <w:r>
        <w:rPr>
          <w:lang w:val="sr-Latn-CS"/>
        </w:rPr>
        <w:t>стандардом</w:t>
      </w:r>
      <w:r w:rsidRPr="003151A0">
        <w:rPr>
          <w:lang w:val="sr-Latn-CS"/>
        </w:rPr>
        <w:t xml:space="preserve"> </w:t>
      </w:r>
      <w:r>
        <w:rPr>
          <w:lang w:val="sr-Latn-CS"/>
        </w:rPr>
        <w:t>технике</w:t>
      </w:r>
      <w:r w:rsidRPr="003151A0">
        <w:rPr>
          <w:lang w:val="sr-Latn-CS"/>
        </w:rPr>
        <w:t xml:space="preserve"> </w:t>
      </w:r>
      <w:r>
        <w:rPr>
          <w:lang w:val="sr-Latn-CS"/>
        </w:rPr>
        <w:t>и</w:t>
      </w:r>
      <w:r w:rsidRPr="003151A0">
        <w:rPr>
          <w:lang w:val="sr-Latn-CS"/>
        </w:rPr>
        <w:t xml:space="preserve"> </w:t>
      </w:r>
      <w:r>
        <w:rPr>
          <w:lang w:val="sr-Latn-CS"/>
        </w:rPr>
        <w:t>успешно</w:t>
      </w:r>
      <w:r w:rsidRPr="003151A0">
        <w:rPr>
          <w:lang w:val="sr-Latn-CS"/>
        </w:rPr>
        <w:t xml:space="preserve"> </w:t>
      </w:r>
      <w:r>
        <w:rPr>
          <w:lang w:val="sr-Latn-CS"/>
        </w:rPr>
        <w:t>коришћење</w:t>
      </w:r>
      <w:r w:rsidRPr="003151A0">
        <w:rPr>
          <w:lang w:val="sr-Latn-CS"/>
        </w:rPr>
        <w:t xml:space="preserve"> </w:t>
      </w:r>
      <w:r>
        <w:rPr>
          <w:lang w:val="sr-Latn-CS"/>
        </w:rPr>
        <w:t>те</w:t>
      </w:r>
      <w:r w:rsidRPr="003151A0">
        <w:rPr>
          <w:lang w:val="sr-Latn-CS"/>
        </w:rPr>
        <w:t xml:space="preserve"> </w:t>
      </w:r>
      <w:r>
        <w:rPr>
          <w:lang w:val="sr-Latn-CS"/>
        </w:rPr>
        <w:t>технике</w:t>
      </w:r>
      <w:r w:rsidRPr="003151A0">
        <w:rPr>
          <w:lang w:val="sr-Latn-CS"/>
        </w:rPr>
        <w:t xml:space="preserve">. </w:t>
      </w:r>
      <w:r>
        <w:rPr>
          <w:lang w:val="sr-Latn-CS"/>
        </w:rPr>
        <w:t>У</w:t>
      </w:r>
      <w:r w:rsidRPr="003151A0">
        <w:rPr>
          <w:lang w:val="sr-Latn-CS"/>
        </w:rPr>
        <w:t xml:space="preserve"> “</w:t>
      </w:r>
      <w:r>
        <w:rPr>
          <w:lang w:val="sr-Latn-CS"/>
        </w:rPr>
        <w:t>извесном</w:t>
      </w:r>
      <w:r w:rsidRPr="003151A0">
        <w:rPr>
          <w:lang w:val="sr-Latn-CS"/>
        </w:rPr>
        <w:t xml:space="preserve"> </w:t>
      </w:r>
      <w:r>
        <w:rPr>
          <w:lang w:val="sr-Latn-CS"/>
        </w:rPr>
        <w:t>степену</w:t>
      </w:r>
      <w:r w:rsidRPr="003151A0">
        <w:rPr>
          <w:lang w:val="sr-Latn-CS"/>
        </w:rPr>
        <w:t xml:space="preserve">” </w:t>
      </w:r>
      <w:r>
        <w:rPr>
          <w:lang w:val="sr-Latn-CS"/>
        </w:rPr>
        <w:t>кретни</w:t>
      </w:r>
      <w:r w:rsidRPr="003151A0">
        <w:rPr>
          <w:lang w:val="sr-Latn-CS"/>
        </w:rPr>
        <w:t xml:space="preserve"> </w:t>
      </w:r>
      <w:r>
        <w:rPr>
          <w:lang w:val="sr-Latn-CS"/>
        </w:rPr>
        <w:t>таленат</w:t>
      </w:r>
      <w:r w:rsidRPr="003151A0">
        <w:rPr>
          <w:lang w:val="sr-Latn-CS"/>
        </w:rPr>
        <w:t xml:space="preserve"> </w:t>
      </w:r>
      <w:r>
        <w:rPr>
          <w:lang w:val="sr-Latn-CS"/>
        </w:rPr>
        <w:t>је</w:t>
      </w:r>
      <w:r w:rsidRPr="003151A0">
        <w:rPr>
          <w:lang w:val="sr-Latn-CS"/>
        </w:rPr>
        <w:t xml:space="preserve"> </w:t>
      </w:r>
      <w:r>
        <w:rPr>
          <w:lang w:val="sr-Latn-CS"/>
        </w:rPr>
        <w:t>подложан</w:t>
      </w:r>
      <w:r w:rsidRPr="003151A0">
        <w:rPr>
          <w:lang w:val="sr-Latn-CS"/>
        </w:rPr>
        <w:t xml:space="preserve"> </w:t>
      </w:r>
      <w:r>
        <w:rPr>
          <w:lang w:val="sr-Latn-CS"/>
        </w:rPr>
        <w:t>тренингу</w:t>
      </w:r>
      <w:r w:rsidRPr="003151A0">
        <w:rPr>
          <w:lang w:val="sr-Latn-CS"/>
        </w:rPr>
        <w:t xml:space="preserve">, </w:t>
      </w:r>
      <w:r>
        <w:rPr>
          <w:lang w:val="sr-Latn-CS"/>
        </w:rPr>
        <w:t>додаје</w:t>
      </w:r>
      <w:r w:rsidRPr="003151A0">
        <w:rPr>
          <w:lang w:val="sr-Latn-CS"/>
        </w:rPr>
        <w:t xml:space="preserve"> </w:t>
      </w:r>
      <w:r>
        <w:rPr>
          <w:lang w:val="sr-Latn-CS"/>
        </w:rPr>
        <w:t>Стојан</w:t>
      </w:r>
      <w:r w:rsidRPr="003151A0">
        <w:rPr>
          <w:lang w:val="sr-Latn-CS"/>
        </w:rPr>
        <w:t>.</w:t>
      </w:r>
      <w:r>
        <w:rPr>
          <w:lang/>
        </w:rPr>
        <w:t xml:space="preserve"> </w:t>
      </w:r>
    </w:p>
    <w:p w:rsidR="00881442" w:rsidRDefault="00881442" w:rsidP="00881442">
      <w:pPr>
        <w:jc w:val="both"/>
        <w:rPr>
          <w:lang/>
        </w:rPr>
      </w:pPr>
      <w:r w:rsidRPr="009B5D57">
        <w:rPr>
          <w:i/>
          <w:iCs/>
          <w:lang w:val="sr-Latn-CS"/>
        </w:rPr>
        <w:t>Тален</w:t>
      </w:r>
      <w:r w:rsidRPr="009B5D57">
        <w:rPr>
          <w:i/>
          <w:iCs/>
          <w:lang/>
        </w:rPr>
        <w:t>а</w:t>
      </w:r>
      <w:r w:rsidRPr="009B5D57">
        <w:rPr>
          <w:i/>
          <w:iCs/>
          <w:lang w:val="sr-Latn-CS"/>
        </w:rPr>
        <w:t>т координације</w:t>
      </w:r>
      <w:r w:rsidRPr="003151A0">
        <w:rPr>
          <w:i/>
          <w:iCs/>
          <w:lang w:val="sr-Latn-CS"/>
        </w:rPr>
        <w:t xml:space="preserve"> </w:t>
      </w:r>
      <w:r>
        <w:rPr>
          <w:lang w:val="sr-Latn-CS"/>
        </w:rPr>
        <w:t>је</w:t>
      </w:r>
      <w:r w:rsidRPr="003151A0">
        <w:rPr>
          <w:lang w:val="sr-Latn-CS"/>
        </w:rPr>
        <w:t xml:space="preserve"> </w:t>
      </w:r>
      <w:r>
        <w:rPr>
          <w:lang w:val="sr-Latn-CS"/>
        </w:rPr>
        <w:t>урођена</w:t>
      </w:r>
      <w:r w:rsidRPr="003151A0">
        <w:rPr>
          <w:lang w:val="sr-Latn-CS"/>
        </w:rPr>
        <w:t xml:space="preserve"> </w:t>
      </w:r>
      <w:r>
        <w:rPr>
          <w:lang w:val="sr-Latn-CS"/>
        </w:rPr>
        <w:t>способност</w:t>
      </w:r>
      <w:r w:rsidRPr="003151A0">
        <w:rPr>
          <w:lang w:val="sr-Latn-CS"/>
        </w:rPr>
        <w:t xml:space="preserve"> </w:t>
      </w:r>
      <w:r>
        <w:rPr>
          <w:lang w:val="sr-Latn-CS"/>
        </w:rPr>
        <w:t>младог</w:t>
      </w:r>
      <w:r w:rsidRPr="003151A0">
        <w:rPr>
          <w:lang w:val="sr-Latn-CS"/>
        </w:rPr>
        <w:t xml:space="preserve"> </w:t>
      </w:r>
      <w:r>
        <w:rPr>
          <w:lang w:val="sr-Latn-CS"/>
        </w:rPr>
        <w:t>спортисте</w:t>
      </w:r>
      <w:r w:rsidRPr="003151A0">
        <w:rPr>
          <w:lang w:val="sr-Latn-CS"/>
        </w:rPr>
        <w:t xml:space="preserve"> </w:t>
      </w:r>
      <w:r>
        <w:rPr>
          <w:lang w:val="sr-Latn-CS"/>
        </w:rPr>
        <w:t>да</w:t>
      </w:r>
      <w:r w:rsidRPr="003151A0">
        <w:rPr>
          <w:lang w:val="sr-Latn-CS"/>
        </w:rPr>
        <w:t xml:space="preserve"> </w:t>
      </w:r>
      <w:r>
        <w:rPr>
          <w:lang w:val="sr-Latn-CS"/>
        </w:rPr>
        <w:t>ефикасно</w:t>
      </w:r>
      <w:r w:rsidRPr="003151A0">
        <w:rPr>
          <w:lang w:val="sr-Latn-CS"/>
        </w:rPr>
        <w:t xml:space="preserve"> </w:t>
      </w:r>
      <w:r>
        <w:rPr>
          <w:lang w:val="sr-Latn-CS"/>
        </w:rPr>
        <w:t>и</w:t>
      </w:r>
      <w:r w:rsidRPr="003151A0">
        <w:rPr>
          <w:lang w:val="sr-Latn-CS"/>
        </w:rPr>
        <w:t xml:space="preserve"> </w:t>
      </w:r>
      <w:r>
        <w:rPr>
          <w:lang w:val="sr-Latn-CS"/>
        </w:rPr>
        <w:t>у</w:t>
      </w:r>
      <w:r w:rsidRPr="003151A0">
        <w:rPr>
          <w:lang w:val="sr-Latn-CS"/>
        </w:rPr>
        <w:t xml:space="preserve"> </w:t>
      </w:r>
      <w:r>
        <w:rPr>
          <w:lang w:val="sr-Latn-CS"/>
        </w:rPr>
        <w:t>право</w:t>
      </w:r>
      <w:r w:rsidRPr="003151A0">
        <w:rPr>
          <w:lang w:val="sr-Latn-CS"/>
        </w:rPr>
        <w:t xml:space="preserve"> </w:t>
      </w:r>
      <w:r>
        <w:rPr>
          <w:lang w:val="sr-Latn-CS"/>
        </w:rPr>
        <w:t>време</w:t>
      </w:r>
      <w:r w:rsidRPr="003151A0">
        <w:rPr>
          <w:lang w:val="sr-Latn-CS"/>
        </w:rPr>
        <w:t xml:space="preserve"> </w:t>
      </w:r>
      <w:r>
        <w:rPr>
          <w:lang w:val="sr-Latn-CS"/>
        </w:rPr>
        <w:t>користи</w:t>
      </w:r>
      <w:r w:rsidRPr="003151A0">
        <w:rPr>
          <w:lang w:val="sr-Latn-CS"/>
        </w:rPr>
        <w:t xml:space="preserve"> </w:t>
      </w:r>
      <w:r>
        <w:rPr>
          <w:lang w:val="sr-Latn-CS"/>
        </w:rPr>
        <w:t>кретање</w:t>
      </w:r>
      <w:r w:rsidRPr="003151A0">
        <w:rPr>
          <w:lang w:val="sr-Latn-CS"/>
        </w:rPr>
        <w:t xml:space="preserve">. </w:t>
      </w:r>
      <w:r>
        <w:rPr>
          <w:lang w:val="sr-Latn-CS"/>
        </w:rPr>
        <w:t>Она</w:t>
      </w:r>
      <w:r w:rsidRPr="003151A0">
        <w:rPr>
          <w:lang w:val="sr-Latn-CS"/>
        </w:rPr>
        <w:t xml:space="preserve"> </w:t>
      </w:r>
      <w:r>
        <w:rPr>
          <w:lang w:val="sr-Latn-CS"/>
        </w:rPr>
        <w:t>је</w:t>
      </w:r>
      <w:r w:rsidRPr="003151A0">
        <w:rPr>
          <w:lang w:val="sr-Latn-CS"/>
        </w:rPr>
        <w:t xml:space="preserve"> </w:t>
      </w:r>
      <w:r>
        <w:rPr>
          <w:lang w:val="sr-Latn-CS"/>
        </w:rPr>
        <w:t>повезана</w:t>
      </w:r>
      <w:r w:rsidRPr="003151A0">
        <w:rPr>
          <w:lang w:val="sr-Latn-CS"/>
        </w:rPr>
        <w:t xml:space="preserve"> </w:t>
      </w:r>
      <w:r>
        <w:rPr>
          <w:lang w:val="sr-Latn-CS"/>
        </w:rPr>
        <w:t>са</w:t>
      </w:r>
      <w:r w:rsidRPr="003151A0">
        <w:rPr>
          <w:lang w:val="sr-Latn-CS"/>
        </w:rPr>
        <w:t xml:space="preserve"> </w:t>
      </w:r>
      <w:r>
        <w:rPr>
          <w:lang w:val="sr-Latn-CS"/>
        </w:rPr>
        <w:t>визуелном</w:t>
      </w:r>
      <w:r w:rsidRPr="003151A0">
        <w:rPr>
          <w:lang w:val="sr-Latn-CS"/>
        </w:rPr>
        <w:t xml:space="preserve"> </w:t>
      </w:r>
      <w:r>
        <w:rPr>
          <w:lang w:val="sr-Latn-CS"/>
        </w:rPr>
        <w:t>и</w:t>
      </w:r>
      <w:r w:rsidRPr="003151A0">
        <w:rPr>
          <w:lang w:val="sr-Latn-CS"/>
        </w:rPr>
        <w:t xml:space="preserve"> </w:t>
      </w:r>
      <w:r>
        <w:rPr>
          <w:lang w:val="sr-Latn-CS"/>
        </w:rPr>
        <w:t>кинестетском</w:t>
      </w:r>
      <w:r w:rsidRPr="003151A0">
        <w:rPr>
          <w:lang w:val="sr-Latn-CS"/>
        </w:rPr>
        <w:t xml:space="preserve"> </w:t>
      </w:r>
      <w:r>
        <w:rPr>
          <w:lang w:val="sr-Latn-CS"/>
        </w:rPr>
        <w:t>контролом</w:t>
      </w:r>
      <w:r w:rsidRPr="003151A0">
        <w:rPr>
          <w:lang w:val="sr-Latn-CS"/>
        </w:rPr>
        <w:t xml:space="preserve"> </w:t>
      </w:r>
      <w:r>
        <w:rPr>
          <w:lang w:val="sr-Latn-CS"/>
        </w:rPr>
        <w:t>кретања</w:t>
      </w:r>
      <w:r w:rsidRPr="003151A0">
        <w:rPr>
          <w:lang w:val="sr-Latn-CS"/>
        </w:rPr>
        <w:t xml:space="preserve">, </w:t>
      </w:r>
      <w:r>
        <w:rPr>
          <w:lang w:val="sr-Latn-CS"/>
        </w:rPr>
        <w:t>па</w:t>
      </w:r>
      <w:r w:rsidRPr="003151A0">
        <w:rPr>
          <w:lang w:val="sr-Latn-CS"/>
        </w:rPr>
        <w:t xml:space="preserve"> </w:t>
      </w:r>
      <w:r>
        <w:rPr>
          <w:lang w:val="sr-Latn-CS"/>
        </w:rPr>
        <w:t>се</w:t>
      </w:r>
      <w:r w:rsidRPr="003151A0">
        <w:rPr>
          <w:lang w:val="sr-Latn-CS"/>
        </w:rPr>
        <w:t xml:space="preserve"> </w:t>
      </w:r>
      <w:r>
        <w:rPr>
          <w:lang w:val="sr-Latn-CS"/>
        </w:rPr>
        <w:t>овде</w:t>
      </w:r>
      <w:r w:rsidRPr="003151A0">
        <w:rPr>
          <w:lang w:val="sr-Latn-CS"/>
        </w:rPr>
        <w:t xml:space="preserve"> </w:t>
      </w:r>
      <w:r>
        <w:rPr>
          <w:lang w:val="sr-Latn-CS"/>
        </w:rPr>
        <w:t>користи</w:t>
      </w:r>
      <w:r w:rsidRPr="003151A0">
        <w:rPr>
          <w:lang w:val="sr-Latn-CS"/>
        </w:rPr>
        <w:t xml:space="preserve"> </w:t>
      </w:r>
      <w:r>
        <w:rPr>
          <w:lang w:val="sr-Latn-CS"/>
        </w:rPr>
        <w:t>још</w:t>
      </w:r>
      <w:r w:rsidRPr="003151A0">
        <w:rPr>
          <w:lang w:val="sr-Latn-CS"/>
        </w:rPr>
        <w:t xml:space="preserve"> </w:t>
      </w:r>
      <w:r>
        <w:rPr>
          <w:lang w:val="sr-Latn-CS"/>
        </w:rPr>
        <w:t>и</w:t>
      </w:r>
      <w:r w:rsidRPr="003151A0">
        <w:rPr>
          <w:lang w:val="sr-Latn-CS"/>
        </w:rPr>
        <w:t xml:space="preserve"> </w:t>
      </w:r>
      <w:r>
        <w:rPr>
          <w:lang w:val="sr-Latn-CS"/>
        </w:rPr>
        <w:t>назив</w:t>
      </w:r>
      <w:r w:rsidRPr="003151A0">
        <w:rPr>
          <w:lang w:val="sr-Latn-CS"/>
        </w:rPr>
        <w:t xml:space="preserve"> </w:t>
      </w:r>
      <w:r>
        <w:rPr>
          <w:i/>
          <w:iCs/>
          <w:lang w:val="sr-Latn-CS"/>
        </w:rPr>
        <w:t>перцептивно</w:t>
      </w:r>
      <w:r w:rsidRPr="003151A0">
        <w:rPr>
          <w:i/>
          <w:iCs/>
          <w:lang w:val="sr-Latn-CS"/>
        </w:rPr>
        <w:t>-</w:t>
      </w:r>
      <w:r>
        <w:rPr>
          <w:i/>
          <w:iCs/>
          <w:lang w:val="sr-Latn-CS"/>
        </w:rPr>
        <w:t>моторна</w:t>
      </w:r>
      <w:r w:rsidRPr="003151A0">
        <w:rPr>
          <w:i/>
          <w:iCs/>
          <w:lang w:val="sr-Latn-CS"/>
        </w:rPr>
        <w:t xml:space="preserve"> </w:t>
      </w:r>
      <w:r>
        <w:rPr>
          <w:i/>
          <w:iCs/>
          <w:lang w:val="sr-Latn-CS"/>
        </w:rPr>
        <w:t>способност</w:t>
      </w:r>
      <w:r w:rsidRPr="003151A0">
        <w:rPr>
          <w:lang w:val="sr-Latn-CS"/>
        </w:rPr>
        <w:t xml:space="preserve">. </w:t>
      </w:r>
      <w:r>
        <w:rPr>
          <w:lang w:val="sr-Latn-CS"/>
        </w:rPr>
        <w:t>Недостатак</w:t>
      </w:r>
      <w:r w:rsidRPr="003151A0">
        <w:rPr>
          <w:lang w:val="sr-Latn-CS"/>
        </w:rPr>
        <w:t xml:space="preserve"> </w:t>
      </w:r>
      <w:r>
        <w:rPr>
          <w:lang w:val="sr-Latn-CS"/>
        </w:rPr>
        <w:t>координације</w:t>
      </w:r>
      <w:r w:rsidRPr="003151A0">
        <w:rPr>
          <w:lang w:val="sr-Latn-CS"/>
        </w:rPr>
        <w:t xml:space="preserve"> </w:t>
      </w:r>
      <w:r>
        <w:rPr>
          <w:lang w:val="sr-Latn-CS"/>
        </w:rPr>
        <w:t>може</w:t>
      </w:r>
      <w:r w:rsidRPr="003151A0">
        <w:rPr>
          <w:lang w:val="sr-Latn-CS"/>
        </w:rPr>
        <w:t xml:space="preserve"> </w:t>
      </w:r>
      <w:r>
        <w:rPr>
          <w:lang w:val="sr-Latn-CS"/>
        </w:rPr>
        <w:t>нарушити</w:t>
      </w:r>
      <w:r w:rsidRPr="003151A0">
        <w:rPr>
          <w:lang w:val="sr-Latn-CS"/>
        </w:rPr>
        <w:t xml:space="preserve"> </w:t>
      </w:r>
      <w:r>
        <w:rPr>
          <w:lang w:val="sr-Latn-CS"/>
        </w:rPr>
        <w:t>ефикасност</w:t>
      </w:r>
      <w:r w:rsidRPr="003151A0">
        <w:rPr>
          <w:lang w:val="sr-Latn-CS"/>
        </w:rPr>
        <w:t xml:space="preserve"> “</w:t>
      </w:r>
      <w:r>
        <w:rPr>
          <w:lang w:val="sr-Latn-CS"/>
        </w:rPr>
        <w:t>књишки</w:t>
      </w:r>
      <w:r w:rsidRPr="003151A0">
        <w:rPr>
          <w:lang w:val="sr-Latn-CS"/>
        </w:rPr>
        <w:t xml:space="preserve">” </w:t>
      </w:r>
      <w:r>
        <w:rPr>
          <w:lang w:val="sr-Latn-CS"/>
        </w:rPr>
        <w:t>научене</w:t>
      </w:r>
      <w:r w:rsidRPr="003151A0">
        <w:rPr>
          <w:lang w:val="sr-Latn-CS"/>
        </w:rPr>
        <w:t xml:space="preserve">, </w:t>
      </w:r>
      <w:r w:rsidRPr="009B5D57">
        <w:rPr>
          <w:iCs/>
          <w:lang w:val="sr-Latn-CS"/>
        </w:rPr>
        <w:t>исправне</w:t>
      </w:r>
      <w:r w:rsidRPr="003151A0">
        <w:rPr>
          <w:lang w:val="sr-Latn-CS"/>
        </w:rPr>
        <w:t xml:space="preserve"> </w:t>
      </w:r>
      <w:r>
        <w:rPr>
          <w:lang w:val="sr-Latn-CS"/>
        </w:rPr>
        <w:t>технике</w:t>
      </w:r>
      <w:r w:rsidRPr="003151A0">
        <w:rPr>
          <w:lang w:val="sr-Latn-CS"/>
        </w:rPr>
        <w:t xml:space="preserve">. </w:t>
      </w:r>
      <w:r>
        <w:rPr>
          <w:lang w:val="sr-Latn-CS"/>
        </w:rPr>
        <w:t>Док</w:t>
      </w:r>
      <w:r w:rsidRPr="003151A0">
        <w:rPr>
          <w:lang w:val="sr-Latn-CS"/>
        </w:rPr>
        <w:t xml:space="preserve"> </w:t>
      </w:r>
      <w:r>
        <w:rPr>
          <w:lang w:val="sr-Latn-CS"/>
        </w:rPr>
        <w:t>специфичне</w:t>
      </w:r>
      <w:r w:rsidRPr="003151A0">
        <w:rPr>
          <w:lang w:val="sr-Latn-CS"/>
        </w:rPr>
        <w:t xml:space="preserve"> </w:t>
      </w:r>
      <w:r>
        <w:rPr>
          <w:lang w:val="sr-Latn-CS"/>
        </w:rPr>
        <w:t>вежбе</w:t>
      </w:r>
      <w:r w:rsidRPr="003151A0">
        <w:rPr>
          <w:lang w:val="sr-Latn-CS"/>
        </w:rPr>
        <w:t xml:space="preserve"> </w:t>
      </w:r>
      <w:r>
        <w:rPr>
          <w:lang w:val="sr-Latn-CS"/>
        </w:rPr>
        <w:t>могу</w:t>
      </w:r>
      <w:r w:rsidRPr="003151A0">
        <w:rPr>
          <w:lang w:val="sr-Latn-CS"/>
        </w:rPr>
        <w:t xml:space="preserve"> </w:t>
      </w:r>
      <w:r>
        <w:rPr>
          <w:lang w:val="sr-Latn-CS"/>
        </w:rPr>
        <w:t>унапредити</w:t>
      </w:r>
      <w:r w:rsidRPr="003151A0">
        <w:rPr>
          <w:lang w:val="sr-Latn-CS"/>
        </w:rPr>
        <w:t xml:space="preserve"> </w:t>
      </w:r>
      <w:r>
        <w:rPr>
          <w:lang w:val="sr-Latn-CS"/>
        </w:rPr>
        <w:t>координацију</w:t>
      </w:r>
      <w:r w:rsidRPr="003151A0">
        <w:rPr>
          <w:lang w:val="sr-Latn-CS"/>
        </w:rPr>
        <w:t xml:space="preserve"> </w:t>
      </w:r>
      <w:r>
        <w:rPr>
          <w:lang w:val="sr-Latn-CS"/>
        </w:rPr>
        <w:t>и</w:t>
      </w:r>
      <w:r w:rsidRPr="003151A0">
        <w:rPr>
          <w:lang w:val="sr-Latn-CS"/>
        </w:rPr>
        <w:t xml:space="preserve"> </w:t>
      </w:r>
      <w:r>
        <w:rPr>
          <w:lang w:val="sr-Latn-CS"/>
        </w:rPr>
        <w:t>квалитет</w:t>
      </w:r>
      <w:r w:rsidRPr="003151A0">
        <w:rPr>
          <w:lang w:val="sr-Latn-CS"/>
        </w:rPr>
        <w:t xml:space="preserve"> </w:t>
      </w:r>
      <w:r>
        <w:rPr>
          <w:lang w:val="sr-Latn-CS"/>
        </w:rPr>
        <w:t>спортског</w:t>
      </w:r>
      <w:r w:rsidRPr="003151A0">
        <w:rPr>
          <w:lang w:val="sr-Latn-CS"/>
        </w:rPr>
        <w:t xml:space="preserve"> </w:t>
      </w:r>
      <w:r>
        <w:rPr>
          <w:lang w:val="sr-Latn-CS"/>
        </w:rPr>
        <w:t>кретања</w:t>
      </w:r>
      <w:r w:rsidRPr="003151A0">
        <w:rPr>
          <w:lang w:val="sr-Latn-CS"/>
        </w:rPr>
        <w:t xml:space="preserve">, </w:t>
      </w:r>
      <w:r>
        <w:rPr>
          <w:lang w:val="sr-Latn-CS"/>
        </w:rPr>
        <w:t>прави</w:t>
      </w:r>
      <w:r w:rsidRPr="003151A0">
        <w:rPr>
          <w:lang w:val="sr-Latn-CS"/>
        </w:rPr>
        <w:t xml:space="preserve"> </w:t>
      </w:r>
      <w:r>
        <w:rPr>
          <w:lang w:val="sr-Latn-CS"/>
        </w:rPr>
        <w:t>координациони</w:t>
      </w:r>
      <w:r w:rsidRPr="003151A0">
        <w:rPr>
          <w:lang w:val="sr-Latn-CS"/>
        </w:rPr>
        <w:t xml:space="preserve"> </w:t>
      </w:r>
      <w:r>
        <w:rPr>
          <w:lang w:val="sr-Latn-CS"/>
        </w:rPr>
        <w:t>таленат</w:t>
      </w:r>
      <w:r w:rsidRPr="003151A0">
        <w:rPr>
          <w:lang w:val="sr-Latn-CS"/>
        </w:rPr>
        <w:t xml:space="preserve"> </w:t>
      </w:r>
      <w:r>
        <w:rPr>
          <w:lang w:val="sr-Latn-CS"/>
        </w:rPr>
        <w:t>је</w:t>
      </w:r>
      <w:r w:rsidRPr="003151A0">
        <w:rPr>
          <w:lang w:val="sr-Latn-CS"/>
        </w:rPr>
        <w:t xml:space="preserve"> </w:t>
      </w:r>
      <w:r>
        <w:rPr>
          <w:lang w:val="sr-Latn-CS"/>
        </w:rPr>
        <w:t>углавном</w:t>
      </w:r>
      <w:r w:rsidRPr="003151A0">
        <w:rPr>
          <w:lang w:val="sr-Latn-CS"/>
        </w:rPr>
        <w:t xml:space="preserve"> </w:t>
      </w:r>
      <w:r w:rsidRPr="009B5D57">
        <w:rPr>
          <w:iCs/>
          <w:lang w:val="sr-Latn-CS"/>
        </w:rPr>
        <w:t>урођен</w:t>
      </w:r>
      <w:r w:rsidRPr="003151A0">
        <w:rPr>
          <w:lang w:val="sr-Latn-CS"/>
        </w:rPr>
        <w:t xml:space="preserve">. </w:t>
      </w:r>
      <w:r>
        <w:rPr>
          <w:lang w:val="sr-Latn-CS"/>
        </w:rPr>
        <w:t>Урођену</w:t>
      </w:r>
      <w:r w:rsidRPr="003151A0">
        <w:rPr>
          <w:lang w:val="sr-Latn-CS"/>
        </w:rPr>
        <w:t xml:space="preserve"> </w:t>
      </w:r>
      <w:r>
        <w:rPr>
          <w:lang w:val="sr-Latn-CS"/>
        </w:rPr>
        <w:t>координацију</w:t>
      </w:r>
      <w:r w:rsidRPr="003151A0">
        <w:rPr>
          <w:lang w:val="sr-Latn-CS"/>
        </w:rPr>
        <w:t xml:space="preserve"> </w:t>
      </w:r>
      <w:r>
        <w:rPr>
          <w:lang w:val="sr-Latn-CS"/>
        </w:rPr>
        <w:t>је</w:t>
      </w:r>
      <w:r w:rsidRPr="003151A0">
        <w:rPr>
          <w:lang w:val="sr-Latn-CS"/>
        </w:rPr>
        <w:t xml:space="preserve"> </w:t>
      </w:r>
      <w:r>
        <w:rPr>
          <w:lang w:val="sr-Latn-CS"/>
        </w:rPr>
        <w:t>тешко</w:t>
      </w:r>
      <w:r w:rsidRPr="003151A0">
        <w:rPr>
          <w:lang w:val="sr-Latn-CS"/>
        </w:rPr>
        <w:t xml:space="preserve"> </w:t>
      </w:r>
      <w:r>
        <w:rPr>
          <w:lang w:val="sr-Latn-CS"/>
        </w:rPr>
        <w:t>идентификовати</w:t>
      </w:r>
      <w:r w:rsidRPr="003151A0">
        <w:rPr>
          <w:lang w:val="sr-Latn-CS"/>
        </w:rPr>
        <w:t xml:space="preserve">, </w:t>
      </w:r>
      <w:r>
        <w:rPr>
          <w:lang w:val="sr-Latn-CS"/>
        </w:rPr>
        <w:t>признају</w:t>
      </w:r>
      <w:r w:rsidRPr="003151A0">
        <w:rPr>
          <w:lang w:val="sr-Latn-CS"/>
        </w:rPr>
        <w:t xml:space="preserve"> </w:t>
      </w:r>
      <w:r>
        <w:rPr>
          <w:lang w:val="sr-Latn-CS"/>
        </w:rPr>
        <w:t>своју</w:t>
      </w:r>
      <w:r w:rsidRPr="003151A0">
        <w:rPr>
          <w:lang w:val="sr-Latn-CS"/>
        </w:rPr>
        <w:t xml:space="preserve"> </w:t>
      </w:r>
      <w:r>
        <w:rPr>
          <w:lang w:val="sr-Latn-CS"/>
        </w:rPr>
        <w:t>немоћ</w:t>
      </w:r>
      <w:r w:rsidRPr="003151A0">
        <w:rPr>
          <w:lang w:val="sr-Latn-CS"/>
        </w:rPr>
        <w:t xml:space="preserve"> </w:t>
      </w:r>
      <w:r>
        <w:rPr>
          <w:lang w:val="sr-Latn-CS"/>
        </w:rPr>
        <w:t>Стојан</w:t>
      </w:r>
      <w:r w:rsidRPr="003151A0">
        <w:rPr>
          <w:lang w:val="sr-Latn-CS"/>
        </w:rPr>
        <w:t xml:space="preserve"> </w:t>
      </w:r>
      <w:r>
        <w:rPr>
          <w:lang w:val="sr-Latn-CS"/>
        </w:rPr>
        <w:t>и</w:t>
      </w:r>
      <w:r w:rsidRPr="003151A0">
        <w:rPr>
          <w:lang w:val="sr-Latn-CS"/>
        </w:rPr>
        <w:t xml:space="preserve"> </w:t>
      </w:r>
      <w:r>
        <w:rPr>
          <w:lang w:val="sr-Latn-CS"/>
        </w:rPr>
        <w:t>присталице</w:t>
      </w:r>
      <w:r w:rsidRPr="003151A0">
        <w:rPr>
          <w:lang w:val="sr-Latn-CS"/>
        </w:rPr>
        <w:t xml:space="preserve"> </w:t>
      </w:r>
      <w:r>
        <w:rPr>
          <w:lang w:val="sr-Latn-CS"/>
        </w:rPr>
        <w:t>ове</w:t>
      </w:r>
      <w:r w:rsidRPr="003151A0">
        <w:rPr>
          <w:lang w:val="sr-Latn-CS"/>
        </w:rPr>
        <w:t xml:space="preserve"> </w:t>
      </w:r>
      <w:r>
        <w:rPr>
          <w:lang w:val="sr-Latn-CS"/>
        </w:rPr>
        <w:t>концепције</w:t>
      </w:r>
      <w:r w:rsidRPr="003151A0">
        <w:rPr>
          <w:lang w:val="sr-Latn-CS"/>
        </w:rPr>
        <w:t xml:space="preserve"> </w:t>
      </w:r>
      <w:r>
        <w:rPr>
          <w:lang w:val="sr-Latn-CS"/>
        </w:rPr>
        <w:t>талента</w:t>
      </w:r>
      <w:r w:rsidRPr="003151A0">
        <w:rPr>
          <w:lang w:val="sr-Latn-CS"/>
        </w:rPr>
        <w:t xml:space="preserve">. </w:t>
      </w:r>
    </w:p>
    <w:p w:rsidR="00881442" w:rsidRPr="009B5D57" w:rsidRDefault="00881442" w:rsidP="00881442">
      <w:pPr>
        <w:jc w:val="both"/>
        <w:rPr>
          <w:lang/>
        </w:rPr>
      </w:pPr>
      <w:r w:rsidRPr="009B5D57">
        <w:rPr>
          <w:i/>
          <w:iCs/>
          <w:lang w:val="sr-Latn-CS"/>
        </w:rPr>
        <w:t>Таленат такмичења</w:t>
      </w:r>
      <w:r w:rsidRPr="003151A0">
        <w:rPr>
          <w:i/>
          <w:iCs/>
          <w:lang w:val="sr-Latn-CS"/>
        </w:rPr>
        <w:t xml:space="preserve"> </w:t>
      </w:r>
      <w:r>
        <w:rPr>
          <w:lang w:val="sr-Latn-CS"/>
        </w:rPr>
        <w:t>долази</w:t>
      </w:r>
      <w:r w:rsidRPr="003151A0">
        <w:rPr>
          <w:lang w:val="sr-Latn-CS"/>
        </w:rPr>
        <w:t xml:space="preserve"> </w:t>
      </w:r>
      <w:r>
        <w:rPr>
          <w:lang w:val="sr-Latn-CS"/>
        </w:rPr>
        <w:t>до</w:t>
      </w:r>
      <w:r w:rsidRPr="003151A0">
        <w:rPr>
          <w:lang w:val="sr-Latn-CS"/>
        </w:rPr>
        <w:t xml:space="preserve"> </w:t>
      </w:r>
      <w:r>
        <w:rPr>
          <w:lang w:val="sr-Latn-CS"/>
        </w:rPr>
        <w:t>изражаја</w:t>
      </w:r>
      <w:r w:rsidRPr="003151A0">
        <w:rPr>
          <w:lang w:val="sr-Latn-CS"/>
        </w:rPr>
        <w:t xml:space="preserve"> </w:t>
      </w:r>
      <w:r>
        <w:rPr>
          <w:lang w:val="sr-Latn-CS"/>
        </w:rPr>
        <w:t>када</w:t>
      </w:r>
      <w:r w:rsidRPr="003151A0">
        <w:rPr>
          <w:lang w:val="sr-Latn-CS"/>
        </w:rPr>
        <w:t xml:space="preserve"> </w:t>
      </w:r>
      <w:r>
        <w:rPr>
          <w:lang w:val="sr-Latn-CS"/>
        </w:rPr>
        <w:t>спортску</w:t>
      </w:r>
      <w:r w:rsidRPr="003151A0">
        <w:rPr>
          <w:lang w:val="sr-Latn-CS"/>
        </w:rPr>
        <w:t xml:space="preserve"> </w:t>
      </w:r>
      <w:r>
        <w:rPr>
          <w:lang w:val="sr-Latn-CS"/>
        </w:rPr>
        <w:t>вештину</w:t>
      </w:r>
      <w:r w:rsidRPr="003151A0">
        <w:rPr>
          <w:lang w:val="sr-Latn-CS"/>
        </w:rPr>
        <w:t xml:space="preserve"> </w:t>
      </w:r>
      <w:r>
        <w:rPr>
          <w:lang w:val="sr-Latn-CS"/>
        </w:rPr>
        <w:t>треба</w:t>
      </w:r>
      <w:r w:rsidRPr="003151A0">
        <w:rPr>
          <w:lang w:val="sr-Latn-CS"/>
        </w:rPr>
        <w:t xml:space="preserve"> </w:t>
      </w:r>
      <w:r>
        <w:rPr>
          <w:lang w:val="sr-Latn-CS"/>
        </w:rPr>
        <w:t>показати</w:t>
      </w:r>
      <w:r w:rsidRPr="003151A0">
        <w:rPr>
          <w:lang w:val="sr-Latn-CS"/>
        </w:rPr>
        <w:t xml:space="preserve"> </w:t>
      </w:r>
      <w:r w:rsidRPr="009B5D57">
        <w:rPr>
          <w:iCs/>
          <w:lang w:val="sr-Latn-CS"/>
        </w:rPr>
        <w:t>у условима такмичења</w:t>
      </w:r>
      <w:r>
        <w:rPr>
          <w:lang w:val="sr-Latn-CS"/>
        </w:rPr>
        <w:t>. То је, по  Стојану,</w:t>
      </w:r>
      <w:r w:rsidRPr="003151A0">
        <w:rPr>
          <w:i/>
          <w:iCs/>
          <w:lang w:val="sr-Latn-CS"/>
        </w:rPr>
        <w:t xml:space="preserve"> </w:t>
      </w:r>
      <w:r w:rsidRPr="003151A0">
        <w:rPr>
          <w:lang w:val="sr-Latn-CS"/>
        </w:rPr>
        <w:t>“</w:t>
      </w:r>
      <w:r>
        <w:rPr>
          <w:lang w:val="sr-Latn-CS"/>
        </w:rPr>
        <w:t>изванредно</w:t>
      </w:r>
      <w:r w:rsidRPr="003151A0">
        <w:rPr>
          <w:lang w:val="sr-Latn-CS"/>
        </w:rPr>
        <w:t xml:space="preserve"> </w:t>
      </w:r>
      <w:r>
        <w:rPr>
          <w:lang w:val="sr-Latn-CS"/>
        </w:rPr>
        <w:t>повољна</w:t>
      </w:r>
      <w:r w:rsidRPr="003151A0">
        <w:rPr>
          <w:lang w:val="sr-Latn-CS"/>
        </w:rPr>
        <w:t xml:space="preserve"> </w:t>
      </w:r>
      <w:r>
        <w:rPr>
          <w:lang w:val="sr-Latn-CS"/>
        </w:rPr>
        <w:t>комбинација</w:t>
      </w:r>
      <w:r w:rsidRPr="003151A0">
        <w:rPr>
          <w:lang w:val="sr-Latn-CS"/>
        </w:rPr>
        <w:t xml:space="preserve"> </w:t>
      </w:r>
      <w:r w:rsidRPr="009B5D57">
        <w:rPr>
          <w:iCs/>
          <w:lang w:val="sr-Latn-CS"/>
        </w:rPr>
        <w:t>психичких</w:t>
      </w:r>
      <w:r w:rsidRPr="009B5D57">
        <w:rPr>
          <w:lang w:val="sr-Latn-CS"/>
        </w:rPr>
        <w:t xml:space="preserve"> и </w:t>
      </w:r>
      <w:r w:rsidRPr="009B5D57">
        <w:rPr>
          <w:iCs/>
          <w:lang w:val="sr-Latn-CS"/>
        </w:rPr>
        <w:t>менталних</w:t>
      </w:r>
      <w:r w:rsidRPr="003151A0">
        <w:rPr>
          <w:lang w:val="sr-Latn-CS"/>
        </w:rPr>
        <w:t xml:space="preserve"> </w:t>
      </w:r>
      <w:r>
        <w:rPr>
          <w:lang w:val="sr-Latn-CS"/>
        </w:rPr>
        <w:t>својстава</w:t>
      </w:r>
      <w:r w:rsidRPr="003151A0">
        <w:rPr>
          <w:lang w:val="sr-Latn-CS"/>
        </w:rPr>
        <w:t xml:space="preserve">. </w:t>
      </w:r>
      <w:r>
        <w:rPr>
          <w:i/>
          <w:iCs/>
          <w:lang w:val="sr-Latn-CS"/>
        </w:rPr>
        <w:t>Ментална</w:t>
      </w:r>
      <w:r w:rsidRPr="003151A0">
        <w:rPr>
          <w:i/>
          <w:iCs/>
          <w:lang w:val="sr-Latn-CS"/>
        </w:rPr>
        <w:t xml:space="preserve"> </w:t>
      </w:r>
      <w:r>
        <w:rPr>
          <w:i/>
          <w:iCs/>
          <w:lang w:val="sr-Latn-CS"/>
        </w:rPr>
        <w:t>снага</w:t>
      </w:r>
      <w:r w:rsidRPr="003151A0">
        <w:rPr>
          <w:lang w:val="sr-Latn-CS"/>
        </w:rPr>
        <w:t xml:space="preserve"> </w:t>
      </w:r>
      <w:r>
        <w:rPr>
          <w:lang w:val="sr-Latn-CS"/>
        </w:rPr>
        <w:t>прави</w:t>
      </w:r>
      <w:r w:rsidRPr="003151A0">
        <w:rPr>
          <w:lang w:val="sr-Latn-CS"/>
        </w:rPr>
        <w:t xml:space="preserve"> </w:t>
      </w:r>
      <w:r>
        <w:rPr>
          <w:lang w:val="sr-Latn-CS"/>
        </w:rPr>
        <w:t>разлику</w:t>
      </w:r>
      <w:r w:rsidRPr="003151A0">
        <w:rPr>
          <w:lang w:val="sr-Latn-CS"/>
        </w:rPr>
        <w:t xml:space="preserve"> </w:t>
      </w:r>
      <w:r>
        <w:rPr>
          <w:lang w:val="sr-Latn-CS"/>
        </w:rPr>
        <w:t>између</w:t>
      </w:r>
      <w:r w:rsidRPr="003151A0">
        <w:rPr>
          <w:lang w:val="sr-Latn-CS"/>
        </w:rPr>
        <w:t xml:space="preserve"> </w:t>
      </w:r>
      <w:r>
        <w:rPr>
          <w:lang w:val="sr-Latn-CS"/>
        </w:rPr>
        <w:t>добрих</w:t>
      </w:r>
      <w:r w:rsidRPr="003151A0">
        <w:rPr>
          <w:lang w:val="sr-Latn-CS"/>
        </w:rPr>
        <w:t xml:space="preserve"> </w:t>
      </w:r>
      <w:r>
        <w:rPr>
          <w:lang w:val="sr-Latn-CS"/>
        </w:rPr>
        <w:t>и</w:t>
      </w:r>
      <w:r w:rsidRPr="003151A0">
        <w:rPr>
          <w:lang w:val="sr-Latn-CS"/>
        </w:rPr>
        <w:t xml:space="preserve"> </w:t>
      </w:r>
      <w:r w:rsidRPr="009B5D57">
        <w:rPr>
          <w:iCs/>
          <w:lang w:val="sr-Latn-CS"/>
        </w:rPr>
        <w:t>великих</w:t>
      </w:r>
      <w:r w:rsidRPr="003151A0">
        <w:rPr>
          <w:lang w:val="sr-Latn-CS"/>
        </w:rPr>
        <w:t xml:space="preserve"> </w:t>
      </w:r>
      <w:r>
        <w:rPr>
          <w:lang w:val="sr-Latn-CS"/>
        </w:rPr>
        <w:t>играча</w:t>
      </w:r>
      <w:r w:rsidRPr="003151A0">
        <w:rPr>
          <w:lang w:val="sr-Latn-CS"/>
        </w:rPr>
        <w:t xml:space="preserve">. </w:t>
      </w:r>
      <w:r>
        <w:rPr>
          <w:lang w:val="sr-Latn-CS"/>
        </w:rPr>
        <w:t>Многи</w:t>
      </w:r>
      <w:r w:rsidRPr="003151A0">
        <w:rPr>
          <w:lang w:val="sr-Latn-CS"/>
        </w:rPr>
        <w:t xml:space="preserve"> </w:t>
      </w:r>
      <w:r>
        <w:rPr>
          <w:lang w:val="sr-Latn-CS"/>
        </w:rPr>
        <w:t>млади</w:t>
      </w:r>
      <w:r w:rsidRPr="003151A0">
        <w:rPr>
          <w:lang w:val="sr-Latn-CS"/>
        </w:rPr>
        <w:t xml:space="preserve"> </w:t>
      </w:r>
      <w:r>
        <w:rPr>
          <w:lang w:val="sr-Latn-CS"/>
        </w:rPr>
        <w:t>играчи</w:t>
      </w:r>
      <w:r w:rsidRPr="003151A0">
        <w:rPr>
          <w:lang w:val="sr-Latn-CS"/>
        </w:rPr>
        <w:t xml:space="preserve"> </w:t>
      </w:r>
      <w:r>
        <w:rPr>
          <w:lang w:val="sr-Latn-CS"/>
        </w:rPr>
        <w:t>имају</w:t>
      </w:r>
      <w:r w:rsidRPr="003151A0">
        <w:rPr>
          <w:lang w:val="sr-Latn-CS"/>
        </w:rPr>
        <w:t xml:space="preserve"> </w:t>
      </w:r>
      <w:r w:rsidRPr="009B5D57">
        <w:rPr>
          <w:iCs/>
          <w:lang w:val="sr-Latn-CS"/>
        </w:rPr>
        <w:t>таленат кретања</w:t>
      </w:r>
      <w:r w:rsidRPr="003151A0">
        <w:rPr>
          <w:lang w:val="sr-Latn-CS"/>
        </w:rPr>
        <w:t xml:space="preserve">, </w:t>
      </w:r>
      <w:r>
        <w:rPr>
          <w:lang w:val="sr-Latn-CS"/>
        </w:rPr>
        <w:t>али</w:t>
      </w:r>
      <w:r w:rsidRPr="003151A0">
        <w:rPr>
          <w:lang w:val="sr-Latn-CS"/>
        </w:rPr>
        <w:t xml:space="preserve"> </w:t>
      </w:r>
      <w:r>
        <w:rPr>
          <w:lang w:val="sr-Latn-CS"/>
        </w:rPr>
        <w:t>много</w:t>
      </w:r>
      <w:r w:rsidRPr="003151A0">
        <w:rPr>
          <w:lang w:val="sr-Latn-CS"/>
        </w:rPr>
        <w:t xml:space="preserve"> </w:t>
      </w:r>
      <w:r>
        <w:rPr>
          <w:lang w:val="sr-Latn-CS"/>
        </w:rPr>
        <w:t>мање</w:t>
      </w:r>
      <w:r w:rsidRPr="003151A0">
        <w:rPr>
          <w:lang w:val="sr-Latn-CS"/>
        </w:rPr>
        <w:t xml:space="preserve"> </w:t>
      </w:r>
      <w:r w:rsidRPr="009B5D57">
        <w:rPr>
          <w:iCs/>
          <w:lang w:val="sr-Latn-CS"/>
        </w:rPr>
        <w:t>таленат координације</w:t>
      </w:r>
      <w:r w:rsidRPr="003151A0">
        <w:rPr>
          <w:lang w:val="sr-Latn-CS"/>
        </w:rPr>
        <w:t xml:space="preserve">, </w:t>
      </w:r>
      <w:r>
        <w:rPr>
          <w:lang w:val="sr-Latn-CS"/>
        </w:rPr>
        <w:t>а</w:t>
      </w:r>
      <w:r w:rsidRPr="003151A0">
        <w:rPr>
          <w:lang w:val="sr-Latn-CS"/>
        </w:rPr>
        <w:t xml:space="preserve"> </w:t>
      </w:r>
      <w:r w:rsidRPr="009B5D57">
        <w:rPr>
          <w:iCs/>
          <w:lang w:val="sr-Latn-CS"/>
        </w:rPr>
        <w:t>таленат такмичења</w:t>
      </w:r>
      <w:r w:rsidRPr="009B5D57">
        <w:rPr>
          <w:lang w:val="sr-Latn-CS"/>
        </w:rPr>
        <w:t xml:space="preserve"> је </w:t>
      </w:r>
      <w:r w:rsidRPr="009B5D57">
        <w:rPr>
          <w:iCs/>
          <w:lang w:val="sr-Latn-CS"/>
        </w:rPr>
        <w:t>врло редак</w:t>
      </w:r>
      <w:r w:rsidRPr="003151A0">
        <w:rPr>
          <w:lang w:val="sr-Latn-CS"/>
        </w:rPr>
        <w:t xml:space="preserve">. </w:t>
      </w:r>
      <w:r>
        <w:rPr>
          <w:lang w:val="fi-FI"/>
        </w:rPr>
        <w:t>А</w:t>
      </w:r>
      <w:r w:rsidRPr="003151A0">
        <w:rPr>
          <w:lang w:val="fi-FI"/>
        </w:rPr>
        <w:t xml:space="preserve"> </w:t>
      </w:r>
      <w:r>
        <w:rPr>
          <w:lang w:val="fi-FI"/>
        </w:rPr>
        <w:t>велика</w:t>
      </w:r>
      <w:r w:rsidRPr="003151A0">
        <w:rPr>
          <w:lang w:val="fi-FI"/>
        </w:rPr>
        <w:t xml:space="preserve"> </w:t>
      </w:r>
      <w:r>
        <w:rPr>
          <w:lang w:val="fi-FI"/>
        </w:rPr>
        <w:t>реткост</w:t>
      </w:r>
      <w:r w:rsidRPr="003151A0">
        <w:rPr>
          <w:lang w:val="fi-FI"/>
        </w:rPr>
        <w:t xml:space="preserve"> </w:t>
      </w:r>
      <w:r>
        <w:rPr>
          <w:lang w:val="fi-FI"/>
        </w:rPr>
        <w:t>је</w:t>
      </w:r>
      <w:r w:rsidRPr="003151A0">
        <w:rPr>
          <w:lang w:val="fi-FI"/>
        </w:rPr>
        <w:t xml:space="preserve"> </w:t>
      </w:r>
      <w:r>
        <w:rPr>
          <w:lang w:val="fi-FI"/>
        </w:rPr>
        <w:t>играч</w:t>
      </w:r>
      <w:r w:rsidRPr="003151A0">
        <w:rPr>
          <w:lang w:val="fi-FI"/>
        </w:rPr>
        <w:t xml:space="preserve"> </w:t>
      </w:r>
      <w:r>
        <w:rPr>
          <w:lang w:val="fi-FI"/>
        </w:rPr>
        <w:t>који</w:t>
      </w:r>
      <w:r w:rsidRPr="003151A0">
        <w:rPr>
          <w:lang w:val="fi-FI"/>
        </w:rPr>
        <w:t xml:space="preserve"> </w:t>
      </w:r>
      <w:r>
        <w:rPr>
          <w:lang w:val="fi-FI"/>
        </w:rPr>
        <w:t>поседује</w:t>
      </w:r>
      <w:r w:rsidRPr="003151A0">
        <w:rPr>
          <w:lang w:val="fi-FI"/>
        </w:rPr>
        <w:t xml:space="preserve"> </w:t>
      </w:r>
      <w:r>
        <w:rPr>
          <w:i/>
          <w:iCs/>
          <w:lang w:val="fi-FI"/>
        </w:rPr>
        <w:t>сва</w:t>
      </w:r>
      <w:r w:rsidRPr="003151A0">
        <w:rPr>
          <w:i/>
          <w:iCs/>
          <w:lang w:val="fi-FI"/>
        </w:rPr>
        <w:t xml:space="preserve"> </w:t>
      </w:r>
      <w:r>
        <w:rPr>
          <w:i/>
          <w:iCs/>
          <w:lang w:val="fi-FI"/>
        </w:rPr>
        <w:t>три</w:t>
      </w:r>
      <w:r w:rsidRPr="003151A0">
        <w:rPr>
          <w:i/>
          <w:iCs/>
          <w:lang w:val="fi-FI"/>
        </w:rPr>
        <w:t xml:space="preserve"> </w:t>
      </w:r>
      <w:r>
        <w:rPr>
          <w:i/>
          <w:iCs/>
          <w:lang w:val="fi-FI"/>
        </w:rPr>
        <w:t>талента</w:t>
      </w:r>
      <w:r w:rsidRPr="003151A0">
        <w:rPr>
          <w:lang w:val="fi-FI"/>
        </w:rPr>
        <w:t xml:space="preserve">. </w:t>
      </w:r>
      <w:r>
        <w:rPr>
          <w:lang w:val="fi-FI"/>
        </w:rPr>
        <w:t>То</w:t>
      </w:r>
      <w:r w:rsidRPr="003151A0">
        <w:rPr>
          <w:lang w:val="fi-FI"/>
        </w:rPr>
        <w:t xml:space="preserve"> </w:t>
      </w:r>
      <w:r>
        <w:rPr>
          <w:lang w:val="fi-FI"/>
        </w:rPr>
        <w:t>је</w:t>
      </w:r>
      <w:r w:rsidRPr="003151A0">
        <w:rPr>
          <w:lang w:val="fi-FI"/>
        </w:rPr>
        <w:t xml:space="preserve"> </w:t>
      </w:r>
      <w:r>
        <w:rPr>
          <w:lang w:val="fi-FI"/>
        </w:rPr>
        <w:t>тзв</w:t>
      </w:r>
      <w:r w:rsidRPr="003151A0">
        <w:rPr>
          <w:lang w:val="fi-FI"/>
        </w:rPr>
        <w:t xml:space="preserve">. </w:t>
      </w:r>
      <w:r>
        <w:rPr>
          <w:lang/>
        </w:rPr>
        <w:t>„</w:t>
      </w:r>
      <w:r w:rsidRPr="009B5D57">
        <w:rPr>
          <w:i/>
          <w:iCs/>
          <w:lang w:val="fi-FI"/>
        </w:rPr>
        <w:t>супер</w:t>
      </w:r>
      <w:r w:rsidRPr="009B5D57">
        <w:rPr>
          <w:i/>
          <w:lang w:val="fi-FI"/>
        </w:rPr>
        <w:t xml:space="preserve"> таленат</w:t>
      </w:r>
      <w:r w:rsidRPr="003151A0">
        <w:rPr>
          <w:lang w:val="fi-FI"/>
        </w:rPr>
        <w:t>.” (</w:t>
      </w:r>
      <w:r>
        <w:rPr>
          <w:lang w:val="fi-FI"/>
        </w:rPr>
        <w:t>Стојан</w:t>
      </w:r>
      <w:r w:rsidRPr="003151A0">
        <w:rPr>
          <w:lang w:val="fi-FI"/>
        </w:rPr>
        <w:t xml:space="preserve">, 1996, </w:t>
      </w:r>
      <w:r>
        <w:rPr>
          <w:lang w:val="fi-FI"/>
        </w:rPr>
        <w:t>стр</w:t>
      </w:r>
      <w:r w:rsidRPr="003151A0">
        <w:rPr>
          <w:lang w:val="fi-FI"/>
        </w:rPr>
        <w:t xml:space="preserve">. 14). </w:t>
      </w:r>
    </w:p>
    <w:p w:rsidR="00881442" w:rsidRPr="003151A0" w:rsidRDefault="00881442" w:rsidP="00881442">
      <w:pPr>
        <w:jc w:val="both"/>
        <w:rPr>
          <w:lang w:val="fi-FI"/>
        </w:rPr>
      </w:pPr>
      <w:r>
        <w:rPr>
          <w:lang w:val="fi-FI"/>
        </w:rPr>
        <w:t>Стојан</w:t>
      </w:r>
      <w:r w:rsidRPr="003151A0">
        <w:rPr>
          <w:lang w:val="fi-FI"/>
        </w:rPr>
        <w:t xml:space="preserve"> </w:t>
      </w:r>
      <w:r>
        <w:rPr>
          <w:lang w:val="fi-FI"/>
        </w:rPr>
        <w:t>сумња</w:t>
      </w:r>
      <w:r w:rsidRPr="003151A0">
        <w:rPr>
          <w:lang w:val="fi-FI"/>
        </w:rPr>
        <w:t xml:space="preserve"> </w:t>
      </w:r>
      <w:r>
        <w:rPr>
          <w:lang w:val="fi-FI"/>
        </w:rPr>
        <w:t>у</w:t>
      </w:r>
      <w:r w:rsidRPr="003151A0">
        <w:rPr>
          <w:lang w:val="fi-FI"/>
        </w:rPr>
        <w:t xml:space="preserve"> </w:t>
      </w:r>
      <w:r w:rsidRPr="009B5D57">
        <w:rPr>
          <w:iCs/>
          <w:lang w:val="fi-FI"/>
        </w:rPr>
        <w:t>научне методе</w:t>
      </w:r>
      <w:r w:rsidRPr="003151A0">
        <w:rPr>
          <w:i/>
          <w:iCs/>
          <w:lang w:val="fi-FI"/>
        </w:rPr>
        <w:t xml:space="preserve"> </w:t>
      </w:r>
      <w:r>
        <w:rPr>
          <w:lang w:val="fi-FI"/>
        </w:rPr>
        <w:t>за</w:t>
      </w:r>
      <w:r w:rsidRPr="003151A0">
        <w:rPr>
          <w:lang w:val="fi-FI"/>
        </w:rPr>
        <w:t xml:space="preserve"> </w:t>
      </w:r>
      <w:r>
        <w:rPr>
          <w:lang w:val="fi-FI"/>
        </w:rPr>
        <w:t>поуздано</w:t>
      </w:r>
      <w:r w:rsidRPr="003151A0">
        <w:rPr>
          <w:lang w:val="fi-FI"/>
        </w:rPr>
        <w:t xml:space="preserve"> </w:t>
      </w:r>
      <w:r>
        <w:rPr>
          <w:lang w:val="fi-FI"/>
        </w:rPr>
        <w:t>утврђивање</w:t>
      </w:r>
      <w:r w:rsidRPr="003151A0">
        <w:rPr>
          <w:lang w:val="fi-FI"/>
        </w:rPr>
        <w:t xml:space="preserve"> </w:t>
      </w:r>
      <w:r>
        <w:rPr>
          <w:lang w:val="fi-FI"/>
        </w:rPr>
        <w:t>талента</w:t>
      </w:r>
      <w:r w:rsidRPr="003151A0">
        <w:rPr>
          <w:lang w:val="fi-FI"/>
        </w:rPr>
        <w:t xml:space="preserve">. </w:t>
      </w:r>
      <w:r>
        <w:rPr>
          <w:lang w:val="fi-FI"/>
        </w:rPr>
        <w:t>Тврди</w:t>
      </w:r>
      <w:r w:rsidRPr="003151A0">
        <w:rPr>
          <w:lang w:val="fi-FI"/>
        </w:rPr>
        <w:t xml:space="preserve"> </w:t>
      </w:r>
      <w:r>
        <w:rPr>
          <w:lang w:val="fi-FI"/>
        </w:rPr>
        <w:t>да</w:t>
      </w:r>
      <w:r w:rsidRPr="003151A0">
        <w:rPr>
          <w:lang w:val="fi-FI"/>
        </w:rPr>
        <w:t xml:space="preserve"> </w:t>
      </w:r>
      <w:r>
        <w:rPr>
          <w:lang w:val="fi-FI"/>
        </w:rPr>
        <w:t>су</w:t>
      </w:r>
      <w:r w:rsidRPr="003151A0">
        <w:rPr>
          <w:lang w:val="fi-FI"/>
        </w:rPr>
        <w:t xml:space="preserve"> </w:t>
      </w:r>
      <w:r>
        <w:rPr>
          <w:lang w:val="fi-FI"/>
        </w:rPr>
        <w:t>те</w:t>
      </w:r>
      <w:r w:rsidRPr="003151A0">
        <w:rPr>
          <w:lang w:val="fi-FI"/>
        </w:rPr>
        <w:t xml:space="preserve"> </w:t>
      </w:r>
      <w:r>
        <w:rPr>
          <w:lang w:val="fi-FI"/>
        </w:rPr>
        <w:t>методе</w:t>
      </w:r>
      <w:r w:rsidRPr="003151A0">
        <w:rPr>
          <w:lang w:val="fi-FI"/>
        </w:rPr>
        <w:t xml:space="preserve"> </w:t>
      </w:r>
      <w:r>
        <w:rPr>
          <w:lang w:val="fi-FI"/>
        </w:rPr>
        <w:t>испробаване</w:t>
      </w:r>
      <w:r w:rsidRPr="003151A0">
        <w:rPr>
          <w:lang w:val="fi-FI"/>
        </w:rPr>
        <w:t xml:space="preserve"> </w:t>
      </w:r>
      <w:r>
        <w:rPr>
          <w:lang w:val="fi-FI"/>
        </w:rPr>
        <w:t>од</w:t>
      </w:r>
      <w:r w:rsidRPr="003151A0">
        <w:rPr>
          <w:lang w:val="fi-FI"/>
        </w:rPr>
        <w:t xml:space="preserve"> </w:t>
      </w:r>
      <w:r>
        <w:rPr>
          <w:lang w:val="fi-FI"/>
        </w:rPr>
        <w:t>стране</w:t>
      </w:r>
      <w:r w:rsidRPr="003151A0">
        <w:rPr>
          <w:lang w:val="fi-FI"/>
        </w:rPr>
        <w:t xml:space="preserve"> </w:t>
      </w:r>
      <w:r>
        <w:rPr>
          <w:lang w:val="fi-FI"/>
        </w:rPr>
        <w:t>многих</w:t>
      </w:r>
      <w:r w:rsidRPr="003151A0">
        <w:rPr>
          <w:lang w:val="fi-FI"/>
        </w:rPr>
        <w:t xml:space="preserve">, </w:t>
      </w:r>
      <w:r>
        <w:rPr>
          <w:lang w:val="fi-FI"/>
        </w:rPr>
        <w:t>али</w:t>
      </w:r>
      <w:r w:rsidRPr="003151A0">
        <w:rPr>
          <w:lang w:val="fi-FI"/>
        </w:rPr>
        <w:t xml:space="preserve"> </w:t>
      </w:r>
      <w:r w:rsidRPr="009B5D57">
        <w:rPr>
          <w:iCs/>
          <w:lang w:val="fi-FI"/>
        </w:rPr>
        <w:t>без очекиваног успеха</w:t>
      </w:r>
      <w:r w:rsidRPr="003151A0">
        <w:rPr>
          <w:i/>
          <w:iCs/>
          <w:lang w:val="fi-FI"/>
        </w:rPr>
        <w:t xml:space="preserve"> -</w:t>
      </w:r>
      <w:r w:rsidRPr="003151A0">
        <w:rPr>
          <w:lang w:val="fi-FI"/>
        </w:rPr>
        <w:t xml:space="preserve"> </w:t>
      </w:r>
      <w:r>
        <w:rPr>
          <w:lang w:val="fi-FI"/>
        </w:rPr>
        <w:t>зато</w:t>
      </w:r>
      <w:r w:rsidRPr="003151A0">
        <w:rPr>
          <w:lang w:val="fi-FI"/>
        </w:rPr>
        <w:t xml:space="preserve"> </w:t>
      </w:r>
      <w:r>
        <w:rPr>
          <w:lang w:val="fi-FI"/>
        </w:rPr>
        <w:t>што</w:t>
      </w:r>
      <w:r w:rsidRPr="003151A0">
        <w:rPr>
          <w:lang w:val="fi-FI"/>
        </w:rPr>
        <w:t xml:space="preserve"> </w:t>
      </w:r>
      <w:r>
        <w:rPr>
          <w:lang w:val="fi-FI"/>
        </w:rPr>
        <w:t>оне</w:t>
      </w:r>
      <w:r w:rsidRPr="003151A0">
        <w:rPr>
          <w:lang w:val="fi-FI"/>
        </w:rPr>
        <w:t xml:space="preserve"> </w:t>
      </w:r>
      <w:r>
        <w:rPr>
          <w:lang w:val="fi-FI"/>
        </w:rPr>
        <w:t>нису</w:t>
      </w:r>
      <w:r w:rsidRPr="003151A0">
        <w:rPr>
          <w:lang w:val="fi-FI"/>
        </w:rPr>
        <w:t xml:space="preserve"> </w:t>
      </w:r>
      <w:r>
        <w:rPr>
          <w:lang w:val="fi-FI"/>
        </w:rPr>
        <w:t>у</w:t>
      </w:r>
      <w:r w:rsidRPr="003151A0">
        <w:rPr>
          <w:lang w:val="fi-FI"/>
        </w:rPr>
        <w:t xml:space="preserve"> </w:t>
      </w:r>
      <w:r>
        <w:rPr>
          <w:lang w:val="fi-FI"/>
        </w:rPr>
        <w:t>стању</w:t>
      </w:r>
      <w:r w:rsidRPr="003151A0">
        <w:rPr>
          <w:lang w:val="fi-FI"/>
        </w:rPr>
        <w:t xml:space="preserve"> “</w:t>
      </w:r>
      <w:r>
        <w:rPr>
          <w:lang w:val="fi-FI"/>
        </w:rPr>
        <w:t>да</w:t>
      </w:r>
      <w:r w:rsidRPr="003151A0">
        <w:rPr>
          <w:lang w:val="fi-FI"/>
        </w:rPr>
        <w:t xml:space="preserve"> </w:t>
      </w:r>
      <w:r>
        <w:rPr>
          <w:lang w:val="fi-FI"/>
        </w:rPr>
        <w:t>замене</w:t>
      </w:r>
      <w:r w:rsidRPr="003151A0">
        <w:rPr>
          <w:lang w:val="fi-FI"/>
        </w:rPr>
        <w:t xml:space="preserve"> </w:t>
      </w:r>
      <w:r>
        <w:rPr>
          <w:lang w:val="fi-FI"/>
        </w:rPr>
        <w:t>искуство</w:t>
      </w:r>
      <w:r w:rsidRPr="003151A0">
        <w:rPr>
          <w:lang w:val="fi-FI"/>
        </w:rPr>
        <w:t xml:space="preserve"> </w:t>
      </w:r>
      <w:r>
        <w:rPr>
          <w:lang w:val="fi-FI"/>
        </w:rPr>
        <w:t>и</w:t>
      </w:r>
      <w:r w:rsidRPr="003151A0">
        <w:rPr>
          <w:lang w:val="fi-FI"/>
        </w:rPr>
        <w:t xml:space="preserve"> </w:t>
      </w:r>
      <w:r>
        <w:rPr>
          <w:lang w:val="fi-FI"/>
        </w:rPr>
        <w:t>тзв</w:t>
      </w:r>
      <w:r w:rsidRPr="003151A0">
        <w:rPr>
          <w:lang w:val="fi-FI"/>
        </w:rPr>
        <w:t xml:space="preserve">. </w:t>
      </w:r>
      <w:r w:rsidRPr="009B5D57">
        <w:rPr>
          <w:iCs/>
          <w:lang w:val="fi-FI"/>
        </w:rPr>
        <w:t>око</w:t>
      </w:r>
      <w:r w:rsidRPr="003151A0">
        <w:rPr>
          <w:lang w:val="fi-FI"/>
        </w:rPr>
        <w:t xml:space="preserve"> </w:t>
      </w:r>
      <w:r>
        <w:rPr>
          <w:lang w:val="fi-FI"/>
        </w:rPr>
        <w:t>тренера</w:t>
      </w:r>
      <w:r w:rsidRPr="003151A0">
        <w:rPr>
          <w:lang w:val="fi-FI"/>
        </w:rPr>
        <w:t xml:space="preserve">. </w:t>
      </w:r>
      <w:r>
        <w:rPr>
          <w:lang w:val="fi-FI"/>
        </w:rPr>
        <w:t>Те</w:t>
      </w:r>
      <w:r w:rsidRPr="003151A0">
        <w:rPr>
          <w:lang w:val="fi-FI"/>
        </w:rPr>
        <w:t xml:space="preserve"> (</w:t>
      </w:r>
      <w:r>
        <w:rPr>
          <w:lang w:val="fi-FI"/>
        </w:rPr>
        <w:t>научне</w:t>
      </w:r>
      <w:r w:rsidRPr="003151A0">
        <w:rPr>
          <w:lang w:val="fi-FI"/>
        </w:rPr>
        <w:t xml:space="preserve">) </w:t>
      </w:r>
      <w:r>
        <w:rPr>
          <w:lang w:val="fi-FI"/>
        </w:rPr>
        <w:t>методе</w:t>
      </w:r>
      <w:r w:rsidRPr="003151A0">
        <w:rPr>
          <w:lang w:val="fi-FI"/>
        </w:rPr>
        <w:t xml:space="preserve"> </w:t>
      </w:r>
      <w:r>
        <w:rPr>
          <w:lang w:val="fi-FI"/>
        </w:rPr>
        <w:t>имају</w:t>
      </w:r>
      <w:r w:rsidRPr="003151A0">
        <w:rPr>
          <w:lang w:val="fi-FI"/>
        </w:rPr>
        <w:t xml:space="preserve"> </w:t>
      </w:r>
      <w:r>
        <w:rPr>
          <w:lang w:val="fi-FI"/>
        </w:rPr>
        <w:t>две</w:t>
      </w:r>
      <w:r w:rsidRPr="003151A0">
        <w:rPr>
          <w:lang w:val="fi-FI"/>
        </w:rPr>
        <w:t xml:space="preserve"> </w:t>
      </w:r>
      <w:r>
        <w:rPr>
          <w:lang w:val="fi-FI"/>
        </w:rPr>
        <w:t>велике</w:t>
      </w:r>
      <w:r w:rsidRPr="003151A0">
        <w:rPr>
          <w:lang w:val="fi-FI"/>
        </w:rPr>
        <w:t xml:space="preserve"> </w:t>
      </w:r>
      <w:r>
        <w:rPr>
          <w:lang w:val="fi-FI"/>
        </w:rPr>
        <w:t>мане</w:t>
      </w:r>
      <w:r w:rsidRPr="003151A0">
        <w:rPr>
          <w:lang w:val="fi-FI"/>
        </w:rPr>
        <w:t xml:space="preserve">. </w:t>
      </w:r>
      <w:r>
        <w:rPr>
          <w:lang w:val="fi-FI"/>
        </w:rPr>
        <w:t>Прво</w:t>
      </w:r>
      <w:r w:rsidRPr="003151A0">
        <w:rPr>
          <w:lang w:val="fi-FI"/>
        </w:rPr>
        <w:t xml:space="preserve">, </w:t>
      </w:r>
      <w:r>
        <w:rPr>
          <w:lang w:val="fi-FI"/>
        </w:rPr>
        <w:t>концентрисане</w:t>
      </w:r>
      <w:r w:rsidRPr="003151A0">
        <w:rPr>
          <w:lang w:val="fi-FI"/>
        </w:rPr>
        <w:t xml:space="preserve"> </w:t>
      </w:r>
      <w:r>
        <w:rPr>
          <w:lang w:val="fi-FI"/>
        </w:rPr>
        <w:t>су</w:t>
      </w:r>
      <w:r w:rsidRPr="003151A0">
        <w:rPr>
          <w:lang w:val="fi-FI"/>
        </w:rPr>
        <w:t xml:space="preserve"> </w:t>
      </w:r>
      <w:r>
        <w:rPr>
          <w:lang w:val="fi-FI"/>
        </w:rPr>
        <w:t>примарно</w:t>
      </w:r>
      <w:r w:rsidRPr="003151A0">
        <w:rPr>
          <w:lang w:val="fi-FI"/>
        </w:rPr>
        <w:t xml:space="preserve"> </w:t>
      </w:r>
      <w:r>
        <w:rPr>
          <w:lang w:val="fi-FI"/>
        </w:rPr>
        <w:t>или</w:t>
      </w:r>
      <w:r w:rsidRPr="003151A0">
        <w:rPr>
          <w:lang w:val="fi-FI"/>
        </w:rPr>
        <w:t xml:space="preserve"> </w:t>
      </w:r>
      <w:r>
        <w:rPr>
          <w:lang w:val="fi-FI"/>
        </w:rPr>
        <w:t>потпуно</w:t>
      </w:r>
      <w:r w:rsidRPr="003151A0">
        <w:rPr>
          <w:lang w:val="fi-FI"/>
        </w:rPr>
        <w:t xml:space="preserve"> </w:t>
      </w:r>
      <w:r>
        <w:rPr>
          <w:lang w:val="fi-FI"/>
        </w:rPr>
        <w:t>на</w:t>
      </w:r>
      <w:r w:rsidRPr="003151A0">
        <w:rPr>
          <w:lang w:val="fi-FI"/>
        </w:rPr>
        <w:t xml:space="preserve"> </w:t>
      </w:r>
      <w:r>
        <w:rPr>
          <w:lang w:val="fi-FI"/>
        </w:rPr>
        <w:t>проналажење</w:t>
      </w:r>
      <w:r w:rsidRPr="003151A0">
        <w:rPr>
          <w:lang w:val="fi-FI"/>
        </w:rPr>
        <w:t xml:space="preserve"> </w:t>
      </w:r>
      <w:r>
        <w:rPr>
          <w:lang w:val="fi-FI"/>
        </w:rPr>
        <w:t>и</w:t>
      </w:r>
      <w:r w:rsidRPr="003151A0">
        <w:rPr>
          <w:lang w:val="fi-FI"/>
        </w:rPr>
        <w:t xml:space="preserve"> </w:t>
      </w:r>
      <w:r>
        <w:rPr>
          <w:lang w:val="fi-FI"/>
        </w:rPr>
        <w:t>развој</w:t>
      </w:r>
      <w:r w:rsidRPr="003151A0">
        <w:rPr>
          <w:lang w:val="fi-FI"/>
        </w:rPr>
        <w:t xml:space="preserve"> </w:t>
      </w:r>
      <w:r w:rsidRPr="009B5D57">
        <w:rPr>
          <w:iCs/>
          <w:lang w:val="fi-FI"/>
        </w:rPr>
        <w:t>кретних</w:t>
      </w:r>
      <w:r w:rsidRPr="003151A0">
        <w:rPr>
          <w:lang w:val="fi-FI"/>
        </w:rPr>
        <w:t xml:space="preserve"> </w:t>
      </w:r>
      <w:r>
        <w:rPr>
          <w:lang w:val="fi-FI"/>
        </w:rPr>
        <w:t>талената</w:t>
      </w:r>
      <w:r w:rsidRPr="003151A0">
        <w:rPr>
          <w:lang w:val="fi-FI"/>
        </w:rPr>
        <w:t xml:space="preserve">, </w:t>
      </w:r>
      <w:r>
        <w:rPr>
          <w:lang w:val="fi-FI"/>
        </w:rPr>
        <w:t>а</w:t>
      </w:r>
      <w:r w:rsidRPr="003151A0">
        <w:rPr>
          <w:lang w:val="fi-FI"/>
        </w:rPr>
        <w:t xml:space="preserve"> </w:t>
      </w:r>
      <w:r>
        <w:rPr>
          <w:lang w:val="fi-FI"/>
        </w:rPr>
        <w:t>не</w:t>
      </w:r>
      <w:r w:rsidRPr="003151A0">
        <w:rPr>
          <w:lang w:val="fi-FI"/>
        </w:rPr>
        <w:t xml:space="preserve"> </w:t>
      </w:r>
      <w:r>
        <w:rPr>
          <w:lang w:val="fi-FI"/>
        </w:rPr>
        <w:t>на</w:t>
      </w:r>
      <w:r w:rsidRPr="003151A0">
        <w:rPr>
          <w:lang w:val="fi-FI"/>
        </w:rPr>
        <w:t xml:space="preserve"> </w:t>
      </w:r>
      <w:r w:rsidRPr="009B5D57">
        <w:rPr>
          <w:iCs/>
          <w:lang w:val="fi-FI"/>
        </w:rPr>
        <w:t>најређи</w:t>
      </w:r>
      <w:r w:rsidRPr="009B5D57">
        <w:rPr>
          <w:lang w:val="fi-FI"/>
        </w:rPr>
        <w:t xml:space="preserve"> - таленат </w:t>
      </w:r>
      <w:r w:rsidRPr="009B5D57">
        <w:rPr>
          <w:iCs/>
          <w:lang w:val="fi-FI"/>
        </w:rPr>
        <w:t>такмичења</w:t>
      </w:r>
      <w:r w:rsidRPr="003151A0">
        <w:rPr>
          <w:lang w:val="fi-FI"/>
        </w:rPr>
        <w:t>.”</w:t>
      </w:r>
      <w:r>
        <w:rPr>
          <w:lang/>
        </w:rPr>
        <w:t>.</w:t>
      </w:r>
      <w:r w:rsidRPr="003151A0">
        <w:rPr>
          <w:lang w:val="fi-FI"/>
        </w:rPr>
        <w:t xml:space="preserve"> </w:t>
      </w:r>
      <w:r>
        <w:rPr>
          <w:lang w:val="fi-FI"/>
        </w:rPr>
        <w:t>Други</w:t>
      </w:r>
      <w:r w:rsidRPr="003151A0">
        <w:rPr>
          <w:lang w:val="fi-FI"/>
        </w:rPr>
        <w:t xml:space="preserve"> </w:t>
      </w:r>
      <w:r>
        <w:rPr>
          <w:lang w:val="fi-FI"/>
        </w:rPr>
        <w:t>недостатак</w:t>
      </w:r>
      <w:r w:rsidRPr="003151A0">
        <w:rPr>
          <w:lang w:val="fi-FI"/>
        </w:rPr>
        <w:t xml:space="preserve"> </w:t>
      </w:r>
      <w:r>
        <w:rPr>
          <w:lang w:val="fi-FI"/>
        </w:rPr>
        <w:t>јесте</w:t>
      </w:r>
      <w:r w:rsidRPr="003151A0">
        <w:rPr>
          <w:lang w:val="fi-FI"/>
        </w:rPr>
        <w:t xml:space="preserve"> </w:t>
      </w:r>
      <w:r>
        <w:rPr>
          <w:lang w:val="fi-FI"/>
        </w:rPr>
        <w:t>то</w:t>
      </w:r>
      <w:r w:rsidRPr="003151A0">
        <w:rPr>
          <w:lang w:val="fi-FI"/>
        </w:rPr>
        <w:t xml:space="preserve"> </w:t>
      </w:r>
      <w:r>
        <w:rPr>
          <w:lang w:val="fi-FI"/>
        </w:rPr>
        <w:t>што</w:t>
      </w:r>
      <w:r w:rsidRPr="003151A0">
        <w:rPr>
          <w:lang w:val="fi-FI"/>
        </w:rPr>
        <w:t xml:space="preserve"> </w:t>
      </w:r>
      <w:r>
        <w:rPr>
          <w:lang w:val="fi-FI"/>
        </w:rPr>
        <w:t>су</w:t>
      </w:r>
      <w:r w:rsidRPr="003151A0">
        <w:rPr>
          <w:lang w:val="fi-FI"/>
        </w:rPr>
        <w:t xml:space="preserve"> </w:t>
      </w:r>
      <w:r>
        <w:rPr>
          <w:lang w:val="fi-FI"/>
        </w:rPr>
        <w:t>покушавале</w:t>
      </w:r>
      <w:r w:rsidRPr="003151A0">
        <w:rPr>
          <w:lang w:val="fi-FI"/>
        </w:rPr>
        <w:t xml:space="preserve"> </w:t>
      </w:r>
      <w:r>
        <w:rPr>
          <w:lang w:val="fi-FI"/>
        </w:rPr>
        <w:t>да</w:t>
      </w:r>
      <w:r w:rsidRPr="003151A0">
        <w:rPr>
          <w:lang w:val="fi-FI"/>
        </w:rPr>
        <w:t xml:space="preserve"> </w:t>
      </w:r>
      <w:r>
        <w:rPr>
          <w:lang w:val="fi-FI"/>
        </w:rPr>
        <w:t>дају</w:t>
      </w:r>
      <w:r w:rsidRPr="003151A0">
        <w:rPr>
          <w:lang w:val="fi-FI"/>
        </w:rPr>
        <w:t xml:space="preserve"> </w:t>
      </w:r>
      <w:r>
        <w:rPr>
          <w:i/>
          <w:iCs/>
          <w:lang w:val="fi-FI"/>
        </w:rPr>
        <w:t>позитивно</w:t>
      </w:r>
      <w:r w:rsidRPr="003151A0">
        <w:rPr>
          <w:lang w:val="fi-FI"/>
        </w:rPr>
        <w:t xml:space="preserve"> </w:t>
      </w:r>
      <w:r w:rsidRPr="009B5D57">
        <w:rPr>
          <w:i/>
          <w:lang w:val="fi-FI"/>
        </w:rPr>
        <w:t>предвиђање</w:t>
      </w:r>
      <w:r w:rsidRPr="003151A0">
        <w:rPr>
          <w:lang w:val="fi-FI"/>
        </w:rPr>
        <w:t xml:space="preserve"> (</w:t>
      </w:r>
      <w:r>
        <w:rPr>
          <w:lang w:val="fi-FI"/>
        </w:rPr>
        <w:t>тј</w:t>
      </w:r>
      <w:r w:rsidRPr="003151A0">
        <w:rPr>
          <w:lang w:val="fi-FI"/>
        </w:rPr>
        <w:t>. “</w:t>
      </w:r>
      <w:r>
        <w:rPr>
          <w:lang w:val="fi-FI"/>
        </w:rPr>
        <w:t>тај</w:t>
      </w:r>
      <w:r w:rsidRPr="003151A0">
        <w:rPr>
          <w:lang w:val="fi-FI"/>
        </w:rPr>
        <w:t xml:space="preserve"> </w:t>
      </w:r>
      <w:r>
        <w:rPr>
          <w:lang w:val="fi-FI"/>
        </w:rPr>
        <w:t>јуниор</w:t>
      </w:r>
      <w:r w:rsidRPr="003151A0">
        <w:rPr>
          <w:lang w:val="fi-FI"/>
        </w:rPr>
        <w:t xml:space="preserve"> </w:t>
      </w:r>
      <w:r>
        <w:rPr>
          <w:lang w:val="fi-FI"/>
        </w:rPr>
        <w:t>ће</w:t>
      </w:r>
      <w:r w:rsidRPr="003151A0">
        <w:rPr>
          <w:lang w:val="fi-FI"/>
        </w:rPr>
        <w:t xml:space="preserve"> </w:t>
      </w:r>
      <w:r>
        <w:rPr>
          <w:lang w:val="fi-FI"/>
        </w:rPr>
        <w:t>једном</w:t>
      </w:r>
      <w:r w:rsidRPr="003151A0">
        <w:rPr>
          <w:lang w:val="fi-FI"/>
        </w:rPr>
        <w:t xml:space="preserve"> </w:t>
      </w:r>
      <w:r>
        <w:rPr>
          <w:lang w:val="fi-FI"/>
        </w:rPr>
        <w:t>успешно</w:t>
      </w:r>
      <w:r w:rsidRPr="003151A0">
        <w:rPr>
          <w:lang w:val="fi-FI"/>
        </w:rPr>
        <w:t xml:space="preserve"> </w:t>
      </w:r>
      <w:r>
        <w:rPr>
          <w:lang w:val="fi-FI"/>
        </w:rPr>
        <w:t>репрезентовати</w:t>
      </w:r>
      <w:r w:rsidRPr="003151A0">
        <w:rPr>
          <w:lang w:val="fi-FI"/>
        </w:rPr>
        <w:t xml:space="preserve"> </w:t>
      </w:r>
      <w:r>
        <w:rPr>
          <w:lang w:val="fi-FI"/>
        </w:rPr>
        <w:t>своју</w:t>
      </w:r>
      <w:r w:rsidRPr="003151A0">
        <w:rPr>
          <w:lang w:val="fi-FI"/>
        </w:rPr>
        <w:t xml:space="preserve"> </w:t>
      </w:r>
      <w:r>
        <w:rPr>
          <w:lang w:val="fi-FI"/>
        </w:rPr>
        <w:t>земљу</w:t>
      </w:r>
      <w:r w:rsidRPr="003151A0">
        <w:rPr>
          <w:lang w:val="fi-FI"/>
        </w:rPr>
        <w:t xml:space="preserve"> </w:t>
      </w:r>
      <w:r>
        <w:rPr>
          <w:lang w:val="fi-FI"/>
        </w:rPr>
        <w:t>на</w:t>
      </w:r>
      <w:r w:rsidRPr="003151A0">
        <w:rPr>
          <w:lang w:val="fi-FI"/>
        </w:rPr>
        <w:t xml:space="preserve"> </w:t>
      </w:r>
      <w:r>
        <w:rPr>
          <w:lang w:val="fi-FI"/>
        </w:rPr>
        <w:t>највишем</w:t>
      </w:r>
      <w:r w:rsidRPr="003151A0">
        <w:rPr>
          <w:lang w:val="fi-FI"/>
        </w:rPr>
        <w:t xml:space="preserve"> </w:t>
      </w:r>
      <w:r>
        <w:rPr>
          <w:lang w:val="fi-FI"/>
        </w:rPr>
        <w:t>нивоу</w:t>
      </w:r>
      <w:r w:rsidRPr="003151A0">
        <w:rPr>
          <w:lang w:val="fi-FI"/>
        </w:rPr>
        <w:t xml:space="preserve">”), </w:t>
      </w:r>
      <w:r>
        <w:rPr>
          <w:lang w:val="fi-FI"/>
        </w:rPr>
        <w:t>а</w:t>
      </w:r>
      <w:r w:rsidRPr="003151A0">
        <w:rPr>
          <w:lang w:val="fi-FI"/>
        </w:rPr>
        <w:t xml:space="preserve"> </w:t>
      </w:r>
      <w:r>
        <w:rPr>
          <w:lang w:val="fi-FI"/>
        </w:rPr>
        <w:t>таква</w:t>
      </w:r>
      <w:r w:rsidRPr="003151A0">
        <w:rPr>
          <w:lang w:val="fi-FI"/>
        </w:rPr>
        <w:t xml:space="preserve"> </w:t>
      </w:r>
      <w:r>
        <w:rPr>
          <w:lang w:val="fi-FI"/>
        </w:rPr>
        <w:t>прогноза</w:t>
      </w:r>
      <w:r w:rsidRPr="003151A0">
        <w:rPr>
          <w:lang w:val="fi-FI"/>
        </w:rPr>
        <w:t xml:space="preserve"> </w:t>
      </w:r>
      <w:r>
        <w:rPr>
          <w:lang w:val="fi-FI"/>
        </w:rPr>
        <w:t>за</w:t>
      </w:r>
      <w:r w:rsidRPr="003151A0">
        <w:rPr>
          <w:lang w:val="fi-FI"/>
        </w:rPr>
        <w:t xml:space="preserve"> </w:t>
      </w:r>
      <w:r>
        <w:rPr>
          <w:lang w:val="fi-FI"/>
        </w:rPr>
        <w:t>школски</w:t>
      </w:r>
      <w:r w:rsidRPr="003151A0">
        <w:rPr>
          <w:lang w:val="fi-FI"/>
        </w:rPr>
        <w:t xml:space="preserve"> </w:t>
      </w:r>
      <w:r>
        <w:rPr>
          <w:lang w:val="fi-FI"/>
        </w:rPr>
        <w:t>узраст</w:t>
      </w:r>
      <w:r w:rsidRPr="003151A0">
        <w:rPr>
          <w:lang w:val="fi-FI"/>
        </w:rPr>
        <w:t xml:space="preserve"> </w:t>
      </w:r>
      <w:r>
        <w:rPr>
          <w:lang w:val="fi-FI"/>
        </w:rPr>
        <w:t>је</w:t>
      </w:r>
      <w:r w:rsidRPr="003151A0">
        <w:rPr>
          <w:lang w:val="fi-FI"/>
        </w:rPr>
        <w:t xml:space="preserve"> “</w:t>
      </w:r>
      <w:r>
        <w:rPr>
          <w:lang w:val="fi-FI"/>
        </w:rPr>
        <w:t>нереална</w:t>
      </w:r>
      <w:r w:rsidRPr="003151A0">
        <w:rPr>
          <w:lang w:val="fi-FI"/>
        </w:rPr>
        <w:t xml:space="preserve">, </w:t>
      </w:r>
      <w:r>
        <w:rPr>
          <w:lang w:val="fi-FI"/>
        </w:rPr>
        <w:t>ако</w:t>
      </w:r>
      <w:r w:rsidRPr="003151A0">
        <w:rPr>
          <w:lang w:val="fi-FI"/>
        </w:rPr>
        <w:t xml:space="preserve"> </w:t>
      </w:r>
      <w:r>
        <w:rPr>
          <w:lang w:val="fi-FI"/>
        </w:rPr>
        <w:t>не</w:t>
      </w:r>
      <w:r w:rsidRPr="003151A0">
        <w:rPr>
          <w:lang w:val="fi-FI"/>
        </w:rPr>
        <w:t xml:space="preserve"> </w:t>
      </w:r>
      <w:r>
        <w:rPr>
          <w:lang w:val="fi-FI"/>
        </w:rPr>
        <w:t>и</w:t>
      </w:r>
      <w:r w:rsidRPr="003151A0">
        <w:rPr>
          <w:lang w:val="fi-FI"/>
        </w:rPr>
        <w:t xml:space="preserve"> </w:t>
      </w:r>
      <w:r>
        <w:rPr>
          <w:lang w:val="fi-FI"/>
        </w:rPr>
        <w:t>немогућа</w:t>
      </w:r>
      <w:r w:rsidRPr="003151A0">
        <w:rPr>
          <w:lang w:val="fi-FI"/>
        </w:rPr>
        <w:t xml:space="preserve">”. </w:t>
      </w:r>
      <w:r>
        <w:rPr>
          <w:lang w:val="fi-FI"/>
        </w:rPr>
        <w:t>Уместо</w:t>
      </w:r>
      <w:r w:rsidRPr="003151A0">
        <w:rPr>
          <w:lang w:val="fi-FI"/>
        </w:rPr>
        <w:t xml:space="preserve"> </w:t>
      </w:r>
      <w:r>
        <w:rPr>
          <w:lang w:val="fi-FI"/>
        </w:rPr>
        <w:t>тога</w:t>
      </w:r>
      <w:r w:rsidRPr="003151A0">
        <w:rPr>
          <w:lang w:val="fi-FI"/>
        </w:rPr>
        <w:t xml:space="preserve">, </w:t>
      </w:r>
      <w:r>
        <w:rPr>
          <w:lang w:val="fi-FI"/>
        </w:rPr>
        <w:t>искусан</w:t>
      </w:r>
      <w:r w:rsidRPr="003151A0">
        <w:rPr>
          <w:lang w:val="fi-FI"/>
        </w:rPr>
        <w:t xml:space="preserve"> </w:t>
      </w:r>
      <w:r>
        <w:rPr>
          <w:lang w:val="fi-FI"/>
        </w:rPr>
        <w:t>тренер</w:t>
      </w:r>
      <w:r w:rsidRPr="003151A0">
        <w:rPr>
          <w:lang w:val="fi-FI"/>
        </w:rPr>
        <w:t xml:space="preserve"> </w:t>
      </w:r>
      <w:r>
        <w:rPr>
          <w:lang w:val="fi-FI"/>
        </w:rPr>
        <w:t>треба</w:t>
      </w:r>
      <w:r w:rsidRPr="003151A0">
        <w:rPr>
          <w:lang w:val="fi-FI"/>
        </w:rPr>
        <w:t xml:space="preserve"> </w:t>
      </w:r>
      <w:r>
        <w:rPr>
          <w:lang w:val="fi-FI"/>
        </w:rPr>
        <w:t>да</w:t>
      </w:r>
      <w:r w:rsidRPr="003151A0">
        <w:rPr>
          <w:lang w:val="fi-FI"/>
        </w:rPr>
        <w:t xml:space="preserve"> </w:t>
      </w:r>
      <w:r>
        <w:rPr>
          <w:lang w:val="fi-FI"/>
        </w:rPr>
        <w:t>се</w:t>
      </w:r>
      <w:r w:rsidRPr="003151A0">
        <w:rPr>
          <w:lang w:val="fi-FI"/>
        </w:rPr>
        <w:t xml:space="preserve"> </w:t>
      </w:r>
      <w:r>
        <w:rPr>
          <w:lang w:val="fi-FI"/>
        </w:rPr>
        <w:t>бави</w:t>
      </w:r>
      <w:r w:rsidRPr="003151A0">
        <w:rPr>
          <w:lang w:val="fi-FI"/>
        </w:rPr>
        <w:t xml:space="preserve"> “</w:t>
      </w:r>
      <w:r>
        <w:rPr>
          <w:i/>
          <w:iCs/>
          <w:lang w:val="fi-FI"/>
        </w:rPr>
        <w:t>негативним</w:t>
      </w:r>
      <w:r w:rsidRPr="003151A0">
        <w:rPr>
          <w:lang w:val="fi-FI"/>
        </w:rPr>
        <w:t xml:space="preserve"> </w:t>
      </w:r>
      <w:r w:rsidRPr="009B5D57">
        <w:rPr>
          <w:i/>
          <w:lang w:val="fi-FI"/>
        </w:rPr>
        <w:t>предвиђањем</w:t>
      </w:r>
      <w:r w:rsidRPr="003151A0">
        <w:rPr>
          <w:lang w:val="fi-FI"/>
        </w:rPr>
        <w:t xml:space="preserve">”, </w:t>
      </w:r>
      <w:r>
        <w:rPr>
          <w:lang w:val="fi-FI"/>
        </w:rPr>
        <w:t>да</w:t>
      </w:r>
      <w:r w:rsidRPr="003151A0">
        <w:rPr>
          <w:lang w:val="fi-FI"/>
        </w:rPr>
        <w:t xml:space="preserve"> </w:t>
      </w:r>
      <w:r>
        <w:rPr>
          <w:lang w:val="fi-FI"/>
        </w:rPr>
        <w:t>утврди</w:t>
      </w:r>
      <w:r w:rsidRPr="003151A0">
        <w:rPr>
          <w:lang w:val="fi-FI"/>
        </w:rPr>
        <w:t xml:space="preserve"> </w:t>
      </w:r>
      <w:r w:rsidRPr="009B5D57">
        <w:rPr>
          <w:iCs/>
          <w:lang w:val="fi-FI"/>
        </w:rPr>
        <w:t>урођене границе</w:t>
      </w:r>
      <w:r w:rsidRPr="003151A0">
        <w:rPr>
          <w:i/>
          <w:iCs/>
          <w:lang w:val="fi-FI"/>
        </w:rPr>
        <w:t xml:space="preserve"> </w:t>
      </w:r>
      <w:r>
        <w:rPr>
          <w:lang w:val="fi-FI"/>
        </w:rPr>
        <w:t>нечијег</w:t>
      </w:r>
      <w:r w:rsidRPr="003151A0">
        <w:rPr>
          <w:lang w:val="fi-FI"/>
        </w:rPr>
        <w:t xml:space="preserve"> </w:t>
      </w:r>
      <w:r>
        <w:rPr>
          <w:lang w:val="fi-FI"/>
        </w:rPr>
        <w:t>домета</w:t>
      </w:r>
      <w:r w:rsidRPr="003151A0">
        <w:rPr>
          <w:lang w:val="fi-FI"/>
        </w:rPr>
        <w:t xml:space="preserve">, </w:t>
      </w:r>
      <w:r>
        <w:rPr>
          <w:lang w:val="fi-FI"/>
        </w:rPr>
        <w:t>током</w:t>
      </w:r>
      <w:r w:rsidRPr="003151A0">
        <w:rPr>
          <w:lang w:val="fi-FI"/>
        </w:rPr>
        <w:t xml:space="preserve"> “</w:t>
      </w:r>
      <w:r>
        <w:rPr>
          <w:lang w:val="fi-FI"/>
        </w:rPr>
        <w:t>једне</w:t>
      </w:r>
      <w:r w:rsidRPr="003151A0">
        <w:rPr>
          <w:lang w:val="fi-FI"/>
        </w:rPr>
        <w:t xml:space="preserve"> </w:t>
      </w:r>
      <w:r>
        <w:rPr>
          <w:lang w:val="fi-FI"/>
        </w:rPr>
        <w:t>или</w:t>
      </w:r>
      <w:r w:rsidRPr="003151A0">
        <w:rPr>
          <w:lang w:val="fi-FI"/>
        </w:rPr>
        <w:t xml:space="preserve"> </w:t>
      </w:r>
      <w:r>
        <w:rPr>
          <w:lang w:val="fi-FI"/>
        </w:rPr>
        <w:t>две</w:t>
      </w:r>
      <w:r w:rsidRPr="003151A0">
        <w:rPr>
          <w:lang w:val="fi-FI"/>
        </w:rPr>
        <w:t xml:space="preserve"> </w:t>
      </w:r>
      <w:r>
        <w:rPr>
          <w:lang w:val="fi-FI"/>
        </w:rPr>
        <w:t>године</w:t>
      </w:r>
      <w:r w:rsidRPr="003151A0">
        <w:rPr>
          <w:lang w:val="fi-FI"/>
        </w:rPr>
        <w:t xml:space="preserve"> </w:t>
      </w:r>
      <w:r>
        <w:rPr>
          <w:lang w:val="fi-FI"/>
        </w:rPr>
        <w:t>озбиљног</w:t>
      </w:r>
      <w:r w:rsidRPr="003151A0">
        <w:rPr>
          <w:lang w:val="fi-FI"/>
        </w:rPr>
        <w:t xml:space="preserve"> </w:t>
      </w:r>
      <w:r>
        <w:rPr>
          <w:lang w:val="fi-FI"/>
        </w:rPr>
        <w:t>и</w:t>
      </w:r>
      <w:r w:rsidRPr="003151A0">
        <w:rPr>
          <w:lang w:val="fi-FI"/>
        </w:rPr>
        <w:t xml:space="preserve"> </w:t>
      </w:r>
      <w:r>
        <w:rPr>
          <w:lang w:val="fi-FI"/>
        </w:rPr>
        <w:t>срчаног</w:t>
      </w:r>
      <w:r w:rsidRPr="003151A0">
        <w:rPr>
          <w:lang w:val="fi-FI"/>
        </w:rPr>
        <w:t xml:space="preserve"> (“hard and strongwilled”) </w:t>
      </w:r>
      <w:r>
        <w:rPr>
          <w:lang w:val="fi-FI"/>
        </w:rPr>
        <w:t>тренинга</w:t>
      </w:r>
      <w:r w:rsidRPr="003151A0">
        <w:rPr>
          <w:lang w:val="fi-FI"/>
        </w:rPr>
        <w:t xml:space="preserve">. </w:t>
      </w:r>
      <w:r>
        <w:rPr>
          <w:lang w:val="fi-FI"/>
        </w:rPr>
        <w:t>Томе</w:t>
      </w:r>
      <w:r w:rsidRPr="003151A0">
        <w:rPr>
          <w:lang w:val="fi-FI"/>
        </w:rPr>
        <w:t xml:space="preserve"> </w:t>
      </w:r>
      <w:r>
        <w:rPr>
          <w:lang w:val="fi-FI"/>
        </w:rPr>
        <w:t>посебно</w:t>
      </w:r>
      <w:r w:rsidRPr="003151A0">
        <w:rPr>
          <w:lang w:val="fi-FI"/>
        </w:rPr>
        <w:t xml:space="preserve"> </w:t>
      </w:r>
      <w:r>
        <w:rPr>
          <w:lang w:val="fi-FI"/>
        </w:rPr>
        <w:t>користи</w:t>
      </w:r>
      <w:r w:rsidRPr="003151A0">
        <w:rPr>
          <w:lang w:val="fi-FI"/>
        </w:rPr>
        <w:t xml:space="preserve"> </w:t>
      </w:r>
      <w:r>
        <w:rPr>
          <w:lang w:val="fi-FI"/>
        </w:rPr>
        <w:t>истраживање</w:t>
      </w:r>
      <w:r w:rsidRPr="003151A0">
        <w:rPr>
          <w:lang w:val="fi-FI"/>
        </w:rPr>
        <w:t xml:space="preserve"> </w:t>
      </w:r>
      <w:r>
        <w:rPr>
          <w:lang w:val="fi-FI"/>
        </w:rPr>
        <w:t>разлога</w:t>
      </w:r>
      <w:r w:rsidRPr="003151A0">
        <w:rPr>
          <w:lang w:val="fi-FI"/>
        </w:rPr>
        <w:t xml:space="preserve"> </w:t>
      </w:r>
      <w:r>
        <w:rPr>
          <w:lang w:val="fi-FI"/>
        </w:rPr>
        <w:t>нечијег</w:t>
      </w:r>
      <w:r w:rsidRPr="003151A0">
        <w:rPr>
          <w:lang w:val="fi-FI"/>
        </w:rPr>
        <w:t xml:space="preserve"> </w:t>
      </w:r>
      <w:r w:rsidRPr="009B5D57">
        <w:rPr>
          <w:iCs/>
          <w:lang w:val="fi-FI"/>
        </w:rPr>
        <w:t>неуспеха</w:t>
      </w:r>
      <w:r w:rsidRPr="003151A0">
        <w:rPr>
          <w:lang w:val="fi-FI"/>
        </w:rPr>
        <w:t xml:space="preserve">, </w:t>
      </w:r>
      <w:r>
        <w:rPr>
          <w:lang w:val="fi-FI"/>
        </w:rPr>
        <w:t>а</w:t>
      </w:r>
      <w:r w:rsidRPr="003151A0">
        <w:rPr>
          <w:lang w:val="fi-FI"/>
        </w:rPr>
        <w:t xml:space="preserve"> </w:t>
      </w:r>
      <w:r>
        <w:rPr>
          <w:lang w:val="fi-FI"/>
        </w:rPr>
        <w:t>ту</w:t>
      </w:r>
      <w:r w:rsidRPr="003151A0">
        <w:rPr>
          <w:lang w:val="fi-FI"/>
        </w:rPr>
        <w:t xml:space="preserve"> </w:t>
      </w:r>
      <w:r>
        <w:rPr>
          <w:lang w:val="fi-FI"/>
        </w:rPr>
        <w:t>је</w:t>
      </w:r>
      <w:r w:rsidRPr="003151A0">
        <w:rPr>
          <w:lang w:val="fi-FI"/>
        </w:rPr>
        <w:t xml:space="preserve"> </w:t>
      </w:r>
      <w:r>
        <w:rPr>
          <w:lang w:val="fi-FI"/>
        </w:rPr>
        <w:t>најчешћи</w:t>
      </w:r>
      <w:r w:rsidRPr="003151A0">
        <w:rPr>
          <w:lang w:val="fi-FI"/>
        </w:rPr>
        <w:t xml:space="preserve"> </w:t>
      </w:r>
      <w:r>
        <w:rPr>
          <w:lang w:val="fi-FI"/>
        </w:rPr>
        <w:t>недостатак</w:t>
      </w:r>
      <w:r w:rsidRPr="003151A0">
        <w:rPr>
          <w:lang w:val="fi-FI"/>
        </w:rPr>
        <w:t xml:space="preserve"> </w:t>
      </w:r>
      <w:r>
        <w:rPr>
          <w:lang w:val="fi-FI"/>
        </w:rPr>
        <w:t>у</w:t>
      </w:r>
      <w:r w:rsidRPr="003151A0">
        <w:rPr>
          <w:lang w:val="fi-FI"/>
        </w:rPr>
        <w:t xml:space="preserve"> </w:t>
      </w:r>
      <w:r>
        <w:rPr>
          <w:lang w:val="fi-FI"/>
        </w:rPr>
        <w:t>области</w:t>
      </w:r>
      <w:r w:rsidRPr="003151A0">
        <w:rPr>
          <w:lang w:val="fi-FI"/>
        </w:rPr>
        <w:t xml:space="preserve"> “</w:t>
      </w:r>
      <w:r w:rsidRPr="009B5D57">
        <w:rPr>
          <w:iCs/>
          <w:lang w:val="fi-FI"/>
        </w:rPr>
        <w:t>психичких</w:t>
      </w:r>
      <w:r w:rsidRPr="003151A0">
        <w:rPr>
          <w:lang w:val="fi-FI"/>
        </w:rPr>
        <w:t xml:space="preserve"> </w:t>
      </w:r>
      <w:r>
        <w:rPr>
          <w:lang w:val="fi-FI"/>
        </w:rPr>
        <w:t>фактора</w:t>
      </w:r>
      <w:r w:rsidRPr="003151A0">
        <w:rPr>
          <w:lang w:val="fi-FI"/>
        </w:rPr>
        <w:t xml:space="preserve">”, </w:t>
      </w:r>
      <w:r>
        <w:rPr>
          <w:lang w:val="fi-FI"/>
        </w:rPr>
        <w:t>који</w:t>
      </w:r>
      <w:r w:rsidRPr="003151A0">
        <w:rPr>
          <w:lang w:val="fi-FI"/>
        </w:rPr>
        <w:t xml:space="preserve"> </w:t>
      </w:r>
      <w:r>
        <w:rPr>
          <w:lang w:val="fi-FI"/>
        </w:rPr>
        <w:t>су</w:t>
      </w:r>
      <w:r w:rsidRPr="003151A0">
        <w:rPr>
          <w:lang w:val="fi-FI"/>
        </w:rPr>
        <w:t xml:space="preserve"> </w:t>
      </w:r>
      <w:r>
        <w:rPr>
          <w:lang w:val="fi-FI"/>
        </w:rPr>
        <w:t>ретко</w:t>
      </w:r>
      <w:r w:rsidRPr="003151A0">
        <w:rPr>
          <w:lang w:val="fi-FI"/>
        </w:rPr>
        <w:t xml:space="preserve"> </w:t>
      </w:r>
      <w:r>
        <w:rPr>
          <w:lang w:val="fi-FI"/>
        </w:rPr>
        <w:t>на</w:t>
      </w:r>
      <w:r w:rsidRPr="003151A0">
        <w:rPr>
          <w:lang w:val="fi-FI"/>
        </w:rPr>
        <w:t xml:space="preserve"> </w:t>
      </w:r>
      <w:r>
        <w:rPr>
          <w:lang w:val="fi-FI"/>
        </w:rPr>
        <w:t>траженом</w:t>
      </w:r>
      <w:r w:rsidRPr="003151A0">
        <w:rPr>
          <w:lang w:val="fi-FI"/>
        </w:rPr>
        <w:t xml:space="preserve"> </w:t>
      </w:r>
      <w:r>
        <w:rPr>
          <w:lang w:val="fi-FI"/>
        </w:rPr>
        <w:t>нивоу</w:t>
      </w:r>
      <w:r w:rsidRPr="003151A0">
        <w:rPr>
          <w:lang w:val="fi-FI"/>
        </w:rPr>
        <w:t xml:space="preserve">, </w:t>
      </w:r>
      <w:r>
        <w:rPr>
          <w:lang w:val="fi-FI"/>
        </w:rPr>
        <w:t>мада</w:t>
      </w:r>
      <w:r w:rsidRPr="003151A0">
        <w:rPr>
          <w:lang w:val="fi-FI"/>
        </w:rPr>
        <w:t xml:space="preserve"> </w:t>
      </w:r>
      <w:r>
        <w:rPr>
          <w:lang w:val="fi-FI"/>
        </w:rPr>
        <w:t>су</w:t>
      </w:r>
      <w:r w:rsidRPr="003151A0">
        <w:rPr>
          <w:lang w:val="fi-FI"/>
        </w:rPr>
        <w:t xml:space="preserve"> </w:t>
      </w:r>
      <w:r>
        <w:rPr>
          <w:lang w:val="fi-FI"/>
        </w:rPr>
        <w:t>они</w:t>
      </w:r>
      <w:r w:rsidRPr="003151A0">
        <w:rPr>
          <w:lang w:val="fi-FI"/>
        </w:rPr>
        <w:t xml:space="preserve"> </w:t>
      </w:r>
      <w:r w:rsidRPr="009B5D57">
        <w:rPr>
          <w:iCs/>
          <w:lang w:val="fi-FI"/>
        </w:rPr>
        <w:t>одлучујући</w:t>
      </w:r>
      <w:r w:rsidRPr="003151A0">
        <w:rPr>
          <w:lang w:val="fi-FI"/>
        </w:rPr>
        <w:t xml:space="preserve"> </w:t>
      </w:r>
      <w:r>
        <w:rPr>
          <w:lang w:val="fi-FI"/>
        </w:rPr>
        <w:t>у</w:t>
      </w:r>
      <w:r w:rsidRPr="003151A0">
        <w:rPr>
          <w:lang w:val="fi-FI"/>
        </w:rPr>
        <w:t xml:space="preserve"> </w:t>
      </w:r>
      <w:r>
        <w:rPr>
          <w:lang w:val="fi-FI"/>
        </w:rPr>
        <w:t>успеху</w:t>
      </w:r>
      <w:r w:rsidRPr="003151A0">
        <w:rPr>
          <w:lang w:val="fi-FI"/>
        </w:rPr>
        <w:t xml:space="preserve"> </w:t>
      </w:r>
      <w:r>
        <w:rPr>
          <w:lang w:val="fi-FI"/>
        </w:rPr>
        <w:t>великих</w:t>
      </w:r>
      <w:r w:rsidRPr="003151A0">
        <w:rPr>
          <w:lang w:val="fi-FI"/>
        </w:rPr>
        <w:t xml:space="preserve"> </w:t>
      </w:r>
      <w:r>
        <w:rPr>
          <w:lang w:val="fi-FI"/>
        </w:rPr>
        <w:t>играча</w:t>
      </w:r>
      <w:r w:rsidRPr="003151A0">
        <w:rPr>
          <w:lang w:val="fi-FI"/>
        </w:rPr>
        <w:t>.</w:t>
      </w:r>
    </w:p>
    <w:p w:rsidR="00881442" w:rsidRPr="003151A0" w:rsidRDefault="00881442" w:rsidP="00881442">
      <w:pPr>
        <w:jc w:val="both"/>
        <w:rPr>
          <w:lang w:val="fi-FI"/>
        </w:rPr>
      </w:pPr>
      <w:r>
        <w:rPr>
          <w:lang w:val="fi-FI"/>
        </w:rPr>
        <w:t>Можемо</w:t>
      </w:r>
      <w:r w:rsidRPr="003151A0">
        <w:rPr>
          <w:lang w:val="fi-FI"/>
        </w:rPr>
        <w:t xml:space="preserve"> </w:t>
      </w:r>
      <w:r>
        <w:rPr>
          <w:lang w:val="fi-FI"/>
        </w:rPr>
        <w:t>да</w:t>
      </w:r>
      <w:r w:rsidRPr="003151A0">
        <w:rPr>
          <w:lang w:val="fi-FI"/>
        </w:rPr>
        <w:t xml:space="preserve"> </w:t>
      </w:r>
      <w:r>
        <w:rPr>
          <w:lang w:val="fi-FI"/>
        </w:rPr>
        <w:t>закључимо</w:t>
      </w:r>
      <w:r w:rsidRPr="003151A0">
        <w:rPr>
          <w:lang w:val="fi-FI"/>
        </w:rPr>
        <w:t xml:space="preserve"> </w:t>
      </w:r>
      <w:r>
        <w:rPr>
          <w:lang w:val="fi-FI"/>
        </w:rPr>
        <w:t>да</w:t>
      </w:r>
      <w:r w:rsidRPr="003151A0">
        <w:rPr>
          <w:lang w:val="fi-FI"/>
        </w:rPr>
        <w:t xml:space="preserve"> </w:t>
      </w:r>
      <w:r>
        <w:rPr>
          <w:lang/>
        </w:rPr>
        <w:t xml:space="preserve">Стојан </w:t>
      </w:r>
      <w:r>
        <w:rPr>
          <w:lang w:val="fi-FI"/>
        </w:rPr>
        <w:t>препоручује</w:t>
      </w:r>
      <w:r w:rsidRPr="003151A0">
        <w:rPr>
          <w:lang w:val="fi-FI"/>
        </w:rPr>
        <w:t xml:space="preserve"> </w:t>
      </w:r>
      <w:r>
        <w:rPr>
          <w:lang w:val="fi-FI"/>
        </w:rPr>
        <w:t>оцењивање</w:t>
      </w:r>
      <w:r w:rsidRPr="003151A0">
        <w:rPr>
          <w:lang w:val="fi-FI"/>
        </w:rPr>
        <w:t xml:space="preserve"> </w:t>
      </w:r>
      <w:r>
        <w:rPr>
          <w:lang w:val="fi-FI"/>
        </w:rPr>
        <w:t>техничко</w:t>
      </w:r>
      <w:r w:rsidRPr="003151A0">
        <w:rPr>
          <w:lang w:val="fi-FI"/>
        </w:rPr>
        <w:t>-</w:t>
      </w:r>
      <w:r>
        <w:rPr>
          <w:lang w:val="fi-FI"/>
        </w:rPr>
        <w:t>координационе</w:t>
      </w:r>
      <w:r w:rsidRPr="003151A0">
        <w:rPr>
          <w:lang w:val="fi-FI"/>
        </w:rPr>
        <w:t xml:space="preserve"> </w:t>
      </w:r>
      <w:r>
        <w:rPr>
          <w:lang w:val="fi-FI"/>
        </w:rPr>
        <w:t>компоненте талента, поред такмичарске, али је по њему од</w:t>
      </w:r>
      <w:r w:rsidRPr="003151A0">
        <w:rPr>
          <w:lang w:val="fi-FI"/>
        </w:rPr>
        <w:t xml:space="preserve"> </w:t>
      </w:r>
      <w:r w:rsidRPr="009B5D57">
        <w:rPr>
          <w:iCs/>
          <w:lang w:val="fi-FI"/>
        </w:rPr>
        <w:t>пресудног</w:t>
      </w:r>
      <w:r w:rsidRPr="003151A0">
        <w:rPr>
          <w:lang w:val="fi-FI"/>
        </w:rPr>
        <w:t xml:space="preserve"> </w:t>
      </w:r>
      <w:r>
        <w:rPr>
          <w:lang w:val="fi-FI"/>
        </w:rPr>
        <w:t>значаја</w:t>
      </w:r>
      <w:r w:rsidRPr="003151A0">
        <w:rPr>
          <w:lang w:val="fi-FI"/>
        </w:rPr>
        <w:t xml:space="preserve"> – </w:t>
      </w:r>
      <w:r>
        <w:rPr>
          <w:lang w:val="fi-FI"/>
        </w:rPr>
        <w:t>посебно</w:t>
      </w:r>
      <w:r w:rsidRPr="003151A0">
        <w:rPr>
          <w:lang w:val="fi-FI"/>
        </w:rPr>
        <w:t xml:space="preserve"> </w:t>
      </w:r>
      <w:r>
        <w:rPr>
          <w:lang w:val="fi-FI"/>
        </w:rPr>
        <w:t>за</w:t>
      </w:r>
      <w:r w:rsidRPr="003151A0">
        <w:rPr>
          <w:lang w:val="fi-FI"/>
        </w:rPr>
        <w:t xml:space="preserve"> “</w:t>
      </w:r>
      <w:r w:rsidRPr="009B5D57">
        <w:rPr>
          <w:iCs/>
          <w:lang w:val="fi-FI"/>
        </w:rPr>
        <w:t>негативно</w:t>
      </w:r>
      <w:r w:rsidRPr="003151A0">
        <w:rPr>
          <w:lang w:val="fi-FI"/>
        </w:rPr>
        <w:t xml:space="preserve"> </w:t>
      </w:r>
      <w:r>
        <w:rPr>
          <w:lang w:val="fi-FI"/>
        </w:rPr>
        <w:t>предвиђање</w:t>
      </w:r>
      <w:r w:rsidRPr="003151A0">
        <w:rPr>
          <w:lang w:val="fi-FI"/>
        </w:rPr>
        <w:t xml:space="preserve">” – </w:t>
      </w:r>
      <w:r w:rsidRPr="009B5D57">
        <w:rPr>
          <w:b/>
          <w:i/>
          <w:iCs/>
          <w:lang w:val="fi-FI"/>
        </w:rPr>
        <w:t>ментална чврстина</w:t>
      </w:r>
      <w:r w:rsidRPr="003151A0">
        <w:rPr>
          <w:lang w:val="fi-FI"/>
        </w:rPr>
        <w:t xml:space="preserve">, </w:t>
      </w:r>
      <w:r>
        <w:rPr>
          <w:lang w:val="fi-FI"/>
        </w:rPr>
        <w:t>која</w:t>
      </w:r>
      <w:r w:rsidRPr="003151A0">
        <w:rPr>
          <w:lang w:val="fi-FI"/>
        </w:rPr>
        <w:t xml:space="preserve"> </w:t>
      </w:r>
      <w:r>
        <w:rPr>
          <w:lang w:val="fi-FI"/>
        </w:rPr>
        <w:t>одликује</w:t>
      </w:r>
      <w:r w:rsidRPr="003151A0">
        <w:rPr>
          <w:lang w:val="fi-FI"/>
        </w:rPr>
        <w:t xml:space="preserve"> </w:t>
      </w:r>
      <w:r w:rsidRPr="009B5D57">
        <w:rPr>
          <w:iCs/>
          <w:lang w:val="fi-FI"/>
        </w:rPr>
        <w:t>ретке</w:t>
      </w:r>
      <w:r w:rsidRPr="003151A0">
        <w:rPr>
          <w:lang w:val="fi-FI"/>
        </w:rPr>
        <w:t xml:space="preserve"> </w:t>
      </w:r>
      <w:r>
        <w:rPr>
          <w:lang w:val="fi-FI"/>
        </w:rPr>
        <w:t>појединце</w:t>
      </w:r>
      <w:r w:rsidRPr="003151A0">
        <w:rPr>
          <w:lang w:val="fi-FI"/>
        </w:rPr>
        <w:t xml:space="preserve"> – </w:t>
      </w:r>
      <w:r>
        <w:rPr>
          <w:lang w:val="fi-FI"/>
        </w:rPr>
        <w:t>којима</w:t>
      </w:r>
      <w:r w:rsidRPr="003151A0">
        <w:rPr>
          <w:lang w:val="fi-FI"/>
        </w:rPr>
        <w:t xml:space="preserve"> </w:t>
      </w:r>
      <w:r>
        <w:rPr>
          <w:lang w:val="fi-FI"/>
        </w:rPr>
        <w:t>је</w:t>
      </w:r>
      <w:r w:rsidRPr="003151A0">
        <w:rPr>
          <w:lang w:val="fi-FI"/>
        </w:rPr>
        <w:t xml:space="preserve"> </w:t>
      </w:r>
      <w:r>
        <w:rPr>
          <w:lang w:val="fi-FI"/>
        </w:rPr>
        <w:t>то</w:t>
      </w:r>
      <w:r w:rsidRPr="003151A0">
        <w:rPr>
          <w:lang w:val="fi-FI"/>
        </w:rPr>
        <w:t xml:space="preserve"> </w:t>
      </w:r>
      <w:r>
        <w:rPr>
          <w:lang w:val="fi-FI"/>
        </w:rPr>
        <w:t>умногоме</w:t>
      </w:r>
      <w:r w:rsidRPr="003151A0">
        <w:rPr>
          <w:lang w:val="fi-FI"/>
        </w:rPr>
        <w:t xml:space="preserve"> </w:t>
      </w:r>
      <w:r w:rsidRPr="009B5D57">
        <w:rPr>
          <w:iCs/>
          <w:lang w:val="fi-FI"/>
        </w:rPr>
        <w:t>урођена</w:t>
      </w:r>
      <w:r w:rsidRPr="003151A0">
        <w:rPr>
          <w:lang w:val="fi-FI"/>
        </w:rPr>
        <w:t xml:space="preserve"> </w:t>
      </w:r>
      <w:r>
        <w:rPr>
          <w:lang w:val="fi-FI"/>
        </w:rPr>
        <w:t>предност</w:t>
      </w:r>
      <w:r w:rsidRPr="003151A0">
        <w:rPr>
          <w:lang w:val="fi-FI"/>
        </w:rPr>
        <w:t>.</w:t>
      </w:r>
    </w:p>
    <w:p w:rsidR="00881442" w:rsidRDefault="00881442" w:rsidP="00881442">
      <w:pPr>
        <w:pStyle w:val="Heading2"/>
        <w:spacing w:before="0" w:after="0"/>
        <w:rPr>
          <w:i w:val="0"/>
          <w:sz w:val="24"/>
          <w:szCs w:val="24"/>
          <w:lang/>
        </w:rPr>
      </w:pPr>
      <w:bookmarkStart w:id="6" w:name="_Toc384757771"/>
    </w:p>
    <w:p w:rsidR="00881442" w:rsidRPr="00061F94" w:rsidRDefault="00881442" w:rsidP="00881442">
      <w:pPr>
        <w:pStyle w:val="Heading2"/>
        <w:spacing w:before="0" w:after="0"/>
        <w:rPr>
          <w:rFonts w:ascii="Times New Roman" w:hAnsi="Times New Roman" w:cs="Times New Roman"/>
          <w:i w:val="0"/>
          <w:sz w:val="24"/>
          <w:szCs w:val="24"/>
          <w:lang w:val="sr-Latn-CS"/>
        </w:rPr>
      </w:pPr>
      <w:r w:rsidRPr="00061F94">
        <w:rPr>
          <w:rFonts w:ascii="Times New Roman" w:hAnsi="Times New Roman" w:cs="Times New Roman"/>
          <w:i w:val="0"/>
          <w:sz w:val="24"/>
          <w:szCs w:val="24"/>
          <w:lang/>
        </w:rPr>
        <w:t>5</w:t>
      </w:r>
      <w:r w:rsidRPr="00061F94">
        <w:rPr>
          <w:rFonts w:ascii="Times New Roman" w:hAnsi="Times New Roman" w:cs="Times New Roman"/>
          <w:i w:val="0"/>
          <w:sz w:val="24"/>
          <w:szCs w:val="24"/>
          <w:lang w:val="sr-Latn-CS"/>
        </w:rPr>
        <w:t>.2. TIPS - HOLANDSKE FUDBALSKE ŠKOLE</w:t>
      </w:r>
      <w:bookmarkEnd w:id="6"/>
    </w:p>
    <w:p w:rsidR="00881442" w:rsidRPr="006C2F7B" w:rsidRDefault="00881442" w:rsidP="00881442">
      <w:pPr>
        <w:jc w:val="both"/>
        <w:rPr>
          <w:lang/>
        </w:rPr>
      </w:pPr>
      <w:r>
        <w:rPr>
          <w:lang w:val="fi-FI"/>
        </w:rPr>
        <w:t>Као</w:t>
      </w:r>
      <w:r w:rsidRPr="003151A0">
        <w:rPr>
          <w:lang w:val="fi-FI"/>
        </w:rPr>
        <w:t xml:space="preserve"> </w:t>
      </w:r>
      <w:r>
        <w:rPr>
          <w:lang w:val="fi-FI"/>
        </w:rPr>
        <w:t>пажње</w:t>
      </w:r>
      <w:r w:rsidRPr="003151A0">
        <w:rPr>
          <w:lang w:val="fi-FI"/>
        </w:rPr>
        <w:t xml:space="preserve"> </w:t>
      </w:r>
      <w:r>
        <w:rPr>
          <w:lang w:val="fi-FI"/>
        </w:rPr>
        <w:t>вредан пример пред-научног приступа</w:t>
      </w:r>
      <w:r w:rsidRPr="003151A0">
        <w:rPr>
          <w:lang w:val="fi-FI"/>
        </w:rPr>
        <w:t xml:space="preserve"> </w:t>
      </w:r>
      <w:r>
        <w:rPr>
          <w:lang w:val="fi-FI"/>
        </w:rPr>
        <w:t>идентификацији</w:t>
      </w:r>
      <w:r w:rsidRPr="003151A0">
        <w:rPr>
          <w:lang w:val="fi-FI"/>
        </w:rPr>
        <w:t xml:space="preserve"> </w:t>
      </w:r>
      <w:r>
        <w:rPr>
          <w:lang w:val="fi-FI"/>
        </w:rPr>
        <w:t>талента</w:t>
      </w:r>
      <w:r w:rsidRPr="003151A0">
        <w:rPr>
          <w:lang w:val="fi-FI"/>
        </w:rPr>
        <w:t xml:space="preserve"> </w:t>
      </w:r>
      <w:r>
        <w:rPr>
          <w:lang w:val="fi-FI"/>
        </w:rPr>
        <w:t>у</w:t>
      </w:r>
      <w:r w:rsidRPr="003151A0">
        <w:rPr>
          <w:lang w:val="fi-FI"/>
        </w:rPr>
        <w:t xml:space="preserve"> </w:t>
      </w:r>
      <w:r>
        <w:rPr>
          <w:lang w:val="fi-FI"/>
        </w:rPr>
        <w:t>фудбалу</w:t>
      </w:r>
      <w:r w:rsidRPr="003151A0">
        <w:rPr>
          <w:lang w:val="fi-FI"/>
        </w:rPr>
        <w:t xml:space="preserve"> </w:t>
      </w:r>
      <w:r>
        <w:rPr>
          <w:lang w:val="fi-FI"/>
        </w:rPr>
        <w:t>је</w:t>
      </w:r>
      <w:r w:rsidRPr="003151A0">
        <w:rPr>
          <w:lang w:val="fi-FI"/>
        </w:rPr>
        <w:t xml:space="preserve"> </w:t>
      </w:r>
      <w:r>
        <w:rPr>
          <w:lang w:val="fi-FI"/>
        </w:rPr>
        <w:t>систем</w:t>
      </w:r>
      <w:r w:rsidRPr="003151A0">
        <w:rPr>
          <w:lang w:val="fi-FI"/>
        </w:rPr>
        <w:t xml:space="preserve"> </w:t>
      </w:r>
      <w:r>
        <w:rPr>
          <w:lang w:val="fi-FI"/>
        </w:rPr>
        <w:t>оцене</w:t>
      </w:r>
      <w:r w:rsidRPr="003151A0">
        <w:rPr>
          <w:lang w:val="fi-FI"/>
        </w:rPr>
        <w:t xml:space="preserve"> </w:t>
      </w:r>
      <w:r>
        <w:rPr>
          <w:lang w:val="fi-FI"/>
        </w:rPr>
        <w:t>талента</w:t>
      </w:r>
      <w:r w:rsidRPr="003151A0">
        <w:rPr>
          <w:lang w:val="fi-FI"/>
        </w:rPr>
        <w:t xml:space="preserve"> </w:t>
      </w:r>
      <w:r>
        <w:rPr>
          <w:lang w:val="fi-FI"/>
        </w:rPr>
        <w:t>развијен</w:t>
      </w:r>
      <w:r w:rsidRPr="003151A0">
        <w:rPr>
          <w:lang w:val="fi-FI"/>
        </w:rPr>
        <w:t xml:space="preserve"> </w:t>
      </w:r>
      <w:r>
        <w:rPr>
          <w:lang w:val="fi-FI"/>
        </w:rPr>
        <w:t>у</w:t>
      </w:r>
      <w:r w:rsidRPr="003151A0">
        <w:rPr>
          <w:lang w:val="fi-FI"/>
        </w:rPr>
        <w:t xml:space="preserve"> </w:t>
      </w:r>
      <w:r>
        <w:rPr>
          <w:lang w:val="fi-FI"/>
        </w:rPr>
        <w:t>Холандији</w:t>
      </w:r>
      <w:r w:rsidRPr="003151A0">
        <w:rPr>
          <w:lang w:val="fi-FI"/>
        </w:rPr>
        <w:t xml:space="preserve">, </w:t>
      </w:r>
      <w:r>
        <w:rPr>
          <w:lang w:val="fi-FI"/>
        </w:rPr>
        <w:t>у</w:t>
      </w:r>
      <w:r w:rsidRPr="003151A0">
        <w:rPr>
          <w:lang w:val="fi-FI"/>
        </w:rPr>
        <w:t xml:space="preserve"> </w:t>
      </w:r>
      <w:r>
        <w:rPr>
          <w:lang w:val="fi-FI"/>
        </w:rPr>
        <w:t>фудбалском</w:t>
      </w:r>
      <w:r w:rsidRPr="003151A0">
        <w:rPr>
          <w:lang w:val="fi-FI"/>
        </w:rPr>
        <w:t xml:space="preserve"> </w:t>
      </w:r>
      <w:r>
        <w:rPr>
          <w:lang w:val="fi-FI"/>
        </w:rPr>
        <w:t>клубу</w:t>
      </w:r>
      <w:r w:rsidRPr="003151A0">
        <w:rPr>
          <w:lang w:val="fi-FI"/>
        </w:rPr>
        <w:t xml:space="preserve"> </w:t>
      </w:r>
      <w:r w:rsidRPr="00061F94">
        <w:rPr>
          <w:i/>
          <w:lang w:val="fi-FI"/>
        </w:rPr>
        <w:t>Ajax</w:t>
      </w:r>
      <w:r w:rsidRPr="003151A0">
        <w:rPr>
          <w:lang w:val="fi-FI"/>
        </w:rPr>
        <w:t>.</w:t>
      </w:r>
      <w:r>
        <w:rPr>
          <w:lang w:val="fi-FI"/>
        </w:rPr>
        <w:t xml:space="preserve"> За</w:t>
      </w:r>
      <w:r w:rsidRPr="003151A0">
        <w:rPr>
          <w:lang w:val="fi-FI"/>
        </w:rPr>
        <w:t xml:space="preserve"> </w:t>
      </w:r>
      <w:r>
        <w:rPr>
          <w:lang w:val="fi-FI"/>
        </w:rPr>
        <w:t>процењивање</w:t>
      </w:r>
      <w:r w:rsidRPr="003151A0">
        <w:rPr>
          <w:lang w:val="fi-FI"/>
        </w:rPr>
        <w:t xml:space="preserve"> </w:t>
      </w:r>
      <w:r>
        <w:rPr>
          <w:lang w:val="fi-FI"/>
        </w:rPr>
        <w:t>младих</w:t>
      </w:r>
      <w:r w:rsidRPr="003151A0">
        <w:rPr>
          <w:lang w:val="fi-FI"/>
        </w:rPr>
        <w:t xml:space="preserve"> </w:t>
      </w:r>
      <w:r>
        <w:rPr>
          <w:lang w:val="fi-FI"/>
        </w:rPr>
        <w:t>играча</w:t>
      </w:r>
      <w:r w:rsidRPr="003151A0">
        <w:rPr>
          <w:lang w:val="fi-FI"/>
        </w:rPr>
        <w:t xml:space="preserve"> </w:t>
      </w:r>
      <w:r>
        <w:rPr>
          <w:lang w:val="fi-FI"/>
        </w:rPr>
        <w:t>се</w:t>
      </w:r>
      <w:r w:rsidRPr="003151A0">
        <w:rPr>
          <w:lang w:val="fi-FI"/>
        </w:rPr>
        <w:t xml:space="preserve"> </w:t>
      </w:r>
      <w:r>
        <w:rPr>
          <w:lang w:val="fi-FI"/>
        </w:rPr>
        <w:t>користисте</w:t>
      </w:r>
      <w:r w:rsidRPr="003151A0">
        <w:rPr>
          <w:lang w:val="fi-FI"/>
        </w:rPr>
        <w:t xml:space="preserve"> </w:t>
      </w:r>
      <w:r>
        <w:rPr>
          <w:lang w:val="fi-FI"/>
        </w:rPr>
        <w:t>четири</w:t>
      </w:r>
      <w:r w:rsidRPr="003151A0">
        <w:rPr>
          <w:lang w:val="fi-FI"/>
        </w:rPr>
        <w:t xml:space="preserve"> </w:t>
      </w:r>
      <w:r>
        <w:rPr>
          <w:lang w:val="fi-FI"/>
        </w:rPr>
        <w:t>критеријума</w:t>
      </w:r>
      <w:r w:rsidRPr="003151A0">
        <w:rPr>
          <w:lang w:val="fi-FI"/>
        </w:rPr>
        <w:t xml:space="preserve">: </w:t>
      </w:r>
      <w:r>
        <w:rPr>
          <w:i/>
          <w:iCs/>
          <w:lang w:val="fi-FI"/>
        </w:rPr>
        <w:t>техника</w:t>
      </w:r>
      <w:r w:rsidRPr="003151A0">
        <w:rPr>
          <w:lang w:val="fi-FI"/>
        </w:rPr>
        <w:t>,</w:t>
      </w:r>
      <w:r w:rsidRPr="003151A0">
        <w:rPr>
          <w:i/>
          <w:iCs/>
          <w:lang w:val="fi-FI"/>
        </w:rPr>
        <w:t xml:space="preserve"> </w:t>
      </w:r>
      <w:r>
        <w:rPr>
          <w:i/>
          <w:iCs/>
          <w:lang w:val="fi-FI"/>
        </w:rPr>
        <w:t>интелигенција</w:t>
      </w:r>
      <w:r w:rsidRPr="003151A0">
        <w:rPr>
          <w:i/>
          <w:iCs/>
          <w:lang w:val="fi-FI"/>
        </w:rPr>
        <w:t xml:space="preserve">, </w:t>
      </w:r>
      <w:r>
        <w:rPr>
          <w:i/>
          <w:iCs/>
          <w:lang w:val="fi-FI"/>
        </w:rPr>
        <w:t>личност</w:t>
      </w:r>
      <w:r w:rsidRPr="003151A0">
        <w:rPr>
          <w:i/>
          <w:iCs/>
          <w:lang w:val="fi-FI"/>
        </w:rPr>
        <w:t xml:space="preserve"> </w:t>
      </w:r>
      <w:r>
        <w:rPr>
          <w:i/>
          <w:iCs/>
          <w:lang w:val="fi-FI"/>
        </w:rPr>
        <w:t>и</w:t>
      </w:r>
      <w:r w:rsidRPr="003151A0">
        <w:rPr>
          <w:i/>
          <w:iCs/>
          <w:lang w:val="fi-FI"/>
        </w:rPr>
        <w:t xml:space="preserve"> </w:t>
      </w:r>
      <w:r>
        <w:rPr>
          <w:i/>
          <w:iCs/>
          <w:lang w:val="fi-FI"/>
        </w:rPr>
        <w:t>брзина</w:t>
      </w:r>
      <w:r w:rsidRPr="003151A0">
        <w:rPr>
          <w:i/>
          <w:iCs/>
          <w:lang w:val="fi-FI"/>
        </w:rPr>
        <w:t>,</w:t>
      </w:r>
      <w:r w:rsidRPr="003151A0">
        <w:rPr>
          <w:lang w:val="fi-FI"/>
        </w:rPr>
        <w:t xml:space="preserve"> </w:t>
      </w:r>
      <w:r>
        <w:rPr>
          <w:lang w:val="fi-FI"/>
        </w:rPr>
        <w:t>а</w:t>
      </w:r>
      <w:r w:rsidRPr="003151A0">
        <w:rPr>
          <w:lang w:val="fi-FI"/>
        </w:rPr>
        <w:t xml:space="preserve"> </w:t>
      </w:r>
      <w:r>
        <w:rPr>
          <w:lang w:val="fi-FI"/>
        </w:rPr>
        <w:t>назива</w:t>
      </w:r>
      <w:r w:rsidRPr="003151A0">
        <w:rPr>
          <w:lang w:val="fi-FI"/>
        </w:rPr>
        <w:t xml:space="preserve"> </w:t>
      </w:r>
      <w:r>
        <w:rPr>
          <w:lang w:val="fi-FI"/>
        </w:rPr>
        <w:t>се</w:t>
      </w:r>
      <w:r w:rsidRPr="003151A0">
        <w:rPr>
          <w:lang w:val="fi-FI"/>
        </w:rPr>
        <w:t xml:space="preserve"> </w:t>
      </w:r>
      <w:r>
        <w:rPr>
          <w:lang w:val="fi-FI"/>
        </w:rPr>
        <w:t>ТИПС</w:t>
      </w:r>
      <w:r w:rsidRPr="003151A0">
        <w:rPr>
          <w:lang w:val="fi-FI"/>
        </w:rPr>
        <w:t xml:space="preserve">, </w:t>
      </w:r>
      <w:r>
        <w:rPr>
          <w:lang w:val="fi-FI"/>
        </w:rPr>
        <w:t>што</w:t>
      </w:r>
      <w:r w:rsidRPr="003151A0">
        <w:rPr>
          <w:lang w:val="fi-FI"/>
        </w:rPr>
        <w:t xml:space="preserve"> </w:t>
      </w:r>
      <w:r>
        <w:rPr>
          <w:lang w:val="fi-FI"/>
        </w:rPr>
        <w:t>је</w:t>
      </w:r>
      <w:r w:rsidRPr="003151A0">
        <w:rPr>
          <w:lang w:val="fi-FI"/>
        </w:rPr>
        <w:t xml:space="preserve"> </w:t>
      </w:r>
      <w:r>
        <w:rPr>
          <w:lang w:val="fi-FI"/>
        </w:rPr>
        <w:t>акроним</w:t>
      </w:r>
      <w:r w:rsidRPr="003151A0">
        <w:rPr>
          <w:lang w:val="fi-FI"/>
        </w:rPr>
        <w:t xml:space="preserve"> </w:t>
      </w:r>
      <w:r>
        <w:rPr>
          <w:lang w:val="fi-FI"/>
        </w:rPr>
        <w:t>изведен</w:t>
      </w:r>
      <w:r w:rsidRPr="003151A0">
        <w:rPr>
          <w:lang w:val="fi-FI"/>
        </w:rPr>
        <w:t xml:space="preserve"> </w:t>
      </w:r>
      <w:r>
        <w:rPr>
          <w:lang w:val="fi-FI"/>
        </w:rPr>
        <w:t>од</w:t>
      </w:r>
      <w:r w:rsidRPr="003151A0">
        <w:rPr>
          <w:lang w:val="fi-FI"/>
        </w:rPr>
        <w:t xml:space="preserve"> </w:t>
      </w:r>
      <w:r>
        <w:rPr>
          <w:lang w:val="fi-FI"/>
        </w:rPr>
        <w:t>енглеских</w:t>
      </w:r>
      <w:r w:rsidRPr="003151A0">
        <w:rPr>
          <w:lang w:val="fi-FI"/>
        </w:rPr>
        <w:t xml:space="preserve"> </w:t>
      </w:r>
      <w:r>
        <w:rPr>
          <w:lang w:val="fi-FI"/>
        </w:rPr>
        <w:t>речи</w:t>
      </w:r>
      <w:r w:rsidRPr="003151A0">
        <w:rPr>
          <w:lang w:val="fi-FI"/>
        </w:rPr>
        <w:t xml:space="preserve">: </w:t>
      </w:r>
      <w:r w:rsidRPr="003151A0">
        <w:rPr>
          <w:i/>
          <w:iCs/>
          <w:lang w:val="fi-FI"/>
        </w:rPr>
        <w:t>Techn</w:t>
      </w:r>
      <w:r>
        <w:rPr>
          <w:i/>
          <w:iCs/>
          <w:lang w:val="fi-FI"/>
        </w:rPr>
        <w:t>i</w:t>
      </w:r>
      <w:r w:rsidRPr="003151A0">
        <w:rPr>
          <w:i/>
          <w:iCs/>
          <w:lang w:val="fi-FI"/>
        </w:rPr>
        <w:t xml:space="preserve">que </w:t>
      </w:r>
      <w:r w:rsidRPr="003151A0">
        <w:rPr>
          <w:lang w:val="fi-FI"/>
        </w:rPr>
        <w:t>(</w:t>
      </w:r>
      <w:r>
        <w:rPr>
          <w:lang w:val="fi-FI"/>
        </w:rPr>
        <w:t>техника</w:t>
      </w:r>
      <w:r w:rsidRPr="003151A0">
        <w:rPr>
          <w:lang w:val="fi-FI"/>
        </w:rPr>
        <w:t xml:space="preserve">), </w:t>
      </w:r>
      <w:r w:rsidRPr="003151A0">
        <w:rPr>
          <w:i/>
          <w:iCs/>
          <w:lang w:val="fi-FI"/>
        </w:rPr>
        <w:t>Intell</w:t>
      </w:r>
      <w:r>
        <w:rPr>
          <w:i/>
          <w:iCs/>
          <w:lang w:val="fi-FI"/>
        </w:rPr>
        <w:t>i</w:t>
      </w:r>
      <w:r w:rsidRPr="003151A0">
        <w:rPr>
          <w:i/>
          <w:iCs/>
          <w:lang w:val="fi-FI"/>
        </w:rPr>
        <w:t xml:space="preserve">gence </w:t>
      </w:r>
      <w:r w:rsidRPr="003151A0">
        <w:rPr>
          <w:lang w:val="fi-FI"/>
        </w:rPr>
        <w:t>(</w:t>
      </w:r>
      <w:r>
        <w:rPr>
          <w:lang/>
        </w:rPr>
        <w:t>интелигенција</w:t>
      </w:r>
      <w:r w:rsidRPr="003151A0">
        <w:rPr>
          <w:lang w:val="fi-FI"/>
        </w:rPr>
        <w:t xml:space="preserve">) </w:t>
      </w:r>
      <w:r>
        <w:rPr>
          <w:lang w:val="fi-FI"/>
        </w:rPr>
        <w:t>и</w:t>
      </w:r>
      <w:r>
        <w:rPr>
          <w:lang/>
        </w:rPr>
        <w:t>ли</w:t>
      </w:r>
      <w:r w:rsidRPr="003151A0">
        <w:rPr>
          <w:lang w:val="fi-FI"/>
        </w:rPr>
        <w:t xml:space="preserve"> </w:t>
      </w:r>
      <w:r w:rsidRPr="006C2F7B">
        <w:rPr>
          <w:i/>
          <w:lang w:val="fi-FI"/>
        </w:rPr>
        <w:t>Insight</w:t>
      </w:r>
      <w:r w:rsidRPr="003151A0">
        <w:rPr>
          <w:lang w:val="fi-FI"/>
        </w:rPr>
        <w:t xml:space="preserve"> (</w:t>
      </w:r>
      <w:r>
        <w:rPr>
          <w:lang/>
        </w:rPr>
        <w:t>увид</w:t>
      </w:r>
      <w:r w:rsidRPr="003151A0">
        <w:rPr>
          <w:lang w:val="fi-FI"/>
        </w:rPr>
        <w:t xml:space="preserve">), </w:t>
      </w:r>
      <w:r w:rsidRPr="003151A0">
        <w:rPr>
          <w:i/>
          <w:iCs/>
          <w:lang w:val="fi-FI"/>
        </w:rPr>
        <w:t>Personal</w:t>
      </w:r>
      <w:r>
        <w:rPr>
          <w:i/>
          <w:iCs/>
          <w:lang w:val="fi-FI"/>
        </w:rPr>
        <w:t>i</w:t>
      </w:r>
      <w:r w:rsidRPr="003151A0">
        <w:rPr>
          <w:i/>
          <w:iCs/>
          <w:lang w:val="fi-FI"/>
        </w:rPr>
        <w:t xml:space="preserve">ty </w:t>
      </w:r>
      <w:r w:rsidRPr="003151A0">
        <w:rPr>
          <w:lang w:val="fi-FI"/>
        </w:rPr>
        <w:t>(</w:t>
      </w:r>
      <w:r>
        <w:rPr>
          <w:lang/>
        </w:rPr>
        <w:t>личност</w:t>
      </w:r>
      <w:r w:rsidRPr="003151A0">
        <w:rPr>
          <w:lang w:val="fi-FI"/>
        </w:rPr>
        <w:t xml:space="preserve">), </w:t>
      </w:r>
      <w:r>
        <w:rPr>
          <w:lang w:val="fi-FI"/>
        </w:rPr>
        <w:t>и</w:t>
      </w:r>
      <w:r w:rsidRPr="003151A0">
        <w:rPr>
          <w:lang w:val="fi-FI"/>
        </w:rPr>
        <w:t xml:space="preserve"> </w:t>
      </w:r>
      <w:r w:rsidRPr="003151A0">
        <w:rPr>
          <w:i/>
          <w:iCs/>
          <w:lang w:val="fi-FI"/>
        </w:rPr>
        <w:t xml:space="preserve">Speed </w:t>
      </w:r>
      <w:r w:rsidRPr="003151A0">
        <w:rPr>
          <w:lang w:val="fi-FI"/>
        </w:rPr>
        <w:t>(</w:t>
      </w:r>
      <w:r>
        <w:rPr>
          <w:lang w:val="fi-FI"/>
        </w:rPr>
        <w:t>брзина</w:t>
      </w:r>
      <w:r w:rsidRPr="003151A0">
        <w:rPr>
          <w:lang w:val="fi-FI"/>
        </w:rPr>
        <w:t>).</w:t>
      </w:r>
    </w:p>
    <w:p w:rsidR="00881442" w:rsidRPr="00061F94" w:rsidRDefault="00881442" w:rsidP="00881442">
      <w:pPr>
        <w:jc w:val="both"/>
        <w:rPr>
          <w:i/>
          <w:iCs/>
          <w:u w:val="single"/>
          <w:lang/>
        </w:rPr>
      </w:pPr>
      <w:r w:rsidRPr="006C2F7B">
        <w:rPr>
          <w:i/>
          <w:iCs/>
          <w:u w:val="single"/>
          <w:lang/>
        </w:rPr>
        <w:t>Техника</w:t>
      </w:r>
      <w:r>
        <w:rPr>
          <w:i/>
          <w:iCs/>
          <w:u w:val="single"/>
          <w:lang/>
        </w:rPr>
        <w:t xml:space="preserve"> </w:t>
      </w:r>
      <w:r w:rsidRPr="00061F94">
        <w:rPr>
          <w:i/>
          <w:iCs/>
          <w:lang/>
        </w:rPr>
        <w:t xml:space="preserve">- </w:t>
      </w:r>
      <w:r>
        <w:rPr>
          <w:i/>
          <w:iCs/>
          <w:lang w:val="fi-FI"/>
        </w:rPr>
        <w:t>Техн</w:t>
      </w:r>
      <w:r w:rsidRPr="006C2F7B">
        <w:rPr>
          <w:i/>
          <w:iCs/>
          <w:lang w:val="fi-FI"/>
        </w:rPr>
        <w:t>и</w:t>
      </w:r>
      <w:r>
        <w:rPr>
          <w:i/>
          <w:iCs/>
          <w:lang w:val="fi-FI"/>
        </w:rPr>
        <w:t>ка</w:t>
      </w:r>
      <w:r w:rsidRPr="003151A0">
        <w:rPr>
          <w:lang w:val="fi-FI"/>
        </w:rPr>
        <w:t xml:space="preserve"> </w:t>
      </w:r>
      <w:r>
        <w:rPr>
          <w:lang w:val="fi-FI"/>
        </w:rPr>
        <w:t>обухвата</w:t>
      </w:r>
      <w:r w:rsidRPr="003151A0">
        <w:rPr>
          <w:lang w:val="fi-FI"/>
        </w:rPr>
        <w:t xml:space="preserve"> </w:t>
      </w:r>
      <w:r>
        <w:rPr>
          <w:lang w:val="fi-FI"/>
        </w:rPr>
        <w:t>укупан</w:t>
      </w:r>
      <w:r w:rsidRPr="003151A0">
        <w:rPr>
          <w:lang w:val="fi-FI"/>
        </w:rPr>
        <w:t xml:space="preserve"> </w:t>
      </w:r>
      <w:r>
        <w:rPr>
          <w:lang w:val="fi-FI"/>
        </w:rPr>
        <w:t>опсег</w:t>
      </w:r>
      <w:r w:rsidRPr="003151A0">
        <w:rPr>
          <w:lang w:val="fi-FI"/>
        </w:rPr>
        <w:t xml:space="preserve"> </w:t>
      </w:r>
      <w:r>
        <w:rPr>
          <w:lang w:val="fi-FI"/>
        </w:rPr>
        <w:t>техничких</w:t>
      </w:r>
      <w:r w:rsidRPr="003151A0">
        <w:rPr>
          <w:lang w:val="fi-FI"/>
        </w:rPr>
        <w:t xml:space="preserve"> </w:t>
      </w:r>
      <w:r>
        <w:rPr>
          <w:lang w:val="fi-FI"/>
        </w:rPr>
        <w:t>елемената</w:t>
      </w:r>
      <w:r w:rsidRPr="003151A0">
        <w:rPr>
          <w:lang w:val="fi-FI"/>
        </w:rPr>
        <w:t xml:space="preserve"> </w:t>
      </w:r>
      <w:r>
        <w:rPr>
          <w:lang w:val="fi-FI"/>
        </w:rPr>
        <w:t>за</w:t>
      </w:r>
      <w:r w:rsidRPr="003151A0">
        <w:rPr>
          <w:lang w:val="fi-FI"/>
        </w:rPr>
        <w:t xml:space="preserve"> </w:t>
      </w:r>
      <w:r>
        <w:rPr>
          <w:lang w:val="fi-FI"/>
        </w:rPr>
        <w:t>ефикасно</w:t>
      </w:r>
      <w:r w:rsidRPr="003151A0">
        <w:rPr>
          <w:lang w:val="fi-FI"/>
        </w:rPr>
        <w:t xml:space="preserve"> </w:t>
      </w:r>
      <w:r>
        <w:rPr>
          <w:lang w:val="fi-FI"/>
        </w:rPr>
        <w:t>баратање</w:t>
      </w:r>
      <w:r w:rsidRPr="003151A0">
        <w:rPr>
          <w:lang w:val="fi-FI"/>
        </w:rPr>
        <w:t xml:space="preserve"> </w:t>
      </w:r>
      <w:r>
        <w:rPr>
          <w:lang w:val="fi-FI"/>
        </w:rPr>
        <w:t>лоптом</w:t>
      </w:r>
      <w:r w:rsidRPr="003151A0">
        <w:rPr>
          <w:lang w:val="fi-FI"/>
        </w:rPr>
        <w:t xml:space="preserve">. </w:t>
      </w:r>
      <w:r>
        <w:rPr>
          <w:lang w:val="fi-FI"/>
        </w:rPr>
        <w:t>Ефикасно</w:t>
      </w:r>
      <w:r w:rsidRPr="003151A0">
        <w:rPr>
          <w:lang w:val="fi-FI"/>
        </w:rPr>
        <w:t xml:space="preserve"> </w:t>
      </w:r>
      <w:r w:rsidRPr="006C2F7B">
        <w:rPr>
          <w:iCs/>
          <w:lang w:val="fi-FI"/>
        </w:rPr>
        <w:t>баратање лоптом</w:t>
      </w:r>
      <w:r w:rsidRPr="006C2F7B">
        <w:rPr>
          <w:lang w:val="fi-FI"/>
        </w:rPr>
        <w:t xml:space="preserve"> се </w:t>
      </w:r>
      <w:r w:rsidRPr="006C2F7B">
        <w:rPr>
          <w:iCs/>
          <w:lang w:val="fi-FI"/>
        </w:rPr>
        <w:t>различито схвата</w:t>
      </w:r>
      <w:r w:rsidRPr="003151A0">
        <w:rPr>
          <w:lang w:val="fi-FI"/>
        </w:rPr>
        <w:t xml:space="preserve"> </w:t>
      </w:r>
      <w:r>
        <w:rPr>
          <w:lang w:val="fi-FI"/>
        </w:rPr>
        <w:t>од</w:t>
      </w:r>
      <w:r w:rsidRPr="003151A0">
        <w:rPr>
          <w:lang w:val="fi-FI"/>
        </w:rPr>
        <w:t xml:space="preserve"> </w:t>
      </w:r>
      <w:r>
        <w:rPr>
          <w:lang w:val="fi-FI"/>
        </w:rPr>
        <w:t>стране</w:t>
      </w:r>
      <w:r w:rsidRPr="003151A0">
        <w:rPr>
          <w:lang w:val="fi-FI"/>
        </w:rPr>
        <w:t xml:space="preserve"> </w:t>
      </w:r>
      <w:r>
        <w:rPr>
          <w:lang w:val="fi-FI"/>
        </w:rPr>
        <w:t>разних</w:t>
      </w:r>
      <w:r w:rsidRPr="003151A0">
        <w:rPr>
          <w:lang w:val="fi-FI"/>
        </w:rPr>
        <w:t xml:space="preserve"> </w:t>
      </w:r>
      <w:r>
        <w:rPr>
          <w:lang w:val="fi-FI"/>
        </w:rPr>
        <w:t>тренера</w:t>
      </w:r>
      <w:r w:rsidRPr="003151A0">
        <w:rPr>
          <w:lang w:val="fi-FI"/>
        </w:rPr>
        <w:t xml:space="preserve">. </w:t>
      </w:r>
      <w:r>
        <w:rPr>
          <w:lang w:val="fi-FI"/>
        </w:rPr>
        <w:t>Видели</w:t>
      </w:r>
      <w:r w:rsidRPr="003151A0">
        <w:rPr>
          <w:lang w:val="fi-FI"/>
        </w:rPr>
        <w:t xml:space="preserve"> </w:t>
      </w:r>
      <w:r>
        <w:rPr>
          <w:lang w:val="fi-FI"/>
        </w:rPr>
        <w:t>смо</w:t>
      </w:r>
      <w:r w:rsidRPr="003151A0">
        <w:rPr>
          <w:lang w:val="fi-FI"/>
        </w:rPr>
        <w:t xml:space="preserve"> </w:t>
      </w:r>
      <w:r>
        <w:rPr>
          <w:lang w:val="fi-FI"/>
        </w:rPr>
        <w:t>да</w:t>
      </w:r>
      <w:r w:rsidRPr="003151A0">
        <w:rPr>
          <w:lang w:val="fi-FI"/>
        </w:rPr>
        <w:t xml:space="preserve"> </w:t>
      </w:r>
      <w:r>
        <w:rPr>
          <w:lang w:val="fi-FI"/>
        </w:rPr>
        <w:t>Стојан</w:t>
      </w:r>
      <w:r w:rsidRPr="003151A0">
        <w:rPr>
          <w:lang w:val="fi-FI"/>
        </w:rPr>
        <w:t xml:space="preserve">, </w:t>
      </w:r>
      <w:r>
        <w:rPr>
          <w:lang w:val="fi-FI"/>
        </w:rPr>
        <w:t>када</w:t>
      </w:r>
      <w:r w:rsidRPr="003151A0">
        <w:rPr>
          <w:lang w:val="fi-FI"/>
        </w:rPr>
        <w:t xml:space="preserve"> </w:t>
      </w:r>
      <w:r>
        <w:rPr>
          <w:lang w:val="fi-FI"/>
        </w:rPr>
        <w:t>оцењује</w:t>
      </w:r>
      <w:r w:rsidRPr="003151A0">
        <w:rPr>
          <w:lang w:val="fi-FI"/>
        </w:rPr>
        <w:t xml:space="preserve"> </w:t>
      </w:r>
      <w:r>
        <w:rPr>
          <w:lang w:val="fi-FI"/>
        </w:rPr>
        <w:t>кретни</w:t>
      </w:r>
      <w:r w:rsidRPr="003151A0">
        <w:rPr>
          <w:lang w:val="fi-FI"/>
        </w:rPr>
        <w:t xml:space="preserve"> </w:t>
      </w:r>
      <w:r>
        <w:rPr>
          <w:lang w:val="fi-FI"/>
        </w:rPr>
        <w:t>таленат</w:t>
      </w:r>
      <w:r w:rsidRPr="003151A0">
        <w:rPr>
          <w:lang w:val="fi-FI"/>
        </w:rPr>
        <w:t xml:space="preserve">, </w:t>
      </w:r>
      <w:r>
        <w:rPr>
          <w:lang w:val="fi-FI"/>
        </w:rPr>
        <w:t>велики</w:t>
      </w:r>
      <w:r w:rsidRPr="003151A0">
        <w:rPr>
          <w:lang w:val="fi-FI"/>
        </w:rPr>
        <w:t xml:space="preserve"> </w:t>
      </w:r>
      <w:r>
        <w:rPr>
          <w:lang w:val="fi-FI"/>
        </w:rPr>
        <w:t>значај</w:t>
      </w:r>
      <w:r w:rsidRPr="003151A0">
        <w:rPr>
          <w:lang w:val="fi-FI"/>
        </w:rPr>
        <w:t xml:space="preserve"> </w:t>
      </w:r>
      <w:r>
        <w:rPr>
          <w:lang w:val="fi-FI"/>
        </w:rPr>
        <w:t>придаје</w:t>
      </w:r>
      <w:r w:rsidRPr="003151A0">
        <w:rPr>
          <w:lang w:val="fi-FI"/>
        </w:rPr>
        <w:t xml:space="preserve"> </w:t>
      </w:r>
      <w:r>
        <w:rPr>
          <w:lang w:val="fi-FI"/>
        </w:rPr>
        <w:t>усаглашености</w:t>
      </w:r>
      <w:r w:rsidRPr="003151A0">
        <w:rPr>
          <w:lang w:val="fi-FI"/>
        </w:rPr>
        <w:t xml:space="preserve"> </w:t>
      </w:r>
      <w:r>
        <w:rPr>
          <w:lang w:val="fi-FI"/>
        </w:rPr>
        <w:t>са</w:t>
      </w:r>
      <w:r w:rsidRPr="003151A0">
        <w:rPr>
          <w:lang w:val="fi-FI"/>
        </w:rPr>
        <w:t xml:space="preserve"> </w:t>
      </w:r>
      <w:r w:rsidRPr="006C2F7B">
        <w:rPr>
          <w:iCs/>
          <w:lang w:val="fi-FI"/>
        </w:rPr>
        <w:t>усвојеним стандардом технике</w:t>
      </w:r>
      <w:r w:rsidRPr="003151A0">
        <w:rPr>
          <w:lang w:val="fi-FI"/>
        </w:rPr>
        <w:t xml:space="preserve">. </w:t>
      </w:r>
      <w:r>
        <w:rPr>
          <w:lang w:val="fi-FI"/>
        </w:rPr>
        <w:t>Неки</w:t>
      </w:r>
      <w:r w:rsidRPr="003151A0">
        <w:rPr>
          <w:lang w:val="fi-FI"/>
        </w:rPr>
        <w:t xml:space="preserve"> </w:t>
      </w:r>
      <w:r>
        <w:rPr>
          <w:lang w:val="fi-FI"/>
        </w:rPr>
        <w:t>други</w:t>
      </w:r>
      <w:r w:rsidRPr="003151A0">
        <w:rPr>
          <w:lang w:val="fi-FI"/>
        </w:rPr>
        <w:t xml:space="preserve"> </w:t>
      </w:r>
      <w:r>
        <w:rPr>
          <w:lang w:val="fi-FI"/>
        </w:rPr>
        <w:t>тренер</w:t>
      </w:r>
      <w:r w:rsidRPr="003151A0">
        <w:rPr>
          <w:lang w:val="fi-FI"/>
        </w:rPr>
        <w:t xml:space="preserve"> </w:t>
      </w:r>
      <w:r>
        <w:rPr>
          <w:lang w:val="fi-FI"/>
        </w:rPr>
        <w:t>би</w:t>
      </w:r>
      <w:r w:rsidRPr="003151A0">
        <w:rPr>
          <w:lang w:val="fi-FI"/>
        </w:rPr>
        <w:t xml:space="preserve"> </w:t>
      </w:r>
      <w:r>
        <w:rPr>
          <w:lang w:val="fi-FI"/>
        </w:rPr>
        <w:t>већи</w:t>
      </w:r>
      <w:r w:rsidRPr="003151A0">
        <w:rPr>
          <w:lang w:val="fi-FI"/>
        </w:rPr>
        <w:t xml:space="preserve"> </w:t>
      </w:r>
      <w:r>
        <w:rPr>
          <w:lang w:val="fi-FI"/>
        </w:rPr>
        <w:t>значај</w:t>
      </w:r>
      <w:r w:rsidRPr="003151A0">
        <w:rPr>
          <w:lang w:val="fi-FI"/>
        </w:rPr>
        <w:t xml:space="preserve"> </w:t>
      </w:r>
      <w:r>
        <w:rPr>
          <w:lang w:val="fi-FI"/>
        </w:rPr>
        <w:t>могао</w:t>
      </w:r>
      <w:r w:rsidRPr="003151A0">
        <w:rPr>
          <w:lang w:val="fi-FI"/>
        </w:rPr>
        <w:t xml:space="preserve"> </w:t>
      </w:r>
      <w:r>
        <w:rPr>
          <w:lang w:val="fi-FI"/>
        </w:rPr>
        <w:t>дати</w:t>
      </w:r>
      <w:r w:rsidRPr="003151A0">
        <w:rPr>
          <w:lang w:val="fi-FI"/>
        </w:rPr>
        <w:t xml:space="preserve"> </w:t>
      </w:r>
      <w:r>
        <w:rPr>
          <w:lang w:val="fi-FI"/>
        </w:rPr>
        <w:t>способности</w:t>
      </w:r>
      <w:r w:rsidRPr="003151A0">
        <w:rPr>
          <w:lang w:val="fi-FI"/>
        </w:rPr>
        <w:t xml:space="preserve"> </w:t>
      </w:r>
      <w:r>
        <w:rPr>
          <w:lang w:val="fi-FI"/>
        </w:rPr>
        <w:t>играча</w:t>
      </w:r>
      <w:r w:rsidRPr="003151A0">
        <w:rPr>
          <w:lang w:val="fi-FI"/>
        </w:rPr>
        <w:t xml:space="preserve"> </w:t>
      </w:r>
      <w:r>
        <w:rPr>
          <w:lang w:val="fi-FI"/>
        </w:rPr>
        <w:t>да</w:t>
      </w:r>
      <w:r w:rsidRPr="003151A0">
        <w:rPr>
          <w:lang w:val="fi-FI"/>
        </w:rPr>
        <w:t xml:space="preserve"> </w:t>
      </w:r>
      <w:r w:rsidRPr="006C2F7B">
        <w:rPr>
          <w:iCs/>
          <w:lang w:val="fi-FI"/>
        </w:rPr>
        <w:t>прилагоди</w:t>
      </w:r>
      <w:r w:rsidRPr="006C2F7B">
        <w:rPr>
          <w:lang w:val="fi-FI"/>
        </w:rPr>
        <w:t xml:space="preserve"> технику </w:t>
      </w:r>
      <w:r w:rsidRPr="006C2F7B">
        <w:rPr>
          <w:iCs/>
          <w:lang w:val="fi-FI"/>
        </w:rPr>
        <w:t>различитим околностима</w:t>
      </w:r>
      <w:r w:rsidRPr="003151A0">
        <w:rPr>
          <w:i/>
          <w:iCs/>
          <w:lang w:val="fi-FI"/>
        </w:rPr>
        <w:t xml:space="preserve">, </w:t>
      </w:r>
      <w:r>
        <w:rPr>
          <w:lang w:val="fi-FI"/>
        </w:rPr>
        <w:t>насупрот</w:t>
      </w:r>
      <w:r w:rsidRPr="003151A0">
        <w:rPr>
          <w:lang w:val="fi-FI"/>
        </w:rPr>
        <w:t xml:space="preserve"> </w:t>
      </w:r>
      <w:r>
        <w:rPr>
          <w:lang w:val="fi-FI"/>
        </w:rPr>
        <w:t>њеном</w:t>
      </w:r>
      <w:r w:rsidRPr="003151A0">
        <w:rPr>
          <w:lang w:val="fi-FI"/>
        </w:rPr>
        <w:t xml:space="preserve"> </w:t>
      </w:r>
      <w:r>
        <w:rPr>
          <w:lang w:val="fi-FI"/>
        </w:rPr>
        <w:t>идеалном</w:t>
      </w:r>
      <w:r w:rsidRPr="003151A0">
        <w:rPr>
          <w:lang w:val="fi-FI"/>
        </w:rPr>
        <w:t xml:space="preserve"> </w:t>
      </w:r>
      <w:r>
        <w:rPr>
          <w:lang w:val="fi-FI"/>
        </w:rPr>
        <w:t>извођењу</w:t>
      </w:r>
      <w:r w:rsidRPr="003151A0">
        <w:rPr>
          <w:lang w:val="fi-FI"/>
        </w:rPr>
        <w:t xml:space="preserve"> </w:t>
      </w:r>
      <w:r>
        <w:rPr>
          <w:lang w:val="fi-FI"/>
        </w:rPr>
        <w:t>у</w:t>
      </w:r>
      <w:r w:rsidRPr="003151A0">
        <w:rPr>
          <w:lang w:val="fi-FI"/>
        </w:rPr>
        <w:t xml:space="preserve"> </w:t>
      </w:r>
      <w:r>
        <w:rPr>
          <w:lang w:val="fi-FI"/>
        </w:rPr>
        <w:t>стандардним</w:t>
      </w:r>
      <w:r w:rsidRPr="003151A0">
        <w:rPr>
          <w:lang w:val="fi-FI"/>
        </w:rPr>
        <w:t xml:space="preserve"> </w:t>
      </w:r>
      <w:r>
        <w:rPr>
          <w:lang w:val="fi-FI"/>
        </w:rPr>
        <w:t>условима</w:t>
      </w:r>
      <w:r w:rsidRPr="003151A0">
        <w:rPr>
          <w:lang w:val="fi-FI"/>
        </w:rPr>
        <w:t xml:space="preserve">. </w:t>
      </w:r>
      <w:r>
        <w:rPr>
          <w:lang w:val="fi-FI"/>
        </w:rPr>
        <w:t>Вероватно</w:t>
      </w:r>
      <w:r w:rsidRPr="003151A0">
        <w:rPr>
          <w:lang w:val="fi-FI"/>
        </w:rPr>
        <w:t xml:space="preserve"> </w:t>
      </w:r>
      <w:r>
        <w:rPr>
          <w:lang w:val="fi-FI"/>
        </w:rPr>
        <w:t>Холанђани</w:t>
      </w:r>
      <w:r w:rsidRPr="003151A0">
        <w:rPr>
          <w:lang w:val="fi-FI"/>
        </w:rPr>
        <w:t xml:space="preserve"> </w:t>
      </w:r>
      <w:r>
        <w:rPr>
          <w:lang w:val="fi-FI"/>
        </w:rPr>
        <w:t>тако</w:t>
      </w:r>
      <w:r w:rsidRPr="003151A0">
        <w:rPr>
          <w:lang w:val="fi-FI"/>
        </w:rPr>
        <w:t xml:space="preserve"> </w:t>
      </w:r>
      <w:r>
        <w:rPr>
          <w:lang w:val="fi-FI"/>
        </w:rPr>
        <w:t>користе</w:t>
      </w:r>
      <w:r w:rsidRPr="003151A0">
        <w:rPr>
          <w:lang w:val="fi-FI"/>
        </w:rPr>
        <w:t xml:space="preserve"> </w:t>
      </w:r>
      <w:r>
        <w:rPr>
          <w:lang w:val="fi-FI"/>
        </w:rPr>
        <w:t>овај</w:t>
      </w:r>
      <w:r w:rsidRPr="003151A0">
        <w:rPr>
          <w:lang w:val="fi-FI"/>
        </w:rPr>
        <w:t xml:space="preserve"> </w:t>
      </w:r>
      <w:r>
        <w:rPr>
          <w:lang w:val="fi-FI"/>
        </w:rPr>
        <w:t>критеријум</w:t>
      </w:r>
      <w:r w:rsidRPr="003151A0">
        <w:rPr>
          <w:lang w:val="fi-FI"/>
        </w:rPr>
        <w:t xml:space="preserve"> </w:t>
      </w:r>
      <w:r>
        <w:rPr>
          <w:lang w:val="fi-FI"/>
        </w:rPr>
        <w:t>у</w:t>
      </w:r>
      <w:r w:rsidRPr="003151A0">
        <w:rPr>
          <w:lang w:val="fi-FI"/>
        </w:rPr>
        <w:t xml:space="preserve"> </w:t>
      </w:r>
      <w:r>
        <w:rPr>
          <w:lang w:val="fi-FI"/>
        </w:rPr>
        <w:t>оцењивању</w:t>
      </w:r>
      <w:r w:rsidRPr="003151A0">
        <w:rPr>
          <w:lang w:val="fi-FI"/>
        </w:rPr>
        <w:t xml:space="preserve">, </w:t>
      </w:r>
      <w:r>
        <w:rPr>
          <w:lang w:val="fi-FI"/>
        </w:rPr>
        <w:t>бар</w:t>
      </w:r>
      <w:r w:rsidRPr="003151A0">
        <w:rPr>
          <w:lang w:val="fi-FI"/>
        </w:rPr>
        <w:t xml:space="preserve"> </w:t>
      </w:r>
      <w:r>
        <w:rPr>
          <w:lang w:val="fi-FI"/>
        </w:rPr>
        <w:t>је</w:t>
      </w:r>
      <w:r w:rsidRPr="003151A0">
        <w:rPr>
          <w:lang w:val="fi-FI"/>
        </w:rPr>
        <w:t xml:space="preserve"> </w:t>
      </w:r>
      <w:r>
        <w:rPr>
          <w:lang w:val="fi-FI"/>
        </w:rPr>
        <w:t>то</w:t>
      </w:r>
      <w:r w:rsidRPr="003151A0">
        <w:rPr>
          <w:lang w:val="fi-FI"/>
        </w:rPr>
        <w:t xml:space="preserve"> </w:t>
      </w:r>
      <w:r>
        <w:rPr>
          <w:lang w:val="fi-FI"/>
        </w:rPr>
        <w:t>у</w:t>
      </w:r>
      <w:r w:rsidRPr="003151A0">
        <w:rPr>
          <w:lang w:val="fi-FI"/>
        </w:rPr>
        <w:t xml:space="preserve"> </w:t>
      </w:r>
      <w:r>
        <w:rPr>
          <w:lang w:val="fi-FI"/>
        </w:rPr>
        <w:t>складу</w:t>
      </w:r>
      <w:r w:rsidRPr="003151A0">
        <w:rPr>
          <w:lang w:val="fi-FI"/>
        </w:rPr>
        <w:t xml:space="preserve"> </w:t>
      </w:r>
      <w:r>
        <w:rPr>
          <w:lang w:val="fi-FI"/>
        </w:rPr>
        <w:t>са</w:t>
      </w:r>
      <w:r w:rsidRPr="003151A0">
        <w:rPr>
          <w:lang w:val="fi-FI"/>
        </w:rPr>
        <w:t xml:space="preserve"> </w:t>
      </w:r>
      <w:r>
        <w:rPr>
          <w:lang w:val="fi-FI"/>
        </w:rPr>
        <w:t>схватањем</w:t>
      </w:r>
      <w:r w:rsidRPr="003151A0">
        <w:rPr>
          <w:lang w:val="fi-FI"/>
        </w:rPr>
        <w:t xml:space="preserve"> </w:t>
      </w:r>
      <w:r w:rsidRPr="006C2F7B">
        <w:rPr>
          <w:iCs/>
          <w:lang w:val="fi-FI"/>
        </w:rPr>
        <w:t>добре технике</w:t>
      </w:r>
      <w:r w:rsidRPr="003151A0">
        <w:rPr>
          <w:lang w:val="fi-FI"/>
        </w:rPr>
        <w:t xml:space="preserve"> </w:t>
      </w:r>
      <w:r>
        <w:rPr>
          <w:lang w:val="fi-FI"/>
        </w:rPr>
        <w:t>у</w:t>
      </w:r>
      <w:r w:rsidRPr="003151A0">
        <w:rPr>
          <w:lang w:val="fi-FI"/>
        </w:rPr>
        <w:t xml:space="preserve"> </w:t>
      </w:r>
      <w:r>
        <w:rPr>
          <w:lang w:val="fi-FI"/>
        </w:rPr>
        <w:t>оквиру</w:t>
      </w:r>
      <w:r w:rsidRPr="003151A0">
        <w:rPr>
          <w:lang w:val="fi-FI"/>
        </w:rPr>
        <w:t xml:space="preserve"> </w:t>
      </w:r>
      <w:r>
        <w:rPr>
          <w:lang w:val="fi-FI"/>
        </w:rPr>
        <w:t>концепције</w:t>
      </w:r>
      <w:r w:rsidRPr="003151A0">
        <w:rPr>
          <w:lang w:val="fi-FI"/>
        </w:rPr>
        <w:t xml:space="preserve"> </w:t>
      </w:r>
      <w:r w:rsidRPr="006C2F7B">
        <w:rPr>
          <w:iCs/>
          <w:lang w:val="fi-FI"/>
        </w:rPr>
        <w:t>моторне вештине</w:t>
      </w:r>
      <w:r w:rsidRPr="003151A0">
        <w:rPr>
          <w:lang w:val="fi-FI"/>
        </w:rPr>
        <w:t xml:space="preserve"> </w:t>
      </w:r>
      <w:r>
        <w:rPr>
          <w:lang w:val="fi-FI"/>
        </w:rPr>
        <w:t>које</w:t>
      </w:r>
      <w:r w:rsidRPr="003151A0">
        <w:rPr>
          <w:lang w:val="fi-FI"/>
        </w:rPr>
        <w:t xml:space="preserve"> </w:t>
      </w:r>
      <w:r>
        <w:rPr>
          <w:lang w:val="fi-FI"/>
        </w:rPr>
        <w:t>се</w:t>
      </w:r>
      <w:r w:rsidRPr="003151A0">
        <w:rPr>
          <w:lang w:val="fi-FI"/>
        </w:rPr>
        <w:t xml:space="preserve"> </w:t>
      </w:r>
      <w:r>
        <w:rPr>
          <w:lang w:val="fi-FI"/>
        </w:rPr>
        <w:t>ја</w:t>
      </w:r>
      <w:r w:rsidRPr="003151A0">
        <w:rPr>
          <w:lang w:val="fi-FI"/>
        </w:rPr>
        <w:t xml:space="preserve"> </w:t>
      </w:r>
      <w:r>
        <w:rPr>
          <w:lang w:val="fi-FI"/>
        </w:rPr>
        <w:t>држим</w:t>
      </w:r>
      <w:r w:rsidRPr="003151A0">
        <w:rPr>
          <w:lang w:val="fi-FI"/>
        </w:rPr>
        <w:t xml:space="preserve">. </w:t>
      </w:r>
      <w:r>
        <w:rPr>
          <w:lang w:val="fi-FI"/>
        </w:rPr>
        <w:t xml:space="preserve">По тој концепцији, </w:t>
      </w:r>
      <w:r w:rsidRPr="006C2F7B">
        <w:rPr>
          <w:lang w:val="fi-FI"/>
        </w:rPr>
        <w:t xml:space="preserve">што је техника савршенија, то је </w:t>
      </w:r>
      <w:r w:rsidRPr="006C2F7B">
        <w:rPr>
          <w:iCs/>
          <w:lang w:val="fi-FI"/>
        </w:rPr>
        <w:t>применљивија у новим и необичним условима</w:t>
      </w:r>
      <w:r w:rsidRPr="003151A0">
        <w:rPr>
          <w:lang w:val="fi-FI"/>
        </w:rPr>
        <w:t xml:space="preserve">. </w:t>
      </w:r>
      <w:r>
        <w:rPr>
          <w:lang w:val="fi-FI"/>
        </w:rPr>
        <w:t>А</w:t>
      </w:r>
      <w:r w:rsidRPr="003151A0">
        <w:rPr>
          <w:lang w:val="fi-FI"/>
        </w:rPr>
        <w:t xml:space="preserve"> </w:t>
      </w:r>
      <w:r>
        <w:rPr>
          <w:lang w:val="fi-FI"/>
        </w:rPr>
        <w:t>баш</w:t>
      </w:r>
      <w:r w:rsidRPr="003151A0">
        <w:rPr>
          <w:lang w:val="fi-FI"/>
        </w:rPr>
        <w:t xml:space="preserve"> </w:t>
      </w:r>
      <w:r>
        <w:rPr>
          <w:lang w:val="fi-FI"/>
        </w:rPr>
        <w:t>у</w:t>
      </w:r>
      <w:r w:rsidRPr="003151A0">
        <w:rPr>
          <w:lang w:val="fi-FI"/>
        </w:rPr>
        <w:t xml:space="preserve"> </w:t>
      </w:r>
      <w:r>
        <w:rPr>
          <w:lang w:val="fi-FI"/>
        </w:rPr>
        <w:t>таквим</w:t>
      </w:r>
      <w:r w:rsidRPr="003151A0">
        <w:rPr>
          <w:lang w:val="fi-FI"/>
        </w:rPr>
        <w:t xml:space="preserve"> </w:t>
      </w:r>
      <w:r>
        <w:rPr>
          <w:lang w:val="fi-FI"/>
        </w:rPr>
        <w:t>условима</w:t>
      </w:r>
      <w:r w:rsidRPr="003151A0">
        <w:rPr>
          <w:lang w:val="fi-FI"/>
        </w:rPr>
        <w:t xml:space="preserve"> </w:t>
      </w:r>
      <w:r>
        <w:rPr>
          <w:lang w:val="fi-FI"/>
        </w:rPr>
        <w:t>је</w:t>
      </w:r>
      <w:r w:rsidRPr="003151A0">
        <w:rPr>
          <w:lang w:val="fi-FI"/>
        </w:rPr>
        <w:t xml:space="preserve"> </w:t>
      </w:r>
      <w:r>
        <w:rPr>
          <w:lang w:val="fi-FI"/>
        </w:rPr>
        <w:t>већа</w:t>
      </w:r>
      <w:r w:rsidRPr="003151A0">
        <w:rPr>
          <w:lang w:val="fi-FI"/>
        </w:rPr>
        <w:t xml:space="preserve"> </w:t>
      </w:r>
      <w:r>
        <w:rPr>
          <w:lang w:val="fi-FI"/>
        </w:rPr>
        <w:t>вероватноћа</w:t>
      </w:r>
      <w:r w:rsidRPr="003151A0">
        <w:rPr>
          <w:lang w:val="fi-FI"/>
        </w:rPr>
        <w:t xml:space="preserve"> </w:t>
      </w:r>
      <w:r>
        <w:rPr>
          <w:lang w:val="fi-FI"/>
        </w:rPr>
        <w:t>да</w:t>
      </w:r>
      <w:r w:rsidRPr="003151A0">
        <w:rPr>
          <w:lang w:val="fi-FI"/>
        </w:rPr>
        <w:t xml:space="preserve"> </w:t>
      </w:r>
      <w:r>
        <w:rPr>
          <w:lang w:val="fi-FI"/>
        </w:rPr>
        <w:t>дође</w:t>
      </w:r>
      <w:r w:rsidRPr="003151A0">
        <w:rPr>
          <w:lang w:val="fi-FI"/>
        </w:rPr>
        <w:t xml:space="preserve"> </w:t>
      </w:r>
      <w:r>
        <w:rPr>
          <w:lang w:val="fi-FI"/>
        </w:rPr>
        <w:t>до</w:t>
      </w:r>
      <w:r w:rsidRPr="003151A0">
        <w:rPr>
          <w:lang w:val="fi-FI"/>
        </w:rPr>
        <w:t xml:space="preserve"> </w:t>
      </w:r>
      <w:r>
        <w:rPr>
          <w:lang w:val="fi-FI"/>
        </w:rPr>
        <w:t>одступањ</w:t>
      </w:r>
      <w:r>
        <w:rPr>
          <w:lang/>
        </w:rPr>
        <w:t>а</w:t>
      </w:r>
      <w:r w:rsidRPr="003151A0">
        <w:rPr>
          <w:lang w:val="fi-FI"/>
        </w:rPr>
        <w:t xml:space="preserve"> </w:t>
      </w:r>
      <w:r w:rsidRPr="006C2F7B">
        <w:rPr>
          <w:iCs/>
          <w:lang w:val="fi-FI"/>
        </w:rPr>
        <w:lastRenderedPageBreak/>
        <w:t>кретања</w:t>
      </w:r>
      <w:r>
        <w:rPr>
          <w:lang w:val="fi-FI"/>
        </w:rPr>
        <w:t xml:space="preserve"> од (задатог стандарда</w:t>
      </w:r>
      <w:r w:rsidRPr="003151A0">
        <w:rPr>
          <w:lang w:val="fi-FI"/>
        </w:rPr>
        <w:t xml:space="preserve">) </w:t>
      </w:r>
      <w:r>
        <w:rPr>
          <w:lang w:val="fi-FI"/>
        </w:rPr>
        <w:t>технике</w:t>
      </w:r>
      <w:r w:rsidRPr="003151A0">
        <w:rPr>
          <w:lang w:val="fi-FI"/>
        </w:rPr>
        <w:t xml:space="preserve">, </w:t>
      </w:r>
      <w:r>
        <w:rPr>
          <w:lang w:val="fi-FI"/>
        </w:rPr>
        <w:t>тј</w:t>
      </w:r>
      <w:r w:rsidRPr="003151A0">
        <w:rPr>
          <w:lang w:val="fi-FI"/>
        </w:rPr>
        <w:t xml:space="preserve">. </w:t>
      </w:r>
      <w:r>
        <w:rPr>
          <w:lang w:val="fi-FI"/>
        </w:rPr>
        <w:t>до</w:t>
      </w:r>
      <w:r w:rsidRPr="003151A0">
        <w:rPr>
          <w:lang w:val="fi-FI"/>
        </w:rPr>
        <w:t xml:space="preserve"> </w:t>
      </w:r>
      <w:r>
        <w:rPr>
          <w:lang w:val="fi-FI"/>
        </w:rPr>
        <w:t>њеног</w:t>
      </w:r>
      <w:r w:rsidRPr="003151A0">
        <w:rPr>
          <w:lang w:val="fi-FI"/>
        </w:rPr>
        <w:t xml:space="preserve"> “</w:t>
      </w:r>
      <w:r>
        <w:rPr>
          <w:lang w:val="fi-FI"/>
        </w:rPr>
        <w:t>извитоперења</w:t>
      </w:r>
      <w:r w:rsidRPr="003151A0">
        <w:rPr>
          <w:lang w:val="fi-FI"/>
        </w:rPr>
        <w:t xml:space="preserve">”, </w:t>
      </w:r>
      <w:r>
        <w:rPr>
          <w:lang w:val="fi-FI"/>
        </w:rPr>
        <w:t>али</w:t>
      </w:r>
      <w:r w:rsidRPr="003151A0">
        <w:rPr>
          <w:lang w:val="fi-FI"/>
        </w:rPr>
        <w:t xml:space="preserve"> </w:t>
      </w:r>
      <w:r>
        <w:rPr>
          <w:lang w:val="fi-FI"/>
        </w:rPr>
        <w:t>које</w:t>
      </w:r>
      <w:r w:rsidRPr="003151A0">
        <w:rPr>
          <w:lang w:val="fi-FI"/>
        </w:rPr>
        <w:t xml:space="preserve">, </w:t>
      </w:r>
      <w:r>
        <w:rPr>
          <w:lang w:val="fi-FI"/>
        </w:rPr>
        <w:t>са</w:t>
      </w:r>
      <w:r w:rsidRPr="003151A0">
        <w:rPr>
          <w:lang w:val="fi-FI"/>
        </w:rPr>
        <w:t xml:space="preserve"> </w:t>
      </w:r>
      <w:r>
        <w:rPr>
          <w:lang w:val="fi-FI"/>
        </w:rPr>
        <w:t>аспекта</w:t>
      </w:r>
      <w:r w:rsidRPr="003151A0">
        <w:rPr>
          <w:lang w:val="fi-FI"/>
        </w:rPr>
        <w:t xml:space="preserve"> </w:t>
      </w:r>
      <w:r>
        <w:rPr>
          <w:lang w:val="fi-FI"/>
        </w:rPr>
        <w:t>ефикасности</w:t>
      </w:r>
      <w:r w:rsidRPr="003151A0">
        <w:rPr>
          <w:lang w:val="fi-FI"/>
        </w:rPr>
        <w:t xml:space="preserve">, </w:t>
      </w:r>
      <w:r>
        <w:rPr>
          <w:lang w:val="fi-FI"/>
        </w:rPr>
        <w:t>представља</w:t>
      </w:r>
      <w:r w:rsidRPr="003151A0">
        <w:rPr>
          <w:lang w:val="fi-FI"/>
        </w:rPr>
        <w:t xml:space="preserve"> </w:t>
      </w:r>
      <w:r>
        <w:rPr>
          <w:lang w:val="fi-FI"/>
        </w:rPr>
        <w:t>баш</w:t>
      </w:r>
      <w:r w:rsidRPr="003151A0">
        <w:rPr>
          <w:lang w:val="fi-FI"/>
        </w:rPr>
        <w:t xml:space="preserve"> </w:t>
      </w:r>
      <w:r>
        <w:rPr>
          <w:lang w:val="fi-FI"/>
        </w:rPr>
        <w:t>прави</w:t>
      </w:r>
      <w:r w:rsidRPr="003151A0">
        <w:rPr>
          <w:lang w:val="fi-FI"/>
        </w:rPr>
        <w:t xml:space="preserve"> </w:t>
      </w:r>
      <w:r>
        <w:rPr>
          <w:lang w:val="fi-FI"/>
        </w:rPr>
        <w:t>одговор</w:t>
      </w:r>
      <w:r w:rsidRPr="003151A0">
        <w:rPr>
          <w:lang w:val="fi-FI"/>
        </w:rPr>
        <w:t xml:space="preserve"> </w:t>
      </w:r>
      <w:r>
        <w:rPr>
          <w:lang w:val="fi-FI"/>
        </w:rPr>
        <w:t>на</w:t>
      </w:r>
      <w:r w:rsidRPr="003151A0">
        <w:rPr>
          <w:lang w:val="fi-FI"/>
        </w:rPr>
        <w:t xml:space="preserve"> </w:t>
      </w:r>
      <w:r>
        <w:rPr>
          <w:lang w:val="fi-FI"/>
        </w:rPr>
        <w:t>захтев</w:t>
      </w:r>
      <w:r w:rsidRPr="003151A0">
        <w:rPr>
          <w:lang w:val="fi-FI"/>
        </w:rPr>
        <w:t xml:space="preserve"> </w:t>
      </w:r>
      <w:r>
        <w:rPr>
          <w:lang w:val="fi-FI"/>
        </w:rPr>
        <w:t>ситуације</w:t>
      </w:r>
      <w:r w:rsidRPr="003151A0">
        <w:rPr>
          <w:lang w:val="fi-FI"/>
        </w:rPr>
        <w:t xml:space="preserve">. </w:t>
      </w:r>
    </w:p>
    <w:p w:rsidR="00881442" w:rsidRPr="003151A0" w:rsidRDefault="00881442" w:rsidP="00881442">
      <w:pPr>
        <w:jc w:val="both"/>
        <w:rPr>
          <w:lang w:val="fi-FI"/>
        </w:rPr>
      </w:pPr>
      <w:r>
        <w:rPr>
          <w:lang w:val="fi-FI"/>
        </w:rPr>
        <w:t>У</w:t>
      </w:r>
      <w:r w:rsidRPr="003151A0">
        <w:rPr>
          <w:lang w:val="fi-FI"/>
        </w:rPr>
        <w:t xml:space="preserve"> </w:t>
      </w:r>
      <w:r>
        <w:rPr>
          <w:lang w:val="fi-FI"/>
        </w:rPr>
        <w:t>сваком</w:t>
      </w:r>
      <w:r w:rsidRPr="003151A0">
        <w:rPr>
          <w:lang w:val="fi-FI"/>
        </w:rPr>
        <w:t xml:space="preserve"> </w:t>
      </w:r>
      <w:r>
        <w:rPr>
          <w:lang w:val="fi-FI"/>
        </w:rPr>
        <w:t>случају</w:t>
      </w:r>
      <w:r w:rsidRPr="003151A0">
        <w:rPr>
          <w:lang w:val="fi-FI"/>
        </w:rPr>
        <w:t xml:space="preserve">, </w:t>
      </w:r>
      <w:r>
        <w:rPr>
          <w:lang w:val="fi-FI"/>
        </w:rPr>
        <w:t>шира</w:t>
      </w:r>
      <w:r w:rsidRPr="003151A0">
        <w:rPr>
          <w:lang w:val="fi-FI"/>
        </w:rPr>
        <w:t xml:space="preserve"> </w:t>
      </w:r>
      <w:r>
        <w:rPr>
          <w:lang w:val="fi-FI"/>
        </w:rPr>
        <w:t>употреба</w:t>
      </w:r>
      <w:r w:rsidRPr="003151A0">
        <w:rPr>
          <w:lang w:val="fi-FI"/>
        </w:rPr>
        <w:t xml:space="preserve"> </w:t>
      </w:r>
      <w:r>
        <w:rPr>
          <w:lang w:val="fi-FI"/>
        </w:rPr>
        <w:t>овог</w:t>
      </w:r>
      <w:r w:rsidRPr="003151A0">
        <w:rPr>
          <w:lang w:val="fi-FI"/>
        </w:rPr>
        <w:t xml:space="preserve"> </w:t>
      </w:r>
      <w:r>
        <w:rPr>
          <w:lang w:val="fi-FI"/>
        </w:rPr>
        <w:t>критеријума</w:t>
      </w:r>
      <w:r w:rsidRPr="003151A0">
        <w:rPr>
          <w:lang w:val="fi-FI"/>
        </w:rPr>
        <w:t xml:space="preserve"> </w:t>
      </w:r>
      <w:r>
        <w:rPr>
          <w:lang w:val="fi-FI"/>
        </w:rPr>
        <w:t>захтева</w:t>
      </w:r>
      <w:r w:rsidRPr="003151A0">
        <w:rPr>
          <w:lang w:val="fi-FI"/>
        </w:rPr>
        <w:t xml:space="preserve"> </w:t>
      </w:r>
      <w:r>
        <w:rPr>
          <w:lang w:val="fi-FI"/>
        </w:rPr>
        <w:t>разраду</w:t>
      </w:r>
      <w:r w:rsidRPr="003151A0">
        <w:rPr>
          <w:lang w:val="fi-FI"/>
        </w:rPr>
        <w:t xml:space="preserve"> </w:t>
      </w:r>
      <w:r>
        <w:rPr>
          <w:lang w:val="fi-FI"/>
        </w:rPr>
        <w:t>и</w:t>
      </w:r>
      <w:r w:rsidRPr="003151A0">
        <w:rPr>
          <w:lang w:val="fi-FI"/>
        </w:rPr>
        <w:t xml:space="preserve"> </w:t>
      </w:r>
      <w:r w:rsidRPr="006C2F7B">
        <w:rPr>
          <w:iCs/>
          <w:lang w:val="fi-FI"/>
        </w:rPr>
        <w:t>конкретизацију</w:t>
      </w:r>
      <w:r w:rsidRPr="003151A0">
        <w:rPr>
          <w:lang w:val="fi-FI"/>
        </w:rPr>
        <w:t xml:space="preserve"> </w:t>
      </w:r>
      <w:r>
        <w:rPr>
          <w:lang w:val="fi-FI"/>
        </w:rPr>
        <w:t>уопштене</w:t>
      </w:r>
      <w:r w:rsidRPr="003151A0">
        <w:rPr>
          <w:lang w:val="fi-FI"/>
        </w:rPr>
        <w:t xml:space="preserve"> </w:t>
      </w:r>
      <w:r>
        <w:rPr>
          <w:lang w:val="fi-FI"/>
        </w:rPr>
        <w:t>формулације</w:t>
      </w:r>
      <w:r w:rsidRPr="003151A0">
        <w:rPr>
          <w:lang w:val="fi-FI"/>
        </w:rPr>
        <w:t xml:space="preserve">. </w:t>
      </w:r>
      <w:r>
        <w:rPr>
          <w:lang w:val="fi-FI"/>
        </w:rPr>
        <w:t>Ако</w:t>
      </w:r>
      <w:r w:rsidRPr="003151A0">
        <w:rPr>
          <w:lang w:val="fi-FI"/>
        </w:rPr>
        <w:t xml:space="preserve"> </w:t>
      </w:r>
      <w:r>
        <w:rPr>
          <w:lang w:val="fi-FI"/>
        </w:rPr>
        <w:t>се</w:t>
      </w:r>
      <w:r w:rsidRPr="003151A0">
        <w:rPr>
          <w:lang w:val="fi-FI"/>
        </w:rPr>
        <w:t xml:space="preserve"> </w:t>
      </w:r>
      <w:r>
        <w:rPr>
          <w:lang w:val="fi-FI"/>
        </w:rPr>
        <w:t>не</w:t>
      </w:r>
      <w:r w:rsidRPr="003151A0">
        <w:rPr>
          <w:lang w:val="fi-FI"/>
        </w:rPr>
        <w:t xml:space="preserve"> </w:t>
      </w:r>
      <w:r>
        <w:rPr>
          <w:lang w:val="fi-FI"/>
        </w:rPr>
        <w:t>формулише</w:t>
      </w:r>
      <w:r w:rsidRPr="003151A0">
        <w:rPr>
          <w:lang w:val="fi-FI"/>
        </w:rPr>
        <w:t xml:space="preserve"> </w:t>
      </w:r>
      <w:r>
        <w:rPr>
          <w:lang w:val="fi-FI"/>
        </w:rPr>
        <w:t>објективније</w:t>
      </w:r>
      <w:r w:rsidRPr="003151A0">
        <w:rPr>
          <w:lang w:val="fi-FI"/>
        </w:rPr>
        <w:t xml:space="preserve"> </w:t>
      </w:r>
      <w:r>
        <w:rPr>
          <w:lang w:val="fi-FI"/>
        </w:rPr>
        <w:t>и</w:t>
      </w:r>
      <w:r w:rsidRPr="003151A0">
        <w:rPr>
          <w:lang w:val="fi-FI"/>
        </w:rPr>
        <w:t xml:space="preserve"> </w:t>
      </w:r>
      <w:r>
        <w:rPr>
          <w:lang w:val="fi-FI"/>
        </w:rPr>
        <w:t>прецизније</w:t>
      </w:r>
      <w:r w:rsidRPr="003151A0">
        <w:rPr>
          <w:lang w:val="fi-FI"/>
        </w:rPr>
        <w:t xml:space="preserve">, </w:t>
      </w:r>
      <w:r>
        <w:rPr>
          <w:lang w:val="fi-FI"/>
        </w:rPr>
        <w:t>тај</w:t>
      </w:r>
      <w:r w:rsidRPr="003151A0">
        <w:rPr>
          <w:lang w:val="fi-FI"/>
        </w:rPr>
        <w:t xml:space="preserve"> </w:t>
      </w:r>
      <w:r>
        <w:rPr>
          <w:lang w:val="fi-FI"/>
        </w:rPr>
        <w:t>критеријум</w:t>
      </w:r>
      <w:r w:rsidRPr="003151A0">
        <w:rPr>
          <w:lang w:val="fi-FI"/>
        </w:rPr>
        <w:t xml:space="preserve"> </w:t>
      </w:r>
      <w:r>
        <w:rPr>
          <w:lang w:val="fi-FI"/>
        </w:rPr>
        <w:t>је</w:t>
      </w:r>
      <w:r w:rsidRPr="003151A0">
        <w:rPr>
          <w:lang w:val="fi-FI"/>
        </w:rPr>
        <w:t xml:space="preserve"> </w:t>
      </w:r>
      <w:r>
        <w:rPr>
          <w:lang w:val="fi-FI"/>
        </w:rPr>
        <w:t>подложан</w:t>
      </w:r>
      <w:r w:rsidRPr="003151A0">
        <w:rPr>
          <w:lang w:val="fi-FI"/>
        </w:rPr>
        <w:t xml:space="preserve"> </w:t>
      </w:r>
      <w:r w:rsidRPr="006C2F7B">
        <w:rPr>
          <w:iCs/>
          <w:lang w:val="fi-FI"/>
        </w:rPr>
        <w:t>субјективном</w:t>
      </w:r>
      <w:r w:rsidRPr="003151A0">
        <w:rPr>
          <w:lang w:val="fi-FI"/>
        </w:rPr>
        <w:t xml:space="preserve"> </w:t>
      </w:r>
      <w:r>
        <w:rPr>
          <w:lang w:val="fi-FI"/>
        </w:rPr>
        <w:t>тумачењу</w:t>
      </w:r>
      <w:r w:rsidRPr="003151A0">
        <w:rPr>
          <w:lang w:val="fi-FI"/>
        </w:rPr>
        <w:t xml:space="preserve">, </w:t>
      </w:r>
      <w:r>
        <w:rPr>
          <w:lang w:val="fi-FI"/>
        </w:rPr>
        <w:t>па</w:t>
      </w:r>
      <w:r w:rsidRPr="003151A0">
        <w:rPr>
          <w:lang w:val="fi-FI"/>
        </w:rPr>
        <w:t xml:space="preserve"> </w:t>
      </w:r>
      <w:r>
        <w:rPr>
          <w:lang w:val="fi-FI"/>
        </w:rPr>
        <w:t>су</w:t>
      </w:r>
      <w:r w:rsidRPr="003151A0">
        <w:rPr>
          <w:lang w:val="fi-FI"/>
        </w:rPr>
        <w:t xml:space="preserve"> </w:t>
      </w:r>
      <w:r>
        <w:rPr>
          <w:lang w:val="fi-FI"/>
        </w:rPr>
        <w:t>могуће</w:t>
      </w:r>
      <w:r w:rsidRPr="003151A0">
        <w:rPr>
          <w:lang w:val="fi-FI"/>
        </w:rPr>
        <w:t xml:space="preserve"> </w:t>
      </w:r>
      <w:r w:rsidRPr="006C2F7B">
        <w:rPr>
          <w:iCs/>
          <w:lang w:val="fi-FI"/>
        </w:rPr>
        <w:t>велике разлике</w:t>
      </w:r>
      <w:r w:rsidRPr="003151A0">
        <w:rPr>
          <w:lang w:val="fi-FI"/>
        </w:rPr>
        <w:t xml:space="preserve"> </w:t>
      </w:r>
      <w:r>
        <w:rPr>
          <w:lang w:val="fi-FI"/>
        </w:rPr>
        <w:t>од</w:t>
      </w:r>
      <w:r w:rsidRPr="003151A0">
        <w:rPr>
          <w:lang w:val="fi-FI"/>
        </w:rPr>
        <w:t xml:space="preserve"> </w:t>
      </w:r>
      <w:r>
        <w:rPr>
          <w:lang w:val="fi-FI"/>
        </w:rPr>
        <w:t>тренера</w:t>
      </w:r>
      <w:r w:rsidRPr="003151A0">
        <w:rPr>
          <w:lang w:val="fi-FI"/>
        </w:rPr>
        <w:t xml:space="preserve"> </w:t>
      </w:r>
      <w:r>
        <w:rPr>
          <w:lang w:val="fi-FI"/>
        </w:rPr>
        <w:t>до</w:t>
      </w:r>
      <w:r w:rsidRPr="003151A0">
        <w:rPr>
          <w:lang w:val="fi-FI"/>
        </w:rPr>
        <w:t xml:space="preserve"> </w:t>
      </w:r>
      <w:r>
        <w:rPr>
          <w:lang w:val="fi-FI"/>
        </w:rPr>
        <w:t>тренера</w:t>
      </w:r>
      <w:r w:rsidRPr="003151A0">
        <w:rPr>
          <w:lang w:val="fi-FI"/>
        </w:rPr>
        <w:t xml:space="preserve">. </w:t>
      </w:r>
      <w:r>
        <w:rPr>
          <w:lang w:val="fi-FI"/>
        </w:rPr>
        <w:t>Други</w:t>
      </w:r>
      <w:r w:rsidRPr="003151A0">
        <w:rPr>
          <w:lang w:val="fi-FI"/>
        </w:rPr>
        <w:t xml:space="preserve"> </w:t>
      </w:r>
      <w:r>
        <w:rPr>
          <w:lang w:val="fi-FI"/>
        </w:rPr>
        <w:t>недостатак</w:t>
      </w:r>
      <w:r w:rsidRPr="003151A0">
        <w:rPr>
          <w:lang w:val="fi-FI"/>
        </w:rPr>
        <w:t xml:space="preserve"> </w:t>
      </w:r>
      <w:r>
        <w:rPr>
          <w:lang w:val="fi-FI"/>
        </w:rPr>
        <w:t>овог</w:t>
      </w:r>
      <w:r w:rsidRPr="003151A0">
        <w:rPr>
          <w:lang w:val="fi-FI"/>
        </w:rPr>
        <w:t xml:space="preserve"> </w:t>
      </w:r>
      <w:r>
        <w:rPr>
          <w:lang w:val="fi-FI"/>
        </w:rPr>
        <w:t>критеријума</w:t>
      </w:r>
      <w:r w:rsidRPr="003151A0">
        <w:rPr>
          <w:lang w:val="fi-FI"/>
        </w:rPr>
        <w:t xml:space="preserve"> </w:t>
      </w:r>
      <w:r>
        <w:rPr>
          <w:lang w:val="fi-FI"/>
        </w:rPr>
        <w:t>је</w:t>
      </w:r>
      <w:r w:rsidRPr="003151A0">
        <w:rPr>
          <w:lang w:val="fi-FI"/>
        </w:rPr>
        <w:t xml:space="preserve"> </w:t>
      </w:r>
      <w:r>
        <w:rPr>
          <w:lang w:val="fi-FI"/>
        </w:rPr>
        <w:t>у</w:t>
      </w:r>
      <w:r w:rsidRPr="003151A0">
        <w:rPr>
          <w:lang w:val="fi-FI"/>
        </w:rPr>
        <w:t xml:space="preserve"> </w:t>
      </w:r>
      <w:r>
        <w:rPr>
          <w:lang w:val="fi-FI"/>
        </w:rPr>
        <w:t>томе</w:t>
      </w:r>
      <w:r w:rsidRPr="003151A0">
        <w:rPr>
          <w:lang w:val="fi-FI"/>
        </w:rPr>
        <w:t xml:space="preserve"> </w:t>
      </w:r>
      <w:r>
        <w:rPr>
          <w:lang w:val="fi-FI"/>
        </w:rPr>
        <w:t>што</w:t>
      </w:r>
      <w:r w:rsidRPr="003151A0">
        <w:rPr>
          <w:lang w:val="fi-FI"/>
        </w:rPr>
        <w:t xml:space="preserve"> </w:t>
      </w:r>
      <w:r>
        <w:rPr>
          <w:lang w:val="fi-FI"/>
        </w:rPr>
        <w:t>добра</w:t>
      </w:r>
      <w:r w:rsidRPr="003151A0">
        <w:rPr>
          <w:lang w:val="fi-FI"/>
        </w:rPr>
        <w:t xml:space="preserve"> </w:t>
      </w:r>
      <w:r>
        <w:rPr>
          <w:lang w:val="fi-FI"/>
        </w:rPr>
        <w:t>техника</w:t>
      </w:r>
      <w:r w:rsidRPr="003151A0">
        <w:rPr>
          <w:lang w:val="fi-FI"/>
        </w:rPr>
        <w:t xml:space="preserve"> </w:t>
      </w:r>
      <w:r>
        <w:rPr>
          <w:lang w:val="fi-FI"/>
        </w:rPr>
        <w:t>у</w:t>
      </w:r>
      <w:r w:rsidRPr="003151A0">
        <w:rPr>
          <w:lang w:val="fi-FI"/>
        </w:rPr>
        <w:t xml:space="preserve"> </w:t>
      </w:r>
      <w:r w:rsidRPr="006C2F7B">
        <w:rPr>
          <w:iCs/>
          <w:lang w:val="fi-FI"/>
        </w:rPr>
        <w:t>садашњем</w:t>
      </w:r>
      <w:r w:rsidRPr="006C2F7B">
        <w:rPr>
          <w:lang w:val="fi-FI"/>
        </w:rPr>
        <w:t xml:space="preserve"> тренутку </w:t>
      </w:r>
      <w:r w:rsidRPr="006C2F7B">
        <w:rPr>
          <w:iCs/>
          <w:lang w:val="fi-FI"/>
        </w:rPr>
        <w:t>не мора</w:t>
      </w:r>
      <w:r w:rsidRPr="006C2F7B">
        <w:rPr>
          <w:lang w:val="fi-FI"/>
        </w:rPr>
        <w:t xml:space="preserve"> да значи и </w:t>
      </w:r>
      <w:r w:rsidRPr="006C2F7B">
        <w:rPr>
          <w:iCs/>
          <w:lang w:val="fi-FI"/>
        </w:rPr>
        <w:t>потенцијал</w:t>
      </w:r>
      <w:r w:rsidRPr="003151A0">
        <w:rPr>
          <w:lang w:val="fi-FI"/>
        </w:rPr>
        <w:t xml:space="preserve"> </w:t>
      </w:r>
      <w:r>
        <w:rPr>
          <w:lang w:val="fi-FI"/>
        </w:rPr>
        <w:t>за</w:t>
      </w:r>
      <w:r w:rsidRPr="003151A0">
        <w:rPr>
          <w:lang w:val="fi-FI"/>
        </w:rPr>
        <w:t xml:space="preserve"> </w:t>
      </w:r>
      <w:r>
        <w:rPr>
          <w:lang w:val="fi-FI"/>
        </w:rPr>
        <w:t>даље</w:t>
      </w:r>
      <w:r w:rsidRPr="003151A0">
        <w:rPr>
          <w:lang w:val="fi-FI"/>
        </w:rPr>
        <w:t xml:space="preserve"> </w:t>
      </w:r>
      <w:r>
        <w:rPr>
          <w:lang w:val="fi-FI"/>
        </w:rPr>
        <w:t>техничко</w:t>
      </w:r>
      <w:r w:rsidRPr="003151A0">
        <w:rPr>
          <w:lang w:val="fi-FI"/>
        </w:rPr>
        <w:t xml:space="preserve"> </w:t>
      </w:r>
      <w:r>
        <w:rPr>
          <w:lang w:val="fi-FI"/>
        </w:rPr>
        <w:t>усавршавање</w:t>
      </w:r>
      <w:r w:rsidRPr="003151A0">
        <w:rPr>
          <w:lang w:val="fi-FI"/>
        </w:rPr>
        <w:t xml:space="preserve"> </w:t>
      </w:r>
      <w:r>
        <w:rPr>
          <w:lang w:val="fi-FI"/>
        </w:rPr>
        <w:t>младог</w:t>
      </w:r>
      <w:r w:rsidRPr="003151A0">
        <w:rPr>
          <w:lang w:val="fi-FI"/>
        </w:rPr>
        <w:t xml:space="preserve"> </w:t>
      </w:r>
      <w:r>
        <w:rPr>
          <w:lang w:val="fi-FI"/>
        </w:rPr>
        <w:t>играча</w:t>
      </w:r>
      <w:r w:rsidRPr="003151A0">
        <w:rPr>
          <w:lang w:val="fi-FI"/>
        </w:rPr>
        <w:t xml:space="preserve">. </w:t>
      </w:r>
      <w:r>
        <w:rPr>
          <w:lang w:val="fi-FI"/>
        </w:rPr>
        <w:t>Садашње</w:t>
      </w:r>
      <w:r w:rsidRPr="003151A0">
        <w:rPr>
          <w:lang w:val="fi-FI"/>
        </w:rPr>
        <w:t xml:space="preserve"> </w:t>
      </w:r>
      <w:r>
        <w:rPr>
          <w:lang w:val="fi-FI"/>
        </w:rPr>
        <w:t>стање</w:t>
      </w:r>
      <w:r w:rsidRPr="003151A0">
        <w:rPr>
          <w:lang w:val="fi-FI"/>
        </w:rPr>
        <w:t xml:space="preserve"> </w:t>
      </w:r>
      <w:r>
        <w:rPr>
          <w:lang w:val="fi-FI"/>
        </w:rPr>
        <w:t>можда</w:t>
      </w:r>
      <w:r w:rsidRPr="003151A0">
        <w:rPr>
          <w:lang w:val="fi-FI"/>
        </w:rPr>
        <w:t xml:space="preserve"> </w:t>
      </w:r>
      <w:r>
        <w:rPr>
          <w:lang w:val="fi-FI"/>
        </w:rPr>
        <w:t>говори</w:t>
      </w:r>
      <w:r w:rsidRPr="003151A0">
        <w:rPr>
          <w:lang w:val="fi-FI"/>
        </w:rPr>
        <w:t xml:space="preserve"> </w:t>
      </w:r>
      <w:r>
        <w:rPr>
          <w:lang w:val="fi-FI"/>
        </w:rPr>
        <w:t>о</w:t>
      </w:r>
      <w:r w:rsidRPr="003151A0">
        <w:rPr>
          <w:lang w:val="fi-FI"/>
        </w:rPr>
        <w:t xml:space="preserve"> </w:t>
      </w:r>
      <w:r>
        <w:rPr>
          <w:lang w:val="fi-FI"/>
        </w:rPr>
        <w:t>добром</w:t>
      </w:r>
      <w:r w:rsidRPr="003151A0">
        <w:rPr>
          <w:lang w:val="fi-FI"/>
        </w:rPr>
        <w:t xml:space="preserve"> </w:t>
      </w:r>
      <w:r>
        <w:rPr>
          <w:lang w:val="fi-FI"/>
        </w:rPr>
        <w:t>тренерском</w:t>
      </w:r>
      <w:r w:rsidRPr="003151A0">
        <w:rPr>
          <w:lang w:val="fi-FI"/>
        </w:rPr>
        <w:t xml:space="preserve"> </w:t>
      </w:r>
      <w:r>
        <w:rPr>
          <w:lang w:val="fi-FI"/>
        </w:rPr>
        <w:t>раду</w:t>
      </w:r>
      <w:r w:rsidRPr="003151A0">
        <w:rPr>
          <w:lang w:val="fi-FI"/>
        </w:rPr>
        <w:t xml:space="preserve"> </w:t>
      </w:r>
      <w:r>
        <w:rPr>
          <w:lang w:val="fi-FI"/>
        </w:rPr>
        <w:t>или</w:t>
      </w:r>
      <w:r w:rsidRPr="003151A0">
        <w:rPr>
          <w:lang w:val="fi-FI"/>
        </w:rPr>
        <w:t xml:space="preserve"> </w:t>
      </w:r>
      <w:r>
        <w:rPr>
          <w:lang w:val="fi-FI"/>
        </w:rPr>
        <w:t>квалитетном</w:t>
      </w:r>
      <w:r w:rsidRPr="003151A0">
        <w:rPr>
          <w:lang w:val="fi-FI"/>
        </w:rPr>
        <w:t xml:space="preserve"> </w:t>
      </w:r>
      <w:r>
        <w:rPr>
          <w:lang w:val="fi-FI"/>
        </w:rPr>
        <w:t>и</w:t>
      </w:r>
      <w:r w:rsidRPr="003151A0">
        <w:rPr>
          <w:lang w:val="fi-FI"/>
        </w:rPr>
        <w:t xml:space="preserve"> </w:t>
      </w:r>
      <w:r>
        <w:rPr>
          <w:lang w:val="fi-FI"/>
        </w:rPr>
        <w:t>вредном</w:t>
      </w:r>
      <w:r w:rsidRPr="003151A0">
        <w:rPr>
          <w:lang w:val="fi-FI"/>
        </w:rPr>
        <w:t xml:space="preserve"> </w:t>
      </w:r>
      <w:r>
        <w:rPr>
          <w:lang w:val="fi-FI"/>
        </w:rPr>
        <w:t>учењу</w:t>
      </w:r>
      <w:r w:rsidRPr="003151A0">
        <w:rPr>
          <w:lang w:val="fi-FI"/>
        </w:rPr>
        <w:t xml:space="preserve"> </w:t>
      </w:r>
      <w:r>
        <w:rPr>
          <w:lang w:val="fi-FI"/>
        </w:rPr>
        <w:t>младог</w:t>
      </w:r>
      <w:r w:rsidRPr="003151A0">
        <w:rPr>
          <w:lang w:val="fi-FI"/>
        </w:rPr>
        <w:t xml:space="preserve"> </w:t>
      </w:r>
      <w:r>
        <w:rPr>
          <w:lang w:val="fi-FI"/>
        </w:rPr>
        <w:t>играча</w:t>
      </w:r>
      <w:r w:rsidRPr="003151A0">
        <w:rPr>
          <w:lang w:val="fi-FI"/>
        </w:rPr>
        <w:t xml:space="preserve">, </w:t>
      </w:r>
      <w:r>
        <w:rPr>
          <w:lang w:val="fi-FI"/>
        </w:rPr>
        <w:t>а</w:t>
      </w:r>
      <w:r w:rsidRPr="003151A0">
        <w:rPr>
          <w:lang w:val="fi-FI"/>
        </w:rPr>
        <w:t xml:space="preserve"> </w:t>
      </w:r>
      <w:r>
        <w:rPr>
          <w:lang w:val="fi-FI"/>
        </w:rPr>
        <w:t>не</w:t>
      </w:r>
      <w:r w:rsidRPr="003151A0">
        <w:rPr>
          <w:lang w:val="fi-FI"/>
        </w:rPr>
        <w:t xml:space="preserve"> </w:t>
      </w:r>
      <w:r>
        <w:rPr>
          <w:lang w:val="fi-FI"/>
        </w:rPr>
        <w:t>мора</w:t>
      </w:r>
      <w:r w:rsidRPr="003151A0">
        <w:rPr>
          <w:lang w:val="fi-FI"/>
        </w:rPr>
        <w:t xml:space="preserve"> </w:t>
      </w:r>
      <w:r>
        <w:rPr>
          <w:lang w:val="fi-FI"/>
        </w:rPr>
        <w:t>да</w:t>
      </w:r>
      <w:r w:rsidRPr="003151A0">
        <w:rPr>
          <w:lang w:val="fi-FI"/>
        </w:rPr>
        <w:t xml:space="preserve"> </w:t>
      </w:r>
      <w:r>
        <w:rPr>
          <w:lang w:val="fi-FI"/>
        </w:rPr>
        <w:t>изражава</w:t>
      </w:r>
      <w:r w:rsidRPr="003151A0">
        <w:rPr>
          <w:lang w:val="fi-FI"/>
        </w:rPr>
        <w:t xml:space="preserve"> </w:t>
      </w:r>
      <w:r w:rsidRPr="006C2F7B">
        <w:rPr>
          <w:iCs/>
          <w:lang w:val="fi-FI"/>
        </w:rPr>
        <w:t>потенцијал за даље учење</w:t>
      </w:r>
      <w:r w:rsidRPr="003151A0">
        <w:rPr>
          <w:lang w:val="fi-FI"/>
        </w:rPr>
        <w:t xml:space="preserve"> – </w:t>
      </w:r>
      <w:r>
        <w:rPr>
          <w:lang w:val="fi-FI"/>
        </w:rPr>
        <w:t>што</w:t>
      </w:r>
      <w:r w:rsidRPr="003151A0">
        <w:rPr>
          <w:lang w:val="fi-FI"/>
        </w:rPr>
        <w:t xml:space="preserve"> </w:t>
      </w:r>
      <w:r>
        <w:rPr>
          <w:lang w:val="fi-FI"/>
        </w:rPr>
        <w:t>би</w:t>
      </w:r>
      <w:r w:rsidRPr="003151A0">
        <w:rPr>
          <w:lang w:val="fi-FI"/>
        </w:rPr>
        <w:t xml:space="preserve"> </w:t>
      </w:r>
      <w:r>
        <w:rPr>
          <w:lang w:val="fi-FI"/>
        </w:rPr>
        <w:t>одговарало</w:t>
      </w:r>
      <w:r w:rsidRPr="003151A0">
        <w:rPr>
          <w:lang w:val="fi-FI"/>
        </w:rPr>
        <w:t xml:space="preserve"> </w:t>
      </w:r>
      <w:r>
        <w:rPr>
          <w:lang w:val="fi-FI"/>
        </w:rPr>
        <w:t>правом</w:t>
      </w:r>
      <w:r w:rsidRPr="003151A0">
        <w:rPr>
          <w:lang w:val="fi-FI"/>
        </w:rPr>
        <w:t xml:space="preserve"> </w:t>
      </w:r>
      <w:r>
        <w:rPr>
          <w:lang w:val="fi-FI"/>
        </w:rPr>
        <w:t>схватању</w:t>
      </w:r>
      <w:r w:rsidRPr="003151A0">
        <w:rPr>
          <w:lang w:val="fi-FI"/>
        </w:rPr>
        <w:t xml:space="preserve"> </w:t>
      </w:r>
      <w:r>
        <w:rPr>
          <w:lang w:val="fi-FI"/>
        </w:rPr>
        <w:t>израза</w:t>
      </w:r>
      <w:r w:rsidRPr="003151A0">
        <w:rPr>
          <w:lang w:val="fi-FI"/>
        </w:rPr>
        <w:t xml:space="preserve"> “</w:t>
      </w:r>
      <w:r>
        <w:rPr>
          <w:lang w:val="fi-FI"/>
        </w:rPr>
        <w:t>идентификација</w:t>
      </w:r>
      <w:r w:rsidRPr="003151A0">
        <w:rPr>
          <w:lang w:val="fi-FI"/>
        </w:rPr>
        <w:t xml:space="preserve"> </w:t>
      </w:r>
      <w:r>
        <w:rPr>
          <w:lang w:val="fi-FI"/>
        </w:rPr>
        <w:t>талента</w:t>
      </w:r>
      <w:r w:rsidRPr="003151A0">
        <w:rPr>
          <w:lang w:val="fi-FI"/>
        </w:rPr>
        <w:t xml:space="preserve">”, </w:t>
      </w:r>
      <w:r>
        <w:rPr>
          <w:lang w:val="fi-FI"/>
        </w:rPr>
        <w:t>где</w:t>
      </w:r>
      <w:r w:rsidRPr="003151A0">
        <w:rPr>
          <w:lang w:val="fi-FI"/>
        </w:rPr>
        <w:t xml:space="preserve"> </w:t>
      </w:r>
      <w:r>
        <w:rPr>
          <w:lang w:val="fi-FI"/>
        </w:rPr>
        <w:t>нас</w:t>
      </w:r>
      <w:r w:rsidRPr="003151A0">
        <w:rPr>
          <w:lang w:val="fi-FI"/>
        </w:rPr>
        <w:t xml:space="preserve"> </w:t>
      </w:r>
      <w:r>
        <w:rPr>
          <w:lang w:val="fi-FI"/>
        </w:rPr>
        <w:t>првенствено</w:t>
      </w:r>
      <w:r w:rsidRPr="003151A0">
        <w:rPr>
          <w:lang w:val="fi-FI"/>
        </w:rPr>
        <w:t xml:space="preserve"> </w:t>
      </w:r>
      <w:r>
        <w:rPr>
          <w:lang w:val="fi-FI"/>
        </w:rPr>
        <w:t>интересује</w:t>
      </w:r>
      <w:r w:rsidRPr="003151A0">
        <w:rPr>
          <w:lang w:val="fi-FI"/>
        </w:rPr>
        <w:t xml:space="preserve"> </w:t>
      </w:r>
      <w:r>
        <w:rPr>
          <w:lang w:val="fi-FI"/>
        </w:rPr>
        <w:t>нечији</w:t>
      </w:r>
      <w:r w:rsidRPr="003151A0">
        <w:rPr>
          <w:lang w:val="fi-FI"/>
        </w:rPr>
        <w:t xml:space="preserve"> </w:t>
      </w:r>
      <w:r w:rsidRPr="006C2F7B">
        <w:rPr>
          <w:iCs/>
          <w:lang w:val="fi-FI"/>
        </w:rPr>
        <w:t>будући</w:t>
      </w:r>
      <w:r w:rsidRPr="006C2F7B">
        <w:rPr>
          <w:lang w:val="fi-FI"/>
        </w:rPr>
        <w:t xml:space="preserve">, ако не </w:t>
      </w:r>
      <w:r w:rsidRPr="006C2F7B">
        <w:rPr>
          <w:iCs/>
          <w:lang w:val="fi-FI"/>
        </w:rPr>
        <w:t>крањи</w:t>
      </w:r>
      <w:r w:rsidRPr="006C2F7B">
        <w:rPr>
          <w:lang w:val="fi-FI"/>
        </w:rPr>
        <w:t xml:space="preserve"> домет</w:t>
      </w:r>
      <w:r w:rsidRPr="003151A0">
        <w:rPr>
          <w:lang w:val="fi-FI"/>
        </w:rPr>
        <w:t>.</w:t>
      </w:r>
    </w:p>
    <w:p w:rsidR="00881442" w:rsidRPr="00061F94" w:rsidRDefault="00881442" w:rsidP="00881442">
      <w:pPr>
        <w:jc w:val="both"/>
        <w:rPr>
          <w:i/>
          <w:u w:val="single"/>
          <w:lang/>
        </w:rPr>
      </w:pPr>
      <w:r w:rsidRPr="006C2F7B">
        <w:rPr>
          <w:i/>
          <w:u w:val="single"/>
          <w:lang/>
        </w:rPr>
        <w:t>Интелигенција</w:t>
      </w:r>
      <w:r>
        <w:rPr>
          <w:i/>
          <w:u w:val="single"/>
          <w:lang/>
        </w:rPr>
        <w:t xml:space="preserve"> </w:t>
      </w:r>
      <w:r w:rsidRPr="00061F94">
        <w:rPr>
          <w:i/>
          <w:lang/>
        </w:rPr>
        <w:t>-</w:t>
      </w:r>
      <w:r w:rsidRPr="00061F94">
        <w:rPr>
          <w:i/>
          <w:iCs/>
          <w:lang w:val="fi-FI"/>
        </w:rPr>
        <w:t>Интелигенција</w:t>
      </w:r>
      <w:r w:rsidRPr="003151A0">
        <w:rPr>
          <w:lang w:val="fi-FI"/>
        </w:rPr>
        <w:t xml:space="preserve">, </w:t>
      </w:r>
      <w:r>
        <w:rPr>
          <w:lang w:val="fi-FI"/>
        </w:rPr>
        <w:t>или</w:t>
      </w:r>
      <w:r w:rsidRPr="003151A0">
        <w:rPr>
          <w:lang w:val="fi-FI"/>
        </w:rPr>
        <w:t xml:space="preserve"> </w:t>
      </w:r>
      <w:r>
        <w:rPr>
          <w:lang w:val="fi-FI"/>
        </w:rPr>
        <w:t>како</w:t>
      </w:r>
      <w:r w:rsidRPr="003151A0">
        <w:rPr>
          <w:lang w:val="fi-FI"/>
        </w:rPr>
        <w:t xml:space="preserve"> </w:t>
      </w:r>
      <w:r>
        <w:rPr>
          <w:lang w:val="fi-FI"/>
        </w:rPr>
        <w:t>се</w:t>
      </w:r>
      <w:r w:rsidRPr="003151A0">
        <w:rPr>
          <w:lang w:val="fi-FI"/>
        </w:rPr>
        <w:t xml:space="preserve"> </w:t>
      </w:r>
      <w:r>
        <w:rPr>
          <w:lang w:val="fi-FI"/>
        </w:rPr>
        <w:t>некад</w:t>
      </w:r>
      <w:r w:rsidRPr="003151A0">
        <w:rPr>
          <w:lang w:val="fi-FI"/>
        </w:rPr>
        <w:t xml:space="preserve"> </w:t>
      </w:r>
      <w:r>
        <w:rPr>
          <w:lang w:val="fi-FI"/>
        </w:rPr>
        <w:t>наводи</w:t>
      </w:r>
      <w:r w:rsidRPr="003151A0">
        <w:rPr>
          <w:lang w:val="fi-FI"/>
        </w:rPr>
        <w:t xml:space="preserve"> – </w:t>
      </w:r>
      <w:r>
        <w:rPr>
          <w:i/>
          <w:iCs/>
          <w:lang w:val="fi-FI"/>
        </w:rPr>
        <w:t>увид</w:t>
      </w:r>
      <w:r w:rsidRPr="003151A0">
        <w:rPr>
          <w:lang w:val="fi-FI"/>
        </w:rPr>
        <w:t xml:space="preserve"> (</w:t>
      </w:r>
      <w:r>
        <w:rPr>
          <w:lang w:val="fi-FI"/>
        </w:rPr>
        <w:t>истим</w:t>
      </w:r>
      <w:r w:rsidRPr="003151A0">
        <w:rPr>
          <w:lang w:val="fi-FI"/>
        </w:rPr>
        <w:t xml:space="preserve"> </w:t>
      </w:r>
      <w:r>
        <w:rPr>
          <w:lang w:val="fi-FI"/>
        </w:rPr>
        <w:t>словом</w:t>
      </w:r>
      <w:r w:rsidRPr="003151A0">
        <w:rPr>
          <w:lang w:val="fi-FI"/>
        </w:rPr>
        <w:t xml:space="preserve"> “</w:t>
      </w:r>
      <w:r>
        <w:rPr>
          <w:lang w:val="fi-FI"/>
        </w:rPr>
        <w:t>И</w:t>
      </w:r>
      <w:r w:rsidRPr="003151A0">
        <w:rPr>
          <w:lang w:val="fi-FI"/>
        </w:rPr>
        <w:t xml:space="preserve">” </w:t>
      </w:r>
      <w:r>
        <w:rPr>
          <w:lang w:val="fi-FI"/>
        </w:rPr>
        <w:t>почињу</w:t>
      </w:r>
      <w:r w:rsidRPr="003151A0">
        <w:rPr>
          <w:lang w:val="fi-FI"/>
        </w:rPr>
        <w:t xml:space="preserve"> </w:t>
      </w:r>
      <w:r>
        <w:rPr>
          <w:lang w:val="fi-FI"/>
        </w:rPr>
        <w:t>обе</w:t>
      </w:r>
      <w:r w:rsidRPr="003151A0">
        <w:rPr>
          <w:lang w:val="fi-FI"/>
        </w:rPr>
        <w:t xml:space="preserve"> </w:t>
      </w:r>
      <w:r>
        <w:rPr>
          <w:lang w:val="fi-FI"/>
        </w:rPr>
        <w:t>енг</w:t>
      </w:r>
      <w:r w:rsidRPr="003151A0">
        <w:rPr>
          <w:lang w:val="fi-FI"/>
        </w:rPr>
        <w:t xml:space="preserve">. </w:t>
      </w:r>
      <w:r>
        <w:rPr>
          <w:lang w:val="fi-FI"/>
        </w:rPr>
        <w:t>речи) значи пре свега</w:t>
      </w:r>
      <w:r w:rsidRPr="003151A0">
        <w:rPr>
          <w:lang w:val="fi-FI"/>
        </w:rPr>
        <w:t xml:space="preserve"> </w:t>
      </w:r>
      <w:r w:rsidRPr="006C2F7B">
        <w:rPr>
          <w:iCs/>
          <w:lang w:val="fi-FI"/>
        </w:rPr>
        <w:t>ситуационо, оперативно тактичко</w:t>
      </w:r>
      <w:r w:rsidRPr="003151A0">
        <w:rPr>
          <w:lang w:val="fi-FI"/>
        </w:rPr>
        <w:t xml:space="preserve"> </w:t>
      </w:r>
      <w:r>
        <w:rPr>
          <w:lang w:val="fi-FI"/>
        </w:rPr>
        <w:t>понашање</w:t>
      </w:r>
      <w:r w:rsidRPr="003151A0">
        <w:rPr>
          <w:lang w:val="fi-FI"/>
        </w:rPr>
        <w:t xml:space="preserve">, </w:t>
      </w:r>
      <w:r>
        <w:rPr>
          <w:lang w:val="fi-FI"/>
        </w:rPr>
        <w:t>нарочито</w:t>
      </w:r>
      <w:r w:rsidRPr="003151A0">
        <w:rPr>
          <w:lang w:val="fi-FI"/>
        </w:rPr>
        <w:t xml:space="preserve"> </w:t>
      </w:r>
      <w:r>
        <w:rPr>
          <w:lang w:val="fi-FI"/>
        </w:rPr>
        <w:t>сналажење</w:t>
      </w:r>
      <w:r w:rsidRPr="003151A0">
        <w:rPr>
          <w:lang w:val="fi-FI"/>
        </w:rPr>
        <w:t xml:space="preserve"> </w:t>
      </w:r>
      <w:r>
        <w:rPr>
          <w:lang w:val="fi-FI"/>
        </w:rPr>
        <w:t>у</w:t>
      </w:r>
      <w:r w:rsidRPr="003151A0">
        <w:rPr>
          <w:lang w:val="fi-FI"/>
        </w:rPr>
        <w:t xml:space="preserve"> </w:t>
      </w:r>
      <w:r>
        <w:rPr>
          <w:lang w:val="fi-FI"/>
        </w:rPr>
        <w:t>проблемима</w:t>
      </w:r>
      <w:r w:rsidRPr="003151A0">
        <w:rPr>
          <w:lang w:val="fi-FI"/>
        </w:rPr>
        <w:t xml:space="preserve"> </w:t>
      </w:r>
      <w:r>
        <w:rPr>
          <w:lang w:val="fi-FI"/>
        </w:rPr>
        <w:t>групне</w:t>
      </w:r>
      <w:r w:rsidRPr="003151A0">
        <w:rPr>
          <w:lang w:val="fi-FI"/>
        </w:rPr>
        <w:t xml:space="preserve"> </w:t>
      </w:r>
      <w:r>
        <w:rPr>
          <w:lang w:val="fi-FI"/>
        </w:rPr>
        <w:t>или</w:t>
      </w:r>
      <w:r w:rsidRPr="003151A0">
        <w:rPr>
          <w:lang w:val="fi-FI"/>
        </w:rPr>
        <w:t xml:space="preserve"> </w:t>
      </w:r>
      <w:r>
        <w:rPr>
          <w:lang w:val="fi-FI"/>
        </w:rPr>
        <w:t>тимске</w:t>
      </w:r>
      <w:r w:rsidRPr="003151A0">
        <w:rPr>
          <w:lang w:val="fi-FI"/>
        </w:rPr>
        <w:t xml:space="preserve"> </w:t>
      </w:r>
      <w:r>
        <w:rPr>
          <w:lang w:val="fi-FI"/>
        </w:rPr>
        <w:t>акције</w:t>
      </w:r>
      <w:r w:rsidRPr="003151A0">
        <w:rPr>
          <w:lang w:val="fi-FI"/>
        </w:rPr>
        <w:t xml:space="preserve">. </w:t>
      </w:r>
      <w:r>
        <w:rPr>
          <w:lang w:val="fi-FI"/>
        </w:rPr>
        <w:t>Удео</w:t>
      </w:r>
      <w:r w:rsidRPr="003151A0">
        <w:rPr>
          <w:lang w:val="fi-FI"/>
        </w:rPr>
        <w:t xml:space="preserve"> </w:t>
      </w:r>
      <w:r>
        <w:rPr>
          <w:lang w:val="fi-FI"/>
        </w:rPr>
        <w:t>те</w:t>
      </w:r>
      <w:r w:rsidRPr="003151A0">
        <w:rPr>
          <w:lang w:val="fi-FI"/>
        </w:rPr>
        <w:t xml:space="preserve"> </w:t>
      </w:r>
      <w:r>
        <w:rPr>
          <w:lang w:val="fi-FI"/>
        </w:rPr>
        <w:t>компоненте</w:t>
      </w:r>
      <w:r w:rsidRPr="003151A0">
        <w:rPr>
          <w:lang w:val="fi-FI"/>
        </w:rPr>
        <w:t xml:space="preserve"> </w:t>
      </w:r>
      <w:r>
        <w:rPr>
          <w:lang w:val="fi-FI"/>
        </w:rPr>
        <w:t>у</w:t>
      </w:r>
      <w:r w:rsidRPr="003151A0">
        <w:rPr>
          <w:lang w:val="fi-FI"/>
        </w:rPr>
        <w:t xml:space="preserve"> </w:t>
      </w:r>
      <w:r>
        <w:rPr>
          <w:lang w:val="fi-FI"/>
        </w:rPr>
        <w:t>процени</w:t>
      </w:r>
      <w:r w:rsidRPr="003151A0">
        <w:rPr>
          <w:lang w:val="fi-FI"/>
        </w:rPr>
        <w:t xml:space="preserve"> </w:t>
      </w:r>
      <w:r>
        <w:rPr>
          <w:lang w:val="fi-FI"/>
        </w:rPr>
        <w:t>талента</w:t>
      </w:r>
      <w:r w:rsidRPr="003151A0">
        <w:rPr>
          <w:lang w:val="fi-FI"/>
        </w:rPr>
        <w:t xml:space="preserve"> </w:t>
      </w:r>
      <w:r>
        <w:rPr>
          <w:lang w:val="fi-FI"/>
        </w:rPr>
        <w:t>мора</w:t>
      </w:r>
      <w:r w:rsidRPr="003151A0">
        <w:rPr>
          <w:lang w:val="fi-FI"/>
        </w:rPr>
        <w:t xml:space="preserve"> </w:t>
      </w:r>
      <w:r>
        <w:rPr>
          <w:lang w:val="fi-FI"/>
        </w:rPr>
        <w:t>бити</w:t>
      </w:r>
      <w:r w:rsidRPr="003151A0">
        <w:rPr>
          <w:lang w:val="fi-FI"/>
        </w:rPr>
        <w:t xml:space="preserve"> </w:t>
      </w:r>
      <w:r>
        <w:rPr>
          <w:lang w:val="fi-FI"/>
        </w:rPr>
        <w:t>мањи</w:t>
      </w:r>
      <w:r w:rsidRPr="003151A0">
        <w:rPr>
          <w:lang w:val="fi-FI"/>
        </w:rPr>
        <w:t xml:space="preserve"> </w:t>
      </w:r>
      <w:r>
        <w:rPr>
          <w:lang w:val="fi-FI"/>
        </w:rPr>
        <w:t>код</w:t>
      </w:r>
      <w:r w:rsidRPr="003151A0">
        <w:rPr>
          <w:lang w:val="fi-FI"/>
        </w:rPr>
        <w:t xml:space="preserve"> </w:t>
      </w:r>
      <w:r>
        <w:rPr>
          <w:lang w:val="fi-FI"/>
        </w:rPr>
        <w:t>млађих</w:t>
      </w:r>
      <w:r w:rsidRPr="003151A0">
        <w:rPr>
          <w:lang w:val="fi-FI"/>
        </w:rPr>
        <w:t xml:space="preserve"> </w:t>
      </w:r>
      <w:r>
        <w:rPr>
          <w:lang w:val="fi-FI"/>
        </w:rPr>
        <w:t>узраста</w:t>
      </w:r>
      <w:r w:rsidRPr="003151A0">
        <w:rPr>
          <w:lang w:val="fi-FI"/>
        </w:rPr>
        <w:t xml:space="preserve">, </w:t>
      </w:r>
      <w:r>
        <w:rPr>
          <w:lang w:val="fi-FI"/>
        </w:rPr>
        <w:t>док</w:t>
      </w:r>
      <w:r w:rsidRPr="003151A0">
        <w:rPr>
          <w:lang w:val="fi-FI"/>
        </w:rPr>
        <w:t xml:space="preserve"> </w:t>
      </w:r>
      <w:r>
        <w:rPr>
          <w:lang w:val="fi-FI"/>
        </w:rPr>
        <w:t>у</w:t>
      </w:r>
      <w:r w:rsidRPr="003151A0">
        <w:rPr>
          <w:lang w:val="fi-FI"/>
        </w:rPr>
        <w:t xml:space="preserve"> </w:t>
      </w:r>
      <w:r>
        <w:rPr>
          <w:lang w:val="fi-FI"/>
        </w:rPr>
        <w:t>средњем</w:t>
      </w:r>
      <w:r w:rsidRPr="003151A0">
        <w:rPr>
          <w:lang w:val="fi-FI"/>
        </w:rPr>
        <w:t xml:space="preserve"> </w:t>
      </w:r>
      <w:r>
        <w:rPr>
          <w:lang w:val="fi-FI"/>
        </w:rPr>
        <w:t>и</w:t>
      </w:r>
      <w:r w:rsidRPr="003151A0">
        <w:rPr>
          <w:lang w:val="fi-FI"/>
        </w:rPr>
        <w:t xml:space="preserve"> </w:t>
      </w:r>
      <w:r>
        <w:rPr>
          <w:lang w:val="fi-FI"/>
        </w:rPr>
        <w:t>касном</w:t>
      </w:r>
      <w:r w:rsidRPr="003151A0">
        <w:rPr>
          <w:lang w:val="fi-FI"/>
        </w:rPr>
        <w:t xml:space="preserve"> </w:t>
      </w:r>
      <w:r>
        <w:rPr>
          <w:lang w:val="fi-FI"/>
        </w:rPr>
        <w:t>тинејџерском</w:t>
      </w:r>
      <w:r w:rsidRPr="003151A0">
        <w:rPr>
          <w:lang w:val="fi-FI"/>
        </w:rPr>
        <w:t xml:space="preserve"> </w:t>
      </w:r>
      <w:r>
        <w:rPr>
          <w:lang w:val="fi-FI"/>
        </w:rPr>
        <w:t>узрасту</w:t>
      </w:r>
      <w:r w:rsidRPr="003151A0">
        <w:rPr>
          <w:lang w:val="fi-FI"/>
        </w:rPr>
        <w:t xml:space="preserve"> </w:t>
      </w:r>
      <w:r>
        <w:rPr>
          <w:lang w:val="fi-FI"/>
        </w:rPr>
        <w:t>расте</w:t>
      </w:r>
      <w:r w:rsidRPr="003151A0">
        <w:rPr>
          <w:lang w:val="fi-FI"/>
        </w:rPr>
        <w:t xml:space="preserve"> </w:t>
      </w:r>
      <w:r>
        <w:rPr>
          <w:lang w:val="fi-FI"/>
        </w:rPr>
        <w:t>важност</w:t>
      </w:r>
      <w:r w:rsidRPr="003151A0">
        <w:rPr>
          <w:lang w:val="fi-FI"/>
        </w:rPr>
        <w:t xml:space="preserve"> </w:t>
      </w:r>
      <w:r>
        <w:rPr>
          <w:lang w:val="fi-FI"/>
        </w:rPr>
        <w:t>паметне</w:t>
      </w:r>
      <w:r w:rsidRPr="003151A0">
        <w:rPr>
          <w:lang w:val="fi-FI"/>
        </w:rPr>
        <w:t xml:space="preserve"> </w:t>
      </w:r>
      <w:r>
        <w:rPr>
          <w:lang w:val="fi-FI"/>
        </w:rPr>
        <w:t>игре</w:t>
      </w:r>
      <w:r w:rsidRPr="003151A0">
        <w:rPr>
          <w:lang w:val="fi-FI"/>
        </w:rPr>
        <w:t xml:space="preserve"> </w:t>
      </w:r>
      <w:r>
        <w:rPr>
          <w:lang w:val="fi-FI"/>
        </w:rPr>
        <w:t>на</w:t>
      </w:r>
      <w:r w:rsidRPr="003151A0">
        <w:rPr>
          <w:lang w:val="fi-FI"/>
        </w:rPr>
        <w:t xml:space="preserve"> </w:t>
      </w:r>
      <w:r>
        <w:rPr>
          <w:lang w:val="fi-FI"/>
        </w:rPr>
        <w:t>одређеној</w:t>
      </w:r>
      <w:r w:rsidRPr="003151A0">
        <w:rPr>
          <w:lang w:val="fi-FI"/>
        </w:rPr>
        <w:t xml:space="preserve"> </w:t>
      </w:r>
      <w:r>
        <w:rPr>
          <w:lang w:val="fi-FI"/>
        </w:rPr>
        <w:t>позицији</w:t>
      </w:r>
      <w:r w:rsidRPr="003151A0">
        <w:rPr>
          <w:lang w:val="fi-FI"/>
        </w:rPr>
        <w:t xml:space="preserve"> </w:t>
      </w:r>
      <w:r>
        <w:rPr>
          <w:lang w:val="fi-FI"/>
        </w:rPr>
        <w:t>и</w:t>
      </w:r>
      <w:r w:rsidRPr="003151A0">
        <w:rPr>
          <w:lang w:val="fi-FI"/>
        </w:rPr>
        <w:t xml:space="preserve"> </w:t>
      </w:r>
      <w:r>
        <w:rPr>
          <w:lang w:val="fi-FI"/>
        </w:rPr>
        <w:t>прилагођавање</w:t>
      </w:r>
      <w:r w:rsidRPr="003151A0">
        <w:rPr>
          <w:lang w:val="fi-FI"/>
        </w:rPr>
        <w:t xml:space="preserve"> </w:t>
      </w:r>
      <w:r>
        <w:rPr>
          <w:lang w:val="fi-FI"/>
        </w:rPr>
        <w:t>у</w:t>
      </w:r>
      <w:r w:rsidRPr="003151A0">
        <w:rPr>
          <w:lang w:val="fi-FI"/>
        </w:rPr>
        <w:t xml:space="preserve"> </w:t>
      </w:r>
      <w:r>
        <w:rPr>
          <w:lang w:val="fi-FI"/>
        </w:rPr>
        <w:t>оквиру</w:t>
      </w:r>
      <w:r w:rsidRPr="003151A0">
        <w:rPr>
          <w:lang w:val="fi-FI"/>
        </w:rPr>
        <w:t xml:space="preserve"> </w:t>
      </w:r>
      <w:r>
        <w:rPr>
          <w:lang w:val="fi-FI"/>
        </w:rPr>
        <w:t>тима</w:t>
      </w:r>
      <w:r w:rsidRPr="003151A0">
        <w:rPr>
          <w:lang w:val="fi-FI"/>
        </w:rPr>
        <w:t xml:space="preserve">. </w:t>
      </w:r>
      <w:r>
        <w:rPr>
          <w:lang w:val="fi-FI"/>
        </w:rPr>
        <w:t>Мој</w:t>
      </w:r>
      <w:r w:rsidRPr="003151A0">
        <w:rPr>
          <w:lang w:val="fi-FI"/>
        </w:rPr>
        <w:t xml:space="preserve"> </w:t>
      </w:r>
      <w:r>
        <w:rPr>
          <w:lang w:val="fi-FI"/>
        </w:rPr>
        <w:t>коментар</w:t>
      </w:r>
      <w:r w:rsidRPr="003151A0">
        <w:rPr>
          <w:lang w:val="fi-FI"/>
        </w:rPr>
        <w:t xml:space="preserve"> </w:t>
      </w:r>
      <w:r>
        <w:rPr>
          <w:lang w:val="fi-FI"/>
        </w:rPr>
        <w:t>о</w:t>
      </w:r>
      <w:r w:rsidRPr="003151A0">
        <w:rPr>
          <w:lang w:val="fi-FI"/>
        </w:rPr>
        <w:t xml:space="preserve"> </w:t>
      </w:r>
      <w:r>
        <w:rPr>
          <w:lang w:val="fi-FI"/>
        </w:rPr>
        <w:t>важности</w:t>
      </w:r>
      <w:r w:rsidRPr="003151A0">
        <w:rPr>
          <w:lang w:val="fi-FI"/>
        </w:rPr>
        <w:t xml:space="preserve"> </w:t>
      </w:r>
      <w:r>
        <w:rPr>
          <w:lang w:val="fi-FI"/>
        </w:rPr>
        <w:t>интелигенције</w:t>
      </w:r>
      <w:r w:rsidRPr="003151A0">
        <w:rPr>
          <w:lang w:val="fi-FI"/>
        </w:rPr>
        <w:t xml:space="preserve"> </w:t>
      </w:r>
      <w:r>
        <w:rPr>
          <w:lang w:val="fi-FI"/>
        </w:rPr>
        <w:t>игре</w:t>
      </w:r>
      <w:r w:rsidRPr="003151A0">
        <w:rPr>
          <w:lang w:val="fi-FI"/>
        </w:rPr>
        <w:t xml:space="preserve"> </w:t>
      </w:r>
      <w:r>
        <w:rPr>
          <w:lang w:val="fi-FI"/>
        </w:rPr>
        <w:t>у</w:t>
      </w:r>
      <w:r w:rsidRPr="003151A0">
        <w:rPr>
          <w:lang w:val="fi-FI"/>
        </w:rPr>
        <w:t xml:space="preserve"> </w:t>
      </w:r>
      <w:r>
        <w:rPr>
          <w:lang w:val="fi-FI"/>
        </w:rPr>
        <w:t>фудбалском</w:t>
      </w:r>
      <w:r w:rsidRPr="003151A0">
        <w:rPr>
          <w:lang w:val="fi-FI"/>
        </w:rPr>
        <w:t xml:space="preserve"> </w:t>
      </w:r>
      <w:r>
        <w:rPr>
          <w:lang w:val="fi-FI"/>
        </w:rPr>
        <w:t>мајсторству</w:t>
      </w:r>
      <w:r w:rsidRPr="003151A0">
        <w:rPr>
          <w:lang w:val="fi-FI"/>
        </w:rPr>
        <w:t xml:space="preserve"> </w:t>
      </w:r>
      <w:r>
        <w:rPr>
          <w:lang w:val="fi-FI"/>
        </w:rPr>
        <w:t>је</w:t>
      </w:r>
      <w:r w:rsidRPr="003151A0">
        <w:rPr>
          <w:lang w:val="fi-FI"/>
        </w:rPr>
        <w:t xml:space="preserve"> </w:t>
      </w:r>
      <w:r>
        <w:rPr>
          <w:lang w:val="fi-FI"/>
        </w:rPr>
        <w:t>следе</w:t>
      </w:r>
      <w:r>
        <w:rPr>
          <w:lang w:val="sr-Latn-CS"/>
        </w:rPr>
        <w:t>ћи</w:t>
      </w:r>
      <w:r>
        <w:rPr>
          <w:lang w:val="fi-FI"/>
        </w:rPr>
        <w:t>:</w:t>
      </w:r>
      <w:r w:rsidRPr="003151A0">
        <w:rPr>
          <w:lang w:val="fi-FI"/>
        </w:rPr>
        <w:t xml:space="preserve"> </w:t>
      </w:r>
      <w:r>
        <w:rPr>
          <w:lang w:val="fi-FI"/>
        </w:rPr>
        <w:t>Ако</w:t>
      </w:r>
      <w:r w:rsidRPr="003151A0">
        <w:rPr>
          <w:lang w:val="fi-FI"/>
        </w:rPr>
        <w:t xml:space="preserve"> </w:t>
      </w:r>
      <w:r>
        <w:rPr>
          <w:lang w:val="fi-FI"/>
        </w:rPr>
        <w:t>се</w:t>
      </w:r>
      <w:r w:rsidRPr="003151A0">
        <w:rPr>
          <w:lang w:val="fi-FI"/>
        </w:rPr>
        <w:t xml:space="preserve"> </w:t>
      </w:r>
      <w:r>
        <w:rPr>
          <w:lang w:val="fi-FI"/>
        </w:rPr>
        <w:t>термин</w:t>
      </w:r>
      <w:r w:rsidRPr="003151A0">
        <w:rPr>
          <w:lang w:val="fi-FI"/>
        </w:rPr>
        <w:t xml:space="preserve"> “</w:t>
      </w:r>
      <w:r>
        <w:rPr>
          <w:lang w:val="fi-FI"/>
        </w:rPr>
        <w:t>интелигенција</w:t>
      </w:r>
      <w:r w:rsidRPr="003151A0">
        <w:rPr>
          <w:lang w:val="fi-FI"/>
        </w:rPr>
        <w:t xml:space="preserve">” </w:t>
      </w:r>
      <w:r>
        <w:rPr>
          <w:lang w:val="fi-FI"/>
        </w:rPr>
        <w:t>узме</w:t>
      </w:r>
      <w:r w:rsidRPr="003151A0">
        <w:rPr>
          <w:lang w:val="fi-FI"/>
        </w:rPr>
        <w:t xml:space="preserve"> </w:t>
      </w:r>
      <w:r>
        <w:rPr>
          <w:lang w:val="fi-FI"/>
        </w:rPr>
        <w:t>у</w:t>
      </w:r>
      <w:r w:rsidRPr="003151A0">
        <w:rPr>
          <w:lang w:val="fi-FI"/>
        </w:rPr>
        <w:t xml:space="preserve"> </w:t>
      </w:r>
      <w:r w:rsidRPr="0040268A">
        <w:rPr>
          <w:iCs/>
          <w:lang w:val="fi-FI"/>
        </w:rPr>
        <w:t>традиционалном</w:t>
      </w:r>
      <w:r w:rsidRPr="003151A0">
        <w:rPr>
          <w:lang w:val="fi-FI"/>
        </w:rPr>
        <w:t xml:space="preserve"> </w:t>
      </w:r>
      <w:r>
        <w:rPr>
          <w:lang w:val="fi-FI"/>
        </w:rPr>
        <w:t>психолошком</w:t>
      </w:r>
      <w:r w:rsidRPr="003151A0">
        <w:rPr>
          <w:lang w:val="fi-FI"/>
        </w:rPr>
        <w:t xml:space="preserve">, </w:t>
      </w:r>
      <w:r>
        <w:rPr>
          <w:lang w:val="fi-FI"/>
        </w:rPr>
        <w:t>као</w:t>
      </w:r>
      <w:r w:rsidRPr="003151A0">
        <w:rPr>
          <w:lang w:val="fi-FI"/>
        </w:rPr>
        <w:t xml:space="preserve"> </w:t>
      </w:r>
      <w:r>
        <w:rPr>
          <w:lang w:val="fi-FI"/>
        </w:rPr>
        <w:t>и</w:t>
      </w:r>
      <w:r w:rsidRPr="003151A0">
        <w:rPr>
          <w:lang w:val="fi-FI"/>
        </w:rPr>
        <w:t xml:space="preserve"> </w:t>
      </w:r>
      <w:r>
        <w:rPr>
          <w:lang w:val="fi-FI"/>
        </w:rPr>
        <w:t>лаичком</w:t>
      </w:r>
      <w:r w:rsidRPr="003151A0">
        <w:rPr>
          <w:lang w:val="fi-FI"/>
        </w:rPr>
        <w:t xml:space="preserve"> </w:t>
      </w:r>
      <w:r>
        <w:rPr>
          <w:lang w:val="fi-FI"/>
        </w:rPr>
        <w:t>схватању</w:t>
      </w:r>
      <w:r w:rsidRPr="003151A0">
        <w:rPr>
          <w:lang w:val="fi-FI"/>
        </w:rPr>
        <w:t xml:space="preserve">, </w:t>
      </w:r>
      <w:r>
        <w:rPr>
          <w:lang w:val="fi-FI"/>
        </w:rPr>
        <w:t>сугерира</w:t>
      </w:r>
      <w:r w:rsidRPr="003151A0">
        <w:rPr>
          <w:lang w:val="fi-FI"/>
        </w:rPr>
        <w:t xml:space="preserve"> </w:t>
      </w:r>
      <w:r>
        <w:rPr>
          <w:lang w:val="fi-FI"/>
        </w:rPr>
        <w:t>се</w:t>
      </w:r>
      <w:r w:rsidRPr="003151A0">
        <w:rPr>
          <w:lang w:val="fi-FI"/>
        </w:rPr>
        <w:t xml:space="preserve"> </w:t>
      </w:r>
      <w:r>
        <w:rPr>
          <w:lang w:val="fi-FI"/>
        </w:rPr>
        <w:t>једна</w:t>
      </w:r>
      <w:r w:rsidRPr="003151A0">
        <w:rPr>
          <w:lang w:val="fi-FI"/>
        </w:rPr>
        <w:t xml:space="preserve"> </w:t>
      </w:r>
      <w:r>
        <w:rPr>
          <w:lang w:val="fi-FI"/>
        </w:rPr>
        <w:t>врста</w:t>
      </w:r>
      <w:r w:rsidRPr="003151A0">
        <w:rPr>
          <w:lang w:val="fi-FI"/>
        </w:rPr>
        <w:t xml:space="preserve"> </w:t>
      </w:r>
      <w:r>
        <w:rPr>
          <w:lang w:val="fi-FI"/>
        </w:rPr>
        <w:t>надарености</w:t>
      </w:r>
      <w:r w:rsidRPr="003151A0">
        <w:rPr>
          <w:lang w:val="fi-FI"/>
        </w:rPr>
        <w:t xml:space="preserve">, </w:t>
      </w:r>
      <w:r>
        <w:rPr>
          <w:lang w:val="fi-FI"/>
        </w:rPr>
        <w:t>мање</w:t>
      </w:r>
      <w:r w:rsidRPr="003151A0">
        <w:rPr>
          <w:lang w:val="fi-FI"/>
        </w:rPr>
        <w:t>-</w:t>
      </w:r>
      <w:r>
        <w:rPr>
          <w:lang w:val="fi-FI"/>
        </w:rPr>
        <w:t>више</w:t>
      </w:r>
      <w:r w:rsidRPr="003151A0">
        <w:rPr>
          <w:lang w:val="fi-FI"/>
        </w:rPr>
        <w:t xml:space="preserve"> </w:t>
      </w:r>
      <w:r>
        <w:rPr>
          <w:lang w:val="fi-FI"/>
        </w:rPr>
        <w:t>фиксирани</w:t>
      </w:r>
      <w:r w:rsidRPr="003151A0">
        <w:rPr>
          <w:lang w:val="fi-FI"/>
        </w:rPr>
        <w:t xml:space="preserve"> </w:t>
      </w:r>
      <w:r>
        <w:rPr>
          <w:lang w:val="fi-FI"/>
        </w:rPr>
        <w:t>капацитет</w:t>
      </w:r>
      <w:r w:rsidRPr="003151A0">
        <w:rPr>
          <w:lang w:val="fi-FI"/>
        </w:rPr>
        <w:t xml:space="preserve"> </w:t>
      </w:r>
      <w:r>
        <w:rPr>
          <w:lang w:val="fi-FI"/>
        </w:rPr>
        <w:t>за</w:t>
      </w:r>
      <w:r w:rsidRPr="003151A0">
        <w:rPr>
          <w:lang w:val="fi-FI"/>
        </w:rPr>
        <w:t xml:space="preserve"> (</w:t>
      </w:r>
      <w:r>
        <w:rPr>
          <w:lang w:val="fi-FI"/>
        </w:rPr>
        <w:t>нерутинско</w:t>
      </w:r>
      <w:r w:rsidRPr="003151A0">
        <w:rPr>
          <w:lang w:val="fi-FI"/>
        </w:rPr>
        <w:t xml:space="preserve">) </w:t>
      </w:r>
      <w:r>
        <w:rPr>
          <w:lang w:val="fi-FI"/>
        </w:rPr>
        <w:t>решавање</w:t>
      </w:r>
      <w:r w:rsidRPr="003151A0">
        <w:rPr>
          <w:lang w:val="fi-FI"/>
        </w:rPr>
        <w:t xml:space="preserve"> (</w:t>
      </w:r>
      <w:r>
        <w:rPr>
          <w:lang w:val="fi-FI"/>
        </w:rPr>
        <w:t>нових</w:t>
      </w:r>
      <w:r w:rsidRPr="003151A0">
        <w:rPr>
          <w:lang w:val="fi-FI"/>
        </w:rPr>
        <w:t xml:space="preserve">) </w:t>
      </w:r>
      <w:r>
        <w:rPr>
          <w:lang w:val="fi-FI"/>
        </w:rPr>
        <w:t>ситуационих</w:t>
      </w:r>
      <w:r w:rsidRPr="003151A0">
        <w:rPr>
          <w:lang w:val="fi-FI"/>
        </w:rPr>
        <w:t xml:space="preserve"> </w:t>
      </w:r>
      <w:r>
        <w:rPr>
          <w:lang w:val="fi-FI"/>
        </w:rPr>
        <w:t>задатака</w:t>
      </w:r>
      <w:r w:rsidRPr="003151A0">
        <w:rPr>
          <w:lang w:val="fi-FI"/>
        </w:rPr>
        <w:t xml:space="preserve">. </w:t>
      </w:r>
      <w:r>
        <w:rPr>
          <w:lang w:val="fi-FI"/>
        </w:rPr>
        <w:t>Међутим</w:t>
      </w:r>
      <w:r w:rsidRPr="003151A0">
        <w:rPr>
          <w:lang w:val="fi-FI"/>
        </w:rPr>
        <w:t xml:space="preserve">, </w:t>
      </w:r>
      <w:r>
        <w:rPr>
          <w:lang w:val="fi-FI"/>
        </w:rPr>
        <w:t>тешко</w:t>
      </w:r>
      <w:r w:rsidRPr="003151A0">
        <w:rPr>
          <w:lang w:val="fi-FI"/>
        </w:rPr>
        <w:t xml:space="preserve"> </w:t>
      </w:r>
      <w:r>
        <w:rPr>
          <w:lang w:val="fi-FI"/>
        </w:rPr>
        <w:t>је</w:t>
      </w:r>
      <w:r w:rsidRPr="003151A0">
        <w:rPr>
          <w:lang w:val="fi-FI"/>
        </w:rPr>
        <w:t xml:space="preserve"> </w:t>
      </w:r>
      <w:r>
        <w:rPr>
          <w:lang w:val="fi-FI"/>
        </w:rPr>
        <w:t>разграничити</w:t>
      </w:r>
      <w:r w:rsidRPr="003151A0">
        <w:rPr>
          <w:lang w:val="fi-FI"/>
        </w:rPr>
        <w:t xml:space="preserve"> </w:t>
      </w:r>
      <w:r>
        <w:rPr>
          <w:lang w:val="fi-FI"/>
        </w:rPr>
        <w:t>рутинско</w:t>
      </w:r>
      <w:r w:rsidRPr="003151A0">
        <w:rPr>
          <w:lang w:val="fi-FI"/>
        </w:rPr>
        <w:t xml:space="preserve">, </w:t>
      </w:r>
      <w:r>
        <w:rPr>
          <w:lang w:val="fi-FI"/>
        </w:rPr>
        <w:t>шаблонско</w:t>
      </w:r>
      <w:r w:rsidRPr="003151A0">
        <w:rPr>
          <w:lang w:val="fi-FI"/>
        </w:rPr>
        <w:t xml:space="preserve"> (“</w:t>
      </w:r>
      <w:r>
        <w:rPr>
          <w:lang w:val="fi-FI"/>
        </w:rPr>
        <w:t>неинтелигентно</w:t>
      </w:r>
      <w:r w:rsidRPr="003151A0">
        <w:rPr>
          <w:lang w:val="fi-FI"/>
        </w:rPr>
        <w:t xml:space="preserve">”) </w:t>
      </w:r>
      <w:r>
        <w:rPr>
          <w:lang w:val="fi-FI"/>
        </w:rPr>
        <w:t>понављање</w:t>
      </w:r>
      <w:r w:rsidRPr="003151A0">
        <w:rPr>
          <w:lang w:val="fi-FI"/>
        </w:rPr>
        <w:t xml:space="preserve"> </w:t>
      </w:r>
      <w:r>
        <w:rPr>
          <w:lang w:val="fi-FI"/>
        </w:rPr>
        <w:t>добро</w:t>
      </w:r>
      <w:r w:rsidRPr="003151A0">
        <w:rPr>
          <w:lang w:val="fi-FI"/>
        </w:rPr>
        <w:t xml:space="preserve"> </w:t>
      </w:r>
      <w:r>
        <w:rPr>
          <w:lang w:val="fi-FI"/>
        </w:rPr>
        <w:t>увежбаних</w:t>
      </w:r>
      <w:r w:rsidRPr="003151A0">
        <w:rPr>
          <w:lang w:val="fi-FI"/>
        </w:rPr>
        <w:t xml:space="preserve"> </w:t>
      </w:r>
      <w:r>
        <w:rPr>
          <w:lang w:val="fi-FI"/>
        </w:rPr>
        <w:t>акција</w:t>
      </w:r>
      <w:r w:rsidRPr="003151A0">
        <w:rPr>
          <w:lang w:val="fi-FI"/>
        </w:rPr>
        <w:t xml:space="preserve"> </w:t>
      </w:r>
      <w:r>
        <w:rPr>
          <w:lang w:val="fi-FI"/>
        </w:rPr>
        <w:t>од</w:t>
      </w:r>
      <w:r w:rsidRPr="003151A0">
        <w:rPr>
          <w:lang w:val="fi-FI"/>
        </w:rPr>
        <w:t xml:space="preserve"> </w:t>
      </w:r>
      <w:r>
        <w:rPr>
          <w:lang w:val="fi-FI"/>
        </w:rPr>
        <w:t>импровизованих</w:t>
      </w:r>
      <w:r w:rsidRPr="003151A0">
        <w:rPr>
          <w:lang w:val="fi-FI"/>
        </w:rPr>
        <w:t xml:space="preserve"> (</w:t>
      </w:r>
      <w:r>
        <w:rPr>
          <w:lang w:val="fi-FI"/>
        </w:rPr>
        <w:t>интелигентних</w:t>
      </w:r>
      <w:r w:rsidRPr="003151A0">
        <w:rPr>
          <w:lang w:val="fi-FI"/>
        </w:rPr>
        <w:t xml:space="preserve">) </w:t>
      </w:r>
      <w:r>
        <w:rPr>
          <w:lang w:val="fi-FI"/>
        </w:rPr>
        <w:t>решења</w:t>
      </w:r>
      <w:r w:rsidRPr="003151A0">
        <w:rPr>
          <w:lang w:val="fi-FI"/>
        </w:rPr>
        <w:t xml:space="preserve"> “</w:t>
      </w:r>
      <w:r>
        <w:rPr>
          <w:lang w:val="fi-FI"/>
        </w:rPr>
        <w:t>у</w:t>
      </w:r>
      <w:r w:rsidRPr="003151A0">
        <w:rPr>
          <w:lang w:val="fi-FI"/>
        </w:rPr>
        <w:t xml:space="preserve"> </w:t>
      </w:r>
      <w:r>
        <w:rPr>
          <w:lang w:val="fi-FI"/>
        </w:rPr>
        <w:t>тренутку</w:t>
      </w:r>
      <w:r w:rsidRPr="003151A0">
        <w:rPr>
          <w:lang w:val="fi-FI"/>
        </w:rPr>
        <w:t xml:space="preserve"> </w:t>
      </w:r>
      <w:r>
        <w:rPr>
          <w:lang w:val="fi-FI"/>
        </w:rPr>
        <w:t>надахнућа</w:t>
      </w:r>
      <w:r w:rsidRPr="003151A0">
        <w:rPr>
          <w:lang w:val="fi-FI"/>
        </w:rPr>
        <w:t xml:space="preserve">”.  </w:t>
      </w:r>
      <w:r>
        <w:rPr>
          <w:lang w:val="fi-FI"/>
        </w:rPr>
        <w:t>Фудбал</w:t>
      </w:r>
      <w:r w:rsidRPr="003151A0">
        <w:rPr>
          <w:lang w:val="fi-FI"/>
        </w:rPr>
        <w:t xml:space="preserve"> </w:t>
      </w:r>
      <w:r>
        <w:rPr>
          <w:lang w:val="fi-FI"/>
        </w:rPr>
        <w:t>је</w:t>
      </w:r>
      <w:r w:rsidRPr="003151A0">
        <w:rPr>
          <w:lang w:val="fi-FI"/>
        </w:rPr>
        <w:t xml:space="preserve"> </w:t>
      </w:r>
      <w:r>
        <w:rPr>
          <w:lang w:val="fi-FI"/>
        </w:rPr>
        <w:t>тако</w:t>
      </w:r>
      <w:r w:rsidRPr="003151A0">
        <w:rPr>
          <w:lang w:val="fi-FI"/>
        </w:rPr>
        <w:t xml:space="preserve"> </w:t>
      </w:r>
      <w:r>
        <w:rPr>
          <w:lang w:val="fi-FI"/>
        </w:rPr>
        <w:t>динамична</w:t>
      </w:r>
      <w:r w:rsidRPr="003151A0">
        <w:rPr>
          <w:lang w:val="fi-FI"/>
        </w:rPr>
        <w:t xml:space="preserve"> </w:t>
      </w:r>
      <w:r>
        <w:rPr>
          <w:lang w:val="fi-FI"/>
        </w:rPr>
        <w:t>игра</w:t>
      </w:r>
      <w:r w:rsidRPr="003151A0">
        <w:rPr>
          <w:lang w:val="fi-FI"/>
        </w:rPr>
        <w:t xml:space="preserve"> </w:t>
      </w:r>
      <w:r>
        <w:rPr>
          <w:lang w:val="fi-FI"/>
        </w:rPr>
        <w:t>да</w:t>
      </w:r>
      <w:r w:rsidRPr="003151A0">
        <w:rPr>
          <w:lang w:val="fi-FI"/>
        </w:rPr>
        <w:t xml:space="preserve"> </w:t>
      </w:r>
      <w:r>
        <w:rPr>
          <w:lang w:val="fi-FI"/>
        </w:rPr>
        <w:t>су</w:t>
      </w:r>
      <w:r w:rsidRPr="003151A0">
        <w:rPr>
          <w:lang w:val="fi-FI"/>
        </w:rPr>
        <w:t xml:space="preserve"> </w:t>
      </w:r>
      <w:r>
        <w:rPr>
          <w:lang w:val="fi-FI"/>
        </w:rPr>
        <w:t>ретки</w:t>
      </w:r>
      <w:r w:rsidRPr="003151A0">
        <w:rPr>
          <w:lang w:val="fi-FI"/>
        </w:rPr>
        <w:t xml:space="preserve"> </w:t>
      </w:r>
      <w:r>
        <w:rPr>
          <w:lang w:val="fi-FI"/>
        </w:rPr>
        <w:t>случајеви</w:t>
      </w:r>
      <w:r w:rsidRPr="003151A0">
        <w:rPr>
          <w:lang w:val="fi-FI"/>
        </w:rPr>
        <w:t xml:space="preserve"> “</w:t>
      </w:r>
      <w:r>
        <w:rPr>
          <w:lang w:val="fi-FI"/>
        </w:rPr>
        <w:t>пуке</w:t>
      </w:r>
      <w:r w:rsidRPr="003151A0">
        <w:rPr>
          <w:lang w:val="fi-FI"/>
        </w:rPr>
        <w:t xml:space="preserve"> </w:t>
      </w:r>
      <w:r>
        <w:rPr>
          <w:lang w:val="fi-FI"/>
        </w:rPr>
        <w:t>репродукције</w:t>
      </w:r>
      <w:r w:rsidRPr="003151A0">
        <w:rPr>
          <w:lang w:val="fi-FI"/>
        </w:rPr>
        <w:t xml:space="preserve">” </w:t>
      </w:r>
      <w:r>
        <w:rPr>
          <w:lang w:val="fi-FI"/>
        </w:rPr>
        <w:t>увежбаних</w:t>
      </w:r>
      <w:r w:rsidRPr="003151A0">
        <w:rPr>
          <w:lang w:val="fi-FI"/>
        </w:rPr>
        <w:t xml:space="preserve"> </w:t>
      </w:r>
      <w:r>
        <w:rPr>
          <w:lang w:val="fi-FI"/>
        </w:rPr>
        <w:t>комбинација</w:t>
      </w:r>
      <w:r w:rsidRPr="003151A0">
        <w:rPr>
          <w:lang w:val="fi-FI"/>
        </w:rPr>
        <w:t xml:space="preserve">; </w:t>
      </w:r>
      <w:r>
        <w:rPr>
          <w:lang w:val="fi-FI"/>
        </w:rPr>
        <w:t>скоро</w:t>
      </w:r>
      <w:r w:rsidRPr="003151A0">
        <w:rPr>
          <w:lang w:val="fi-FI"/>
        </w:rPr>
        <w:t xml:space="preserve"> </w:t>
      </w:r>
      <w:r>
        <w:rPr>
          <w:lang w:val="fi-FI"/>
        </w:rPr>
        <w:t>увек</w:t>
      </w:r>
      <w:r w:rsidRPr="003151A0">
        <w:rPr>
          <w:lang w:val="fi-FI"/>
        </w:rPr>
        <w:t xml:space="preserve"> </w:t>
      </w:r>
      <w:r>
        <w:rPr>
          <w:lang w:val="fi-FI"/>
        </w:rPr>
        <w:t>се</w:t>
      </w:r>
      <w:r w:rsidRPr="003151A0">
        <w:rPr>
          <w:lang w:val="fi-FI"/>
        </w:rPr>
        <w:t xml:space="preserve"> </w:t>
      </w:r>
      <w:r>
        <w:rPr>
          <w:lang w:val="fi-FI"/>
        </w:rPr>
        <w:t>захтева</w:t>
      </w:r>
      <w:r w:rsidRPr="003151A0">
        <w:rPr>
          <w:lang w:val="fi-FI"/>
        </w:rPr>
        <w:t xml:space="preserve"> </w:t>
      </w:r>
      <w:r>
        <w:rPr>
          <w:lang w:val="fi-FI"/>
        </w:rPr>
        <w:t>некакво</w:t>
      </w:r>
      <w:r w:rsidRPr="003151A0">
        <w:rPr>
          <w:lang w:val="fi-FI"/>
        </w:rPr>
        <w:t xml:space="preserve"> </w:t>
      </w:r>
      <w:r>
        <w:rPr>
          <w:lang w:val="fi-FI"/>
        </w:rPr>
        <w:t>прилагођавање</w:t>
      </w:r>
      <w:r w:rsidRPr="003151A0">
        <w:rPr>
          <w:lang w:val="fi-FI"/>
        </w:rPr>
        <w:t xml:space="preserve"> </w:t>
      </w:r>
      <w:r>
        <w:rPr>
          <w:lang w:val="fi-FI"/>
        </w:rPr>
        <w:t>непоновљивом</w:t>
      </w:r>
      <w:r w:rsidRPr="003151A0">
        <w:rPr>
          <w:lang w:val="fi-FI"/>
        </w:rPr>
        <w:t xml:space="preserve"> </w:t>
      </w:r>
      <w:r>
        <w:rPr>
          <w:lang w:val="fi-FI"/>
        </w:rPr>
        <w:t>склопу</w:t>
      </w:r>
      <w:r w:rsidRPr="003151A0">
        <w:rPr>
          <w:lang w:val="fi-FI"/>
        </w:rPr>
        <w:t xml:space="preserve"> </w:t>
      </w:r>
      <w:r>
        <w:rPr>
          <w:lang w:val="fi-FI"/>
        </w:rPr>
        <w:t>околности</w:t>
      </w:r>
      <w:r w:rsidRPr="003151A0">
        <w:rPr>
          <w:lang w:val="fi-FI"/>
        </w:rPr>
        <w:t xml:space="preserve">. </w:t>
      </w:r>
      <w:r>
        <w:rPr>
          <w:lang w:val="fi-FI"/>
        </w:rPr>
        <w:t>Дакле</w:t>
      </w:r>
      <w:r w:rsidRPr="003151A0">
        <w:rPr>
          <w:lang w:val="fi-FI"/>
        </w:rPr>
        <w:t xml:space="preserve">, </w:t>
      </w:r>
      <w:r w:rsidRPr="0040268A">
        <w:rPr>
          <w:iCs/>
          <w:lang w:val="fi-FI"/>
        </w:rPr>
        <w:t>добар</w:t>
      </w:r>
      <w:r w:rsidRPr="003151A0">
        <w:rPr>
          <w:lang w:val="fi-FI"/>
        </w:rPr>
        <w:t xml:space="preserve"> </w:t>
      </w:r>
      <w:r>
        <w:rPr>
          <w:lang w:val="fi-FI"/>
        </w:rPr>
        <w:t>тактичар</w:t>
      </w:r>
      <w:r w:rsidRPr="003151A0">
        <w:rPr>
          <w:lang w:val="fi-FI"/>
        </w:rPr>
        <w:t xml:space="preserve"> </w:t>
      </w:r>
      <w:r>
        <w:rPr>
          <w:lang w:val="fi-FI"/>
        </w:rPr>
        <w:t>је</w:t>
      </w:r>
      <w:r w:rsidRPr="003151A0">
        <w:rPr>
          <w:lang w:val="fi-FI"/>
        </w:rPr>
        <w:t xml:space="preserve"> </w:t>
      </w:r>
      <w:r>
        <w:rPr>
          <w:lang w:val="fi-FI"/>
        </w:rPr>
        <w:t>увек</w:t>
      </w:r>
      <w:r w:rsidRPr="003151A0">
        <w:rPr>
          <w:lang w:val="fi-FI"/>
        </w:rPr>
        <w:t xml:space="preserve"> </w:t>
      </w:r>
      <w:r w:rsidRPr="0040268A">
        <w:rPr>
          <w:iCs/>
          <w:lang w:val="fi-FI"/>
        </w:rPr>
        <w:t>интелигентан</w:t>
      </w:r>
      <w:r w:rsidRPr="003151A0">
        <w:rPr>
          <w:lang w:val="fi-FI"/>
        </w:rPr>
        <w:t xml:space="preserve"> </w:t>
      </w:r>
      <w:r>
        <w:rPr>
          <w:lang w:val="fi-FI"/>
        </w:rPr>
        <w:t>тактичар</w:t>
      </w:r>
      <w:r w:rsidRPr="003151A0">
        <w:rPr>
          <w:lang w:val="fi-FI"/>
        </w:rPr>
        <w:t xml:space="preserve">. </w:t>
      </w:r>
      <w:r>
        <w:rPr>
          <w:lang w:val="fi-FI"/>
        </w:rPr>
        <w:t>Добар</w:t>
      </w:r>
      <w:r w:rsidRPr="003151A0">
        <w:rPr>
          <w:lang w:val="fi-FI"/>
        </w:rPr>
        <w:t xml:space="preserve"> </w:t>
      </w:r>
      <w:r>
        <w:rPr>
          <w:lang w:val="fi-FI"/>
        </w:rPr>
        <w:t>тактичар</w:t>
      </w:r>
      <w:r w:rsidRPr="003151A0">
        <w:rPr>
          <w:lang w:val="fi-FI"/>
        </w:rPr>
        <w:t xml:space="preserve"> </w:t>
      </w:r>
      <w:r>
        <w:rPr>
          <w:lang w:val="fi-FI"/>
        </w:rPr>
        <w:t>није</w:t>
      </w:r>
      <w:r w:rsidRPr="003151A0">
        <w:rPr>
          <w:lang w:val="fi-FI"/>
        </w:rPr>
        <w:t xml:space="preserve"> </w:t>
      </w:r>
      <w:r>
        <w:rPr>
          <w:lang w:val="fi-FI"/>
        </w:rPr>
        <w:t>само</w:t>
      </w:r>
      <w:r w:rsidRPr="003151A0">
        <w:rPr>
          <w:lang w:val="fi-FI"/>
        </w:rPr>
        <w:t xml:space="preserve"> </w:t>
      </w:r>
      <w:r>
        <w:rPr>
          <w:lang w:val="fi-FI"/>
        </w:rPr>
        <w:t>онај</w:t>
      </w:r>
      <w:r w:rsidRPr="003151A0">
        <w:rPr>
          <w:lang w:val="fi-FI"/>
        </w:rPr>
        <w:t xml:space="preserve"> </w:t>
      </w:r>
      <w:r>
        <w:rPr>
          <w:lang w:val="fi-FI"/>
        </w:rPr>
        <w:t>ко</w:t>
      </w:r>
      <w:r w:rsidRPr="003151A0">
        <w:rPr>
          <w:lang w:val="fi-FI"/>
        </w:rPr>
        <w:t xml:space="preserve"> </w:t>
      </w:r>
      <w:r>
        <w:rPr>
          <w:lang w:val="fi-FI"/>
        </w:rPr>
        <w:t>добро</w:t>
      </w:r>
      <w:r w:rsidRPr="003151A0">
        <w:rPr>
          <w:lang w:val="fi-FI"/>
        </w:rPr>
        <w:t xml:space="preserve"> </w:t>
      </w:r>
      <w:r>
        <w:rPr>
          <w:lang w:val="fi-FI"/>
        </w:rPr>
        <w:t>спроводи</w:t>
      </w:r>
      <w:r w:rsidRPr="003151A0">
        <w:rPr>
          <w:lang w:val="fi-FI"/>
        </w:rPr>
        <w:t xml:space="preserve"> </w:t>
      </w:r>
      <w:r>
        <w:rPr>
          <w:lang w:val="fi-FI"/>
        </w:rPr>
        <w:t>инструкције</w:t>
      </w:r>
      <w:r w:rsidRPr="003151A0">
        <w:rPr>
          <w:lang w:val="fi-FI"/>
        </w:rPr>
        <w:t xml:space="preserve"> </w:t>
      </w:r>
      <w:r>
        <w:rPr>
          <w:lang w:val="fi-FI"/>
        </w:rPr>
        <w:t>тренера</w:t>
      </w:r>
      <w:r w:rsidRPr="003151A0">
        <w:rPr>
          <w:lang w:val="fi-FI"/>
        </w:rPr>
        <w:t xml:space="preserve"> </w:t>
      </w:r>
      <w:r>
        <w:rPr>
          <w:lang w:val="fi-FI"/>
        </w:rPr>
        <w:t>дате</w:t>
      </w:r>
      <w:r w:rsidRPr="003151A0">
        <w:rPr>
          <w:lang w:val="fi-FI"/>
        </w:rPr>
        <w:t xml:space="preserve"> </w:t>
      </w:r>
      <w:r>
        <w:rPr>
          <w:lang w:val="fi-FI"/>
        </w:rPr>
        <w:t>пре</w:t>
      </w:r>
      <w:r w:rsidRPr="003151A0">
        <w:rPr>
          <w:lang w:val="fi-FI"/>
        </w:rPr>
        <w:t xml:space="preserve"> </w:t>
      </w:r>
      <w:r>
        <w:rPr>
          <w:lang w:val="fi-FI"/>
        </w:rPr>
        <w:t>меча</w:t>
      </w:r>
      <w:r w:rsidRPr="003151A0">
        <w:rPr>
          <w:lang w:val="fi-FI"/>
        </w:rPr>
        <w:t xml:space="preserve"> </w:t>
      </w:r>
      <w:r>
        <w:rPr>
          <w:lang w:val="fi-FI"/>
        </w:rPr>
        <w:t>или</w:t>
      </w:r>
      <w:r w:rsidRPr="003151A0">
        <w:rPr>
          <w:lang w:val="fi-FI"/>
        </w:rPr>
        <w:t xml:space="preserve"> </w:t>
      </w:r>
      <w:r>
        <w:rPr>
          <w:lang w:val="fi-FI"/>
        </w:rPr>
        <w:t>током</w:t>
      </w:r>
      <w:r w:rsidRPr="003151A0">
        <w:rPr>
          <w:lang w:val="fi-FI"/>
        </w:rPr>
        <w:t xml:space="preserve"> </w:t>
      </w:r>
      <w:r>
        <w:rPr>
          <w:lang w:val="fi-FI"/>
        </w:rPr>
        <w:t>полувремена</w:t>
      </w:r>
      <w:r w:rsidRPr="003151A0">
        <w:rPr>
          <w:lang w:val="fi-FI"/>
        </w:rPr>
        <w:t xml:space="preserve"> (“</w:t>
      </w:r>
      <w:r>
        <w:rPr>
          <w:lang w:val="fi-FI"/>
        </w:rPr>
        <w:t>тактички</w:t>
      </w:r>
      <w:r w:rsidRPr="003151A0">
        <w:rPr>
          <w:lang w:val="fi-FI"/>
        </w:rPr>
        <w:t xml:space="preserve"> </w:t>
      </w:r>
      <w:r>
        <w:rPr>
          <w:lang w:val="fi-FI"/>
        </w:rPr>
        <w:t>дисциплинован</w:t>
      </w:r>
      <w:r w:rsidRPr="003151A0">
        <w:rPr>
          <w:lang w:val="fi-FI"/>
        </w:rPr>
        <w:t xml:space="preserve">”) </w:t>
      </w:r>
      <w:r>
        <w:rPr>
          <w:lang w:val="fi-FI"/>
        </w:rPr>
        <w:t>и</w:t>
      </w:r>
      <w:r w:rsidRPr="003151A0">
        <w:rPr>
          <w:lang w:val="fi-FI"/>
        </w:rPr>
        <w:t xml:space="preserve"> </w:t>
      </w:r>
      <w:r>
        <w:rPr>
          <w:lang w:val="fi-FI"/>
        </w:rPr>
        <w:t>ко</w:t>
      </w:r>
      <w:r w:rsidRPr="003151A0">
        <w:rPr>
          <w:lang w:val="fi-FI"/>
        </w:rPr>
        <w:t xml:space="preserve"> </w:t>
      </w:r>
      <w:r>
        <w:rPr>
          <w:lang w:val="fi-FI"/>
        </w:rPr>
        <w:t>добро</w:t>
      </w:r>
      <w:r w:rsidRPr="003151A0">
        <w:rPr>
          <w:lang w:val="fi-FI"/>
        </w:rPr>
        <w:t xml:space="preserve"> </w:t>
      </w:r>
      <w:r>
        <w:rPr>
          <w:lang w:val="fi-FI"/>
        </w:rPr>
        <w:t>анализира</w:t>
      </w:r>
      <w:r w:rsidRPr="003151A0">
        <w:rPr>
          <w:lang w:val="fi-FI"/>
        </w:rPr>
        <w:t xml:space="preserve"> </w:t>
      </w:r>
      <w:r>
        <w:rPr>
          <w:lang w:val="fi-FI"/>
        </w:rPr>
        <w:t>утакмице</w:t>
      </w:r>
      <w:r w:rsidRPr="003151A0">
        <w:rPr>
          <w:lang w:val="fi-FI"/>
        </w:rPr>
        <w:t xml:space="preserve">, </w:t>
      </w:r>
      <w:r>
        <w:rPr>
          <w:lang w:val="fi-FI"/>
        </w:rPr>
        <w:t>већ</w:t>
      </w:r>
      <w:r w:rsidRPr="003151A0">
        <w:rPr>
          <w:lang w:val="fi-FI"/>
        </w:rPr>
        <w:t xml:space="preserve"> </w:t>
      </w:r>
      <w:r>
        <w:rPr>
          <w:lang w:val="fi-FI"/>
        </w:rPr>
        <w:t>и</w:t>
      </w:r>
      <w:r w:rsidRPr="003151A0">
        <w:rPr>
          <w:lang w:val="fi-FI"/>
        </w:rPr>
        <w:t xml:space="preserve"> </w:t>
      </w:r>
      <w:r>
        <w:rPr>
          <w:lang w:val="fi-FI"/>
        </w:rPr>
        <w:t>онај</w:t>
      </w:r>
      <w:r w:rsidRPr="003151A0">
        <w:rPr>
          <w:lang w:val="fi-FI"/>
        </w:rPr>
        <w:t xml:space="preserve"> </w:t>
      </w:r>
      <w:r>
        <w:rPr>
          <w:lang w:val="fi-FI"/>
        </w:rPr>
        <w:t>који</w:t>
      </w:r>
      <w:r w:rsidRPr="003151A0">
        <w:rPr>
          <w:lang w:val="fi-FI"/>
        </w:rPr>
        <w:t xml:space="preserve"> </w:t>
      </w:r>
      <w:r>
        <w:rPr>
          <w:lang w:val="fi-FI"/>
        </w:rPr>
        <w:t>брзо</w:t>
      </w:r>
      <w:r w:rsidRPr="003151A0">
        <w:rPr>
          <w:lang w:val="fi-FI"/>
        </w:rPr>
        <w:t xml:space="preserve"> </w:t>
      </w:r>
      <w:r>
        <w:rPr>
          <w:lang w:val="fi-FI"/>
        </w:rPr>
        <w:t>одлучује</w:t>
      </w:r>
      <w:r w:rsidRPr="003151A0">
        <w:rPr>
          <w:lang w:val="fi-FI"/>
        </w:rPr>
        <w:t xml:space="preserve"> </w:t>
      </w:r>
      <w:r>
        <w:rPr>
          <w:lang w:val="fi-FI"/>
        </w:rPr>
        <w:t>у</w:t>
      </w:r>
      <w:r w:rsidRPr="003151A0">
        <w:rPr>
          <w:lang w:val="fi-FI"/>
        </w:rPr>
        <w:t xml:space="preserve"> </w:t>
      </w:r>
      <w:r>
        <w:rPr>
          <w:lang w:val="fi-FI"/>
        </w:rPr>
        <w:t>ситуацији</w:t>
      </w:r>
      <w:r w:rsidRPr="003151A0">
        <w:rPr>
          <w:lang w:val="fi-FI"/>
        </w:rPr>
        <w:t xml:space="preserve">. </w:t>
      </w:r>
      <w:r>
        <w:rPr>
          <w:lang w:val="fi-FI"/>
        </w:rPr>
        <w:t>У</w:t>
      </w:r>
      <w:r w:rsidRPr="003151A0">
        <w:rPr>
          <w:lang w:val="fi-FI"/>
        </w:rPr>
        <w:t xml:space="preserve"> </w:t>
      </w:r>
      <w:r>
        <w:rPr>
          <w:lang w:val="fi-FI"/>
        </w:rPr>
        <w:t>сваком</w:t>
      </w:r>
      <w:r w:rsidRPr="003151A0">
        <w:rPr>
          <w:lang w:val="fi-FI"/>
        </w:rPr>
        <w:t xml:space="preserve"> </w:t>
      </w:r>
      <w:r>
        <w:rPr>
          <w:lang w:val="fi-FI"/>
        </w:rPr>
        <w:t>случају</w:t>
      </w:r>
      <w:r w:rsidRPr="003151A0">
        <w:rPr>
          <w:lang w:val="fi-FI"/>
        </w:rPr>
        <w:t xml:space="preserve">, </w:t>
      </w:r>
      <w:r>
        <w:rPr>
          <w:lang w:val="fi-FI"/>
        </w:rPr>
        <w:t>то</w:t>
      </w:r>
      <w:r w:rsidRPr="003151A0">
        <w:rPr>
          <w:lang w:val="fi-FI"/>
        </w:rPr>
        <w:t xml:space="preserve"> </w:t>
      </w:r>
      <w:r>
        <w:rPr>
          <w:lang w:val="fi-FI"/>
        </w:rPr>
        <w:t>је</w:t>
      </w:r>
      <w:r w:rsidRPr="003151A0">
        <w:rPr>
          <w:lang w:val="fi-FI"/>
        </w:rPr>
        <w:t xml:space="preserve"> </w:t>
      </w:r>
      <w:r>
        <w:rPr>
          <w:lang w:val="fi-FI"/>
        </w:rPr>
        <w:t>тактичко</w:t>
      </w:r>
      <w:r w:rsidRPr="003151A0">
        <w:rPr>
          <w:lang w:val="fi-FI"/>
        </w:rPr>
        <w:t xml:space="preserve"> </w:t>
      </w:r>
      <w:r>
        <w:rPr>
          <w:lang w:val="fi-FI"/>
        </w:rPr>
        <w:t>мајсторство</w:t>
      </w:r>
      <w:r w:rsidRPr="003151A0">
        <w:rPr>
          <w:lang w:val="fi-FI"/>
        </w:rPr>
        <w:t xml:space="preserve"> </w:t>
      </w:r>
      <w:r w:rsidRPr="0040268A">
        <w:rPr>
          <w:iCs/>
          <w:lang w:val="fi-FI"/>
        </w:rPr>
        <w:t>играча</w:t>
      </w:r>
      <w:r w:rsidRPr="003151A0">
        <w:rPr>
          <w:lang w:val="fi-FI"/>
        </w:rPr>
        <w:t xml:space="preserve">. </w:t>
      </w:r>
      <w:r>
        <w:rPr>
          <w:lang w:val="fi-FI"/>
        </w:rPr>
        <w:t>Прихватљив</w:t>
      </w:r>
      <w:r w:rsidRPr="003151A0">
        <w:rPr>
          <w:lang w:val="fi-FI"/>
        </w:rPr>
        <w:t xml:space="preserve"> </w:t>
      </w:r>
      <w:r>
        <w:rPr>
          <w:lang w:val="fi-FI"/>
        </w:rPr>
        <w:t>ми</w:t>
      </w:r>
      <w:r w:rsidRPr="003151A0">
        <w:rPr>
          <w:lang w:val="fi-FI"/>
        </w:rPr>
        <w:t xml:space="preserve"> </w:t>
      </w:r>
      <w:r>
        <w:rPr>
          <w:lang w:val="fi-FI"/>
        </w:rPr>
        <w:t>је</w:t>
      </w:r>
      <w:r w:rsidRPr="003151A0">
        <w:rPr>
          <w:lang w:val="fi-FI"/>
        </w:rPr>
        <w:t xml:space="preserve">, </w:t>
      </w:r>
      <w:r>
        <w:rPr>
          <w:lang w:val="fi-FI"/>
        </w:rPr>
        <w:t>као</w:t>
      </w:r>
      <w:r w:rsidRPr="003151A0">
        <w:rPr>
          <w:lang w:val="fi-FI"/>
        </w:rPr>
        <w:t xml:space="preserve"> </w:t>
      </w:r>
      <w:r>
        <w:rPr>
          <w:lang w:val="fi-FI"/>
        </w:rPr>
        <w:t>потпуни</w:t>
      </w:r>
      <w:r w:rsidRPr="003151A0">
        <w:rPr>
          <w:lang w:val="fi-FI"/>
        </w:rPr>
        <w:t xml:space="preserve"> </w:t>
      </w:r>
      <w:r>
        <w:rPr>
          <w:lang w:val="fi-FI"/>
        </w:rPr>
        <w:t>синоним</w:t>
      </w:r>
      <w:r w:rsidRPr="003151A0">
        <w:rPr>
          <w:lang w:val="fi-FI"/>
        </w:rPr>
        <w:t xml:space="preserve">, </w:t>
      </w:r>
      <w:r>
        <w:rPr>
          <w:lang w:val="fi-FI"/>
        </w:rPr>
        <w:t>израз</w:t>
      </w:r>
      <w:r w:rsidRPr="003151A0">
        <w:rPr>
          <w:lang w:val="fi-FI"/>
        </w:rPr>
        <w:t xml:space="preserve"> “</w:t>
      </w:r>
      <w:r>
        <w:rPr>
          <w:lang w:val="fi-FI"/>
        </w:rPr>
        <w:t>интелигенција</w:t>
      </w:r>
      <w:r w:rsidRPr="003151A0">
        <w:rPr>
          <w:lang w:val="fi-FI"/>
        </w:rPr>
        <w:t xml:space="preserve"> </w:t>
      </w:r>
      <w:r>
        <w:rPr>
          <w:lang w:val="fi-FI"/>
        </w:rPr>
        <w:t>игре</w:t>
      </w:r>
      <w:r w:rsidRPr="003151A0">
        <w:rPr>
          <w:lang w:val="fi-FI"/>
        </w:rPr>
        <w:t xml:space="preserve">”. </w:t>
      </w:r>
      <w:r>
        <w:rPr>
          <w:lang w:val="fi-FI"/>
        </w:rPr>
        <w:t>Али</w:t>
      </w:r>
      <w:r w:rsidRPr="003151A0">
        <w:rPr>
          <w:lang w:val="fi-FI"/>
        </w:rPr>
        <w:t xml:space="preserve"> </w:t>
      </w:r>
      <w:r>
        <w:rPr>
          <w:lang w:val="fi-FI"/>
        </w:rPr>
        <w:t>преференција</w:t>
      </w:r>
      <w:r w:rsidRPr="003151A0">
        <w:rPr>
          <w:lang w:val="fi-FI"/>
        </w:rPr>
        <w:t xml:space="preserve"> </w:t>
      </w:r>
      <w:r>
        <w:rPr>
          <w:lang w:val="fi-FI"/>
        </w:rPr>
        <w:t>термина</w:t>
      </w:r>
      <w:r w:rsidRPr="003151A0">
        <w:rPr>
          <w:lang w:val="fi-FI"/>
        </w:rPr>
        <w:t xml:space="preserve"> “</w:t>
      </w:r>
      <w:r>
        <w:rPr>
          <w:lang w:val="fi-FI"/>
        </w:rPr>
        <w:t>интелигенција</w:t>
      </w:r>
      <w:r w:rsidRPr="003151A0">
        <w:rPr>
          <w:lang w:val="fi-FI"/>
        </w:rPr>
        <w:t xml:space="preserve">” </w:t>
      </w:r>
      <w:r>
        <w:rPr>
          <w:lang w:val="fi-FI"/>
        </w:rPr>
        <w:t>над</w:t>
      </w:r>
      <w:r w:rsidRPr="003151A0">
        <w:rPr>
          <w:lang w:val="fi-FI"/>
        </w:rPr>
        <w:t xml:space="preserve"> “</w:t>
      </w:r>
      <w:r>
        <w:rPr>
          <w:lang w:val="fi-FI"/>
        </w:rPr>
        <w:t>мајсторством</w:t>
      </w:r>
      <w:r w:rsidRPr="003151A0">
        <w:rPr>
          <w:lang w:val="fi-FI"/>
        </w:rPr>
        <w:t xml:space="preserve">” </w:t>
      </w:r>
      <w:r>
        <w:rPr>
          <w:lang w:val="fi-FI"/>
        </w:rPr>
        <w:t>вероватно</w:t>
      </w:r>
      <w:r w:rsidRPr="003151A0">
        <w:rPr>
          <w:lang w:val="fi-FI"/>
        </w:rPr>
        <w:t xml:space="preserve"> </w:t>
      </w:r>
      <w:r>
        <w:rPr>
          <w:lang w:val="fi-FI"/>
        </w:rPr>
        <w:t>није</w:t>
      </w:r>
      <w:r w:rsidRPr="003151A0">
        <w:rPr>
          <w:lang w:val="fi-FI"/>
        </w:rPr>
        <w:t xml:space="preserve"> </w:t>
      </w:r>
      <w:r>
        <w:rPr>
          <w:lang w:val="fi-FI"/>
        </w:rPr>
        <w:t>случајна</w:t>
      </w:r>
      <w:r w:rsidRPr="003151A0">
        <w:rPr>
          <w:lang w:val="fi-FI"/>
        </w:rPr>
        <w:t>. “</w:t>
      </w:r>
      <w:r>
        <w:rPr>
          <w:lang w:val="fi-FI"/>
        </w:rPr>
        <w:t>Интелигенција</w:t>
      </w:r>
      <w:r w:rsidRPr="003151A0">
        <w:rPr>
          <w:lang w:val="fi-FI"/>
        </w:rPr>
        <w:t xml:space="preserve">” </w:t>
      </w:r>
      <w:r>
        <w:rPr>
          <w:lang w:val="fi-FI"/>
        </w:rPr>
        <w:t>сугерира</w:t>
      </w:r>
      <w:r w:rsidRPr="003151A0">
        <w:rPr>
          <w:lang w:val="fi-FI"/>
        </w:rPr>
        <w:t xml:space="preserve"> </w:t>
      </w:r>
      <w:r>
        <w:rPr>
          <w:lang w:val="fi-FI"/>
        </w:rPr>
        <w:t>надареност</w:t>
      </w:r>
      <w:r w:rsidRPr="003151A0">
        <w:rPr>
          <w:lang w:val="fi-FI"/>
        </w:rPr>
        <w:t xml:space="preserve"> </w:t>
      </w:r>
      <w:r>
        <w:rPr>
          <w:lang w:val="fi-FI"/>
        </w:rPr>
        <w:t>или</w:t>
      </w:r>
      <w:r w:rsidRPr="003151A0">
        <w:rPr>
          <w:lang w:val="fi-FI"/>
        </w:rPr>
        <w:t xml:space="preserve"> “</w:t>
      </w:r>
      <w:r>
        <w:rPr>
          <w:lang w:val="fi-FI"/>
        </w:rPr>
        <w:t>природни</w:t>
      </w:r>
      <w:r w:rsidRPr="003151A0">
        <w:rPr>
          <w:lang w:val="fi-FI"/>
        </w:rPr>
        <w:t xml:space="preserve"> </w:t>
      </w:r>
      <w:r>
        <w:rPr>
          <w:lang w:val="fi-FI"/>
        </w:rPr>
        <w:t>таленат</w:t>
      </w:r>
      <w:r w:rsidRPr="003151A0">
        <w:rPr>
          <w:lang w:val="fi-FI"/>
        </w:rPr>
        <w:t xml:space="preserve">”, </w:t>
      </w:r>
      <w:r>
        <w:rPr>
          <w:lang w:val="fi-FI"/>
        </w:rPr>
        <w:t>док</w:t>
      </w:r>
      <w:r w:rsidRPr="003151A0">
        <w:rPr>
          <w:lang w:val="fi-FI"/>
        </w:rPr>
        <w:t xml:space="preserve"> “</w:t>
      </w:r>
      <w:r>
        <w:rPr>
          <w:lang w:val="fi-FI"/>
        </w:rPr>
        <w:t>мајсторство</w:t>
      </w:r>
      <w:r w:rsidRPr="003151A0">
        <w:rPr>
          <w:lang w:val="fi-FI"/>
        </w:rPr>
        <w:t xml:space="preserve">” </w:t>
      </w:r>
      <w:r>
        <w:rPr>
          <w:lang w:val="fi-FI"/>
        </w:rPr>
        <w:t>јасно</w:t>
      </w:r>
      <w:r w:rsidRPr="003151A0">
        <w:rPr>
          <w:lang w:val="fi-FI"/>
        </w:rPr>
        <w:t xml:space="preserve"> </w:t>
      </w:r>
      <w:r>
        <w:rPr>
          <w:lang w:val="fi-FI"/>
        </w:rPr>
        <w:t>подразумева</w:t>
      </w:r>
      <w:r w:rsidRPr="003151A0">
        <w:rPr>
          <w:lang w:val="fi-FI"/>
        </w:rPr>
        <w:t xml:space="preserve"> </w:t>
      </w:r>
      <w:r w:rsidRPr="0040268A">
        <w:rPr>
          <w:iCs/>
          <w:lang w:val="fi-FI"/>
        </w:rPr>
        <w:t>утренирану</w:t>
      </w:r>
      <w:r w:rsidRPr="003151A0">
        <w:rPr>
          <w:lang w:val="fi-FI"/>
        </w:rPr>
        <w:t xml:space="preserve"> </w:t>
      </w:r>
      <w:r>
        <w:rPr>
          <w:lang w:val="fi-FI"/>
        </w:rPr>
        <w:t>способност</w:t>
      </w:r>
      <w:r w:rsidRPr="003151A0">
        <w:rPr>
          <w:lang w:val="fi-FI"/>
        </w:rPr>
        <w:t xml:space="preserve">. </w:t>
      </w:r>
      <w:r>
        <w:rPr>
          <w:lang w:val="fi-FI"/>
        </w:rPr>
        <w:t>Ту</w:t>
      </w:r>
      <w:r w:rsidRPr="003151A0">
        <w:rPr>
          <w:lang w:val="fi-FI"/>
        </w:rPr>
        <w:t xml:space="preserve"> </w:t>
      </w:r>
      <w:r>
        <w:rPr>
          <w:lang w:val="fi-FI"/>
        </w:rPr>
        <w:t>се</w:t>
      </w:r>
      <w:r w:rsidRPr="003151A0">
        <w:rPr>
          <w:lang w:val="fi-FI"/>
        </w:rPr>
        <w:t xml:space="preserve"> </w:t>
      </w:r>
      <w:r>
        <w:rPr>
          <w:lang w:val="fi-FI"/>
        </w:rPr>
        <w:t>налази</w:t>
      </w:r>
      <w:r w:rsidRPr="003151A0">
        <w:rPr>
          <w:lang w:val="fi-FI"/>
        </w:rPr>
        <w:t xml:space="preserve"> </w:t>
      </w:r>
      <w:r>
        <w:rPr>
          <w:lang w:val="fi-FI"/>
        </w:rPr>
        <w:t>основна</w:t>
      </w:r>
      <w:r w:rsidRPr="003151A0">
        <w:rPr>
          <w:lang w:val="fi-FI"/>
        </w:rPr>
        <w:t xml:space="preserve"> </w:t>
      </w:r>
      <w:r>
        <w:rPr>
          <w:lang w:val="fi-FI"/>
        </w:rPr>
        <w:t>моја</w:t>
      </w:r>
      <w:r w:rsidRPr="003151A0">
        <w:rPr>
          <w:lang w:val="fi-FI"/>
        </w:rPr>
        <w:t xml:space="preserve"> </w:t>
      </w:r>
      <w:r>
        <w:rPr>
          <w:lang w:val="fi-FI"/>
        </w:rPr>
        <w:t>примедба</w:t>
      </w:r>
      <w:r w:rsidRPr="003151A0">
        <w:rPr>
          <w:lang w:val="fi-FI"/>
        </w:rPr>
        <w:t xml:space="preserve"> </w:t>
      </w:r>
      <w:r>
        <w:rPr>
          <w:lang w:val="fi-FI"/>
        </w:rPr>
        <w:t>овом</w:t>
      </w:r>
      <w:r w:rsidRPr="003151A0">
        <w:rPr>
          <w:lang w:val="fi-FI"/>
        </w:rPr>
        <w:t xml:space="preserve"> </w:t>
      </w:r>
      <w:r>
        <w:rPr>
          <w:lang w:val="fi-FI"/>
        </w:rPr>
        <w:t>критеријуму</w:t>
      </w:r>
      <w:r w:rsidRPr="003151A0">
        <w:rPr>
          <w:lang w:val="fi-FI"/>
        </w:rPr>
        <w:t xml:space="preserve">. </w:t>
      </w:r>
      <w:r>
        <w:rPr>
          <w:lang w:val="fi-FI"/>
        </w:rPr>
        <w:t>Налази</w:t>
      </w:r>
      <w:r w:rsidRPr="003151A0">
        <w:rPr>
          <w:lang w:val="fi-FI"/>
        </w:rPr>
        <w:t xml:space="preserve"> </w:t>
      </w:r>
      <w:r>
        <w:rPr>
          <w:lang w:val="fi-FI"/>
        </w:rPr>
        <w:t>спортских</w:t>
      </w:r>
      <w:r w:rsidRPr="003151A0">
        <w:rPr>
          <w:lang w:val="fi-FI"/>
        </w:rPr>
        <w:t xml:space="preserve"> </w:t>
      </w:r>
      <w:r>
        <w:rPr>
          <w:lang w:val="fi-FI"/>
        </w:rPr>
        <w:t>психолога</w:t>
      </w:r>
      <w:r w:rsidRPr="003151A0">
        <w:rPr>
          <w:lang w:val="fi-FI"/>
        </w:rPr>
        <w:t xml:space="preserve"> </w:t>
      </w:r>
      <w:r>
        <w:rPr>
          <w:lang w:val="fi-FI"/>
        </w:rPr>
        <w:t>показују</w:t>
      </w:r>
      <w:r w:rsidRPr="003151A0">
        <w:rPr>
          <w:lang w:val="fi-FI"/>
        </w:rPr>
        <w:t xml:space="preserve"> </w:t>
      </w:r>
      <w:r>
        <w:rPr>
          <w:lang w:val="fi-FI"/>
        </w:rPr>
        <w:t>да</w:t>
      </w:r>
      <w:r w:rsidRPr="003151A0">
        <w:rPr>
          <w:lang w:val="fi-FI"/>
        </w:rPr>
        <w:t xml:space="preserve"> </w:t>
      </w:r>
      <w:r>
        <w:rPr>
          <w:lang w:val="fi-FI"/>
        </w:rPr>
        <w:t>је</w:t>
      </w:r>
      <w:r w:rsidRPr="003151A0">
        <w:rPr>
          <w:lang w:val="fi-FI"/>
        </w:rPr>
        <w:t xml:space="preserve"> </w:t>
      </w:r>
      <w:r>
        <w:rPr>
          <w:lang w:val="fi-FI"/>
        </w:rPr>
        <w:t>интелигентно</w:t>
      </w:r>
      <w:r w:rsidRPr="003151A0">
        <w:rPr>
          <w:lang w:val="fi-FI"/>
        </w:rPr>
        <w:t xml:space="preserve"> </w:t>
      </w:r>
      <w:r>
        <w:rPr>
          <w:lang w:val="fi-FI"/>
        </w:rPr>
        <w:t>решавање</w:t>
      </w:r>
      <w:r w:rsidRPr="003151A0">
        <w:rPr>
          <w:lang w:val="fi-FI"/>
        </w:rPr>
        <w:t xml:space="preserve"> </w:t>
      </w:r>
      <w:r>
        <w:rPr>
          <w:lang w:val="fi-FI"/>
        </w:rPr>
        <w:t>фудбалских</w:t>
      </w:r>
      <w:r w:rsidRPr="003151A0">
        <w:rPr>
          <w:lang w:val="fi-FI"/>
        </w:rPr>
        <w:t xml:space="preserve"> </w:t>
      </w:r>
      <w:r>
        <w:rPr>
          <w:lang w:val="fi-FI"/>
        </w:rPr>
        <w:t>проблема</w:t>
      </w:r>
      <w:r w:rsidRPr="003151A0">
        <w:rPr>
          <w:lang w:val="fi-FI"/>
        </w:rPr>
        <w:t xml:space="preserve"> </w:t>
      </w:r>
      <w:r>
        <w:rPr>
          <w:lang w:val="fi-FI"/>
        </w:rPr>
        <w:t>врло</w:t>
      </w:r>
      <w:r w:rsidRPr="003151A0">
        <w:rPr>
          <w:lang w:val="fi-FI"/>
        </w:rPr>
        <w:t xml:space="preserve"> </w:t>
      </w:r>
      <w:r>
        <w:rPr>
          <w:lang w:val="fi-FI"/>
        </w:rPr>
        <w:t>подложно</w:t>
      </w:r>
      <w:r w:rsidRPr="003151A0">
        <w:rPr>
          <w:lang w:val="fi-FI"/>
        </w:rPr>
        <w:t xml:space="preserve"> </w:t>
      </w:r>
      <w:r>
        <w:rPr>
          <w:lang w:val="fi-FI"/>
        </w:rPr>
        <w:t>учењу</w:t>
      </w:r>
      <w:r w:rsidRPr="003151A0">
        <w:rPr>
          <w:lang w:val="fi-FI"/>
        </w:rPr>
        <w:t xml:space="preserve">, </w:t>
      </w:r>
      <w:r>
        <w:rPr>
          <w:lang w:val="fi-FI"/>
        </w:rPr>
        <w:t>па</w:t>
      </w:r>
      <w:r w:rsidRPr="003151A0">
        <w:rPr>
          <w:lang w:val="fi-FI"/>
        </w:rPr>
        <w:t xml:space="preserve"> </w:t>
      </w:r>
      <w:r>
        <w:rPr>
          <w:lang w:val="fi-FI"/>
        </w:rPr>
        <w:t>није</w:t>
      </w:r>
      <w:r w:rsidRPr="003151A0">
        <w:rPr>
          <w:lang w:val="fi-FI"/>
        </w:rPr>
        <w:t xml:space="preserve"> </w:t>
      </w:r>
      <w:r>
        <w:rPr>
          <w:lang w:val="fi-FI"/>
        </w:rPr>
        <w:t>добро</w:t>
      </w:r>
      <w:r w:rsidRPr="003151A0">
        <w:rPr>
          <w:lang w:val="fi-FI"/>
        </w:rPr>
        <w:t xml:space="preserve"> </w:t>
      </w:r>
      <w:r>
        <w:rPr>
          <w:lang w:val="fi-FI"/>
        </w:rPr>
        <w:t>рачунати</w:t>
      </w:r>
      <w:r w:rsidRPr="003151A0">
        <w:rPr>
          <w:lang w:val="fi-FI"/>
        </w:rPr>
        <w:t xml:space="preserve"> </w:t>
      </w:r>
      <w:r>
        <w:rPr>
          <w:lang w:val="fi-FI"/>
        </w:rPr>
        <w:t>да</w:t>
      </w:r>
      <w:r w:rsidRPr="003151A0">
        <w:rPr>
          <w:lang w:val="fi-FI"/>
        </w:rPr>
        <w:t xml:space="preserve"> </w:t>
      </w:r>
      <w:r>
        <w:rPr>
          <w:lang w:val="fi-FI"/>
        </w:rPr>
        <w:t>ће</w:t>
      </w:r>
      <w:r w:rsidRPr="003151A0">
        <w:rPr>
          <w:lang w:val="fi-FI"/>
        </w:rPr>
        <w:t xml:space="preserve"> </w:t>
      </w:r>
      <w:r>
        <w:rPr>
          <w:lang w:val="fi-FI"/>
        </w:rPr>
        <w:t>се</w:t>
      </w:r>
      <w:r w:rsidRPr="003151A0">
        <w:rPr>
          <w:lang w:val="fi-FI"/>
        </w:rPr>
        <w:t xml:space="preserve"> </w:t>
      </w:r>
      <w:r>
        <w:rPr>
          <w:lang w:val="fi-FI"/>
        </w:rPr>
        <w:t>раним</w:t>
      </w:r>
      <w:r w:rsidRPr="003151A0">
        <w:rPr>
          <w:lang w:val="fi-FI"/>
        </w:rPr>
        <w:t xml:space="preserve"> </w:t>
      </w:r>
      <w:r>
        <w:rPr>
          <w:lang w:val="fi-FI"/>
        </w:rPr>
        <w:t>утврђивањем</w:t>
      </w:r>
      <w:r w:rsidRPr="003151A0">
        <w:rPr>
          <w:lang w:val="fi-FI"/>
        </w:rPr>
        <w:t xml:space="preserve"> </w:t>
      </w:r>
      <w:r>
        <w:rPr>
          <w:lang w:val="fi-FI"/>
        </w:rPr>
        <w:t>нечије</w:t>
      </w:r>
      <w:r w:rsidRPr="003151A0">
        <w:rPr>
          <w:lang w:val="fi-FI"/>
        </w:rPr>
        <w:t xml:space="preserve"> </w:t>
      </w:r>
      <w:r>
        <w:rPr>
          <w:lang w:val="fi-FI"/>
        </w:rPr>
        <w:t>интелигенције</w:t>
      </w:r>
      <w:r w:rsidRPr="003151A0">
        <w:rPr>
          <w:lang w:val="fi-FI"/>
        </w:rPr>
        <w:t xml:space="preserve"> </w:t>
      </w:r>
      <w:r>
        <w:rPr>
          <w:lang w:val="fi-FI"/>
        </w:rPr>
        <w:t>за</w:t>
      </w:r>
      <w:r w:rsidRPr="003151A0">
        <w:rPr>
          <w:lang w:val="fi-FI"/>
        </w:rPr>
        <w:t xml:space="preserve"> </w:t>
      </w:r>
      <w:r>
        <w:rPr>
          <w:lang w:val="fi-FI"/>
        </w:rPr>
        <w:t>игру</w:t>
      </w:r>
      <w:r w:rsidRPr="003151A0">
        <w:rPr>
          <w:lang w:val="fi-FI"/>
        </w:rPr>
        <w:t xml:space="preserve"> (</w:t>
      </w:r>
      <w:r>
        <w:rPr>
          <w:lang w:val="fi-FI"/>
        </w:rPr>
        <w:t>као</w:t>
      </w:r>
      <w:r w:rsidRPr="003151A0">
        <w:rPr>
          <w:lang w:val="fi-FI"/>
        </w:rPr>
        <w:t xml:space="preserve"> “</w:t>
      </w:r>
      <w:r>
        <w:rPr>
          <w:lang w:val="fi-FI"/>
        </w:rPr>
        <w:t>природног</w:t>
      </w:r>
      <w:r w:rsidRPr="003151A0">
        <w:rPr>
          <w:lang w:val="fi-FI"/>
        </w:rPr>
        <w:t xml:space="preserve"> </w:t>
      </w:r>
      <w:r>
        <w:rPr>
          <w:lang w:val="fi-FI"/>
        </w:rPr>
        <w:t>талента</w:t>
      </w:r>
      <w:r w:rsidRPr="003151A0">
        <w:rPr>
          <w:lang w:val="fi-FI"/>
        </w:rPr>
        <w:t xml:space="preserve">”) </w:t>
      </w:r>
      <w:r>
        <w:rPr>
          <w:lang w:val="fi-FI"/>
        </w:rPr>
        <w:t>обезбедити</w:t>
      </w:r>
      <w:r w:rsidRPr="003151A0">
        <w:rPr>
          <w:lang w:val="fi-FI"/>
        </w:rPr>
        <w:t xml:space="preserve"> </w:t>
      </w:r>
      <w:r>
        <w:rPr>
          <w:lang w:val="fi-FI"/>
        </w:rPr>
        <w:t>каснија</w:t>
      </w:r>
      <w:r w:rsidRPr="003151A0">
        <w:rPr>
          <w:lang w:val="fi-FI"/>
        </w:rPr>
        <w:t xml:space="preserve"> </w:t>
      </w:r>
      <w:r>
        <w:rPr>
          <w:lang w:val="fi-FI"/>
        </w:rPr>
        <w:t>фудбалска</w:t>
      </w:r>
      <w:r w:rsidRPr="003151A0">
        <w:rPr>
          <w:lang w:val="fi-FI"/>
        </w:rPr>
        <w:t xml:space="preserve"> </w:t>
      </w:r>
      <w:r>
        <w:rPr>
          <w:lang w:val="fi-FI"/>
        </w:rPr>
        <w:t>интелигенција</w:t>
      </w:r>
      <w:r w:rsidRPr="003151A0">
        <w:rPr>
          <w:lang w:val="fi-FI"/>
        </w:rPr>
        <w:t xml:space="preserve">. </w:t>
      </w:r>
      <w:r>
        <w:rPr>
          <w:lang w:val="fi-FI"/>
        </w:rPr>
        <w:t>Према</w:t>
      </w:r>
      <w:r w:rsidRPr="003151A0">
        <w:rPr>
          <w:lang w:val="fi-FI"/>
        </w:rPr>
        <w:t xml:space="preserve"> </w:t>
      </w:r>
      <w:r>
        <w:rPr>
          <w:lang w:val="fi-FI"/>
        </w:rPr>
        <w:t>психолошким</w:t>
      </w:r>
      <w:r w:rsidRPr="003151A0">
        <w:rPr>
          <w:lang w:val="fi-FI"/>
        </w:rPr>
        <w:t xml:space="preserve"> </w:t>
      </w:r>
      <w:r>
        <w:rPr>
          <w:lang w:val="fi-FI"/>
        </w:rPr>
        <w:t>сазнањима</w:t>
      </w:r>
      <w:r w:rsidRPr="003151A0">
        <w:rPr>
          <w:lang w:val="fi-FI"/>
        </w:rPr>
        <w:t xml:space="preserve">, </w:t>
      </w:r>
      <w:r>
        <w:rPr>
          <w:lang w:val="fi-FI"/>
        </w:rPr>
        <w:t>рана</w:t>
      </w:r>
      <w:r w:rsidRPr="003151A0">
        <w:rPr>
          <w:lang w:val="fi-FI"/>
        </w:rPr>
        <w:t xml:space="preserve"> </w:t>
      </w:r>
      <w:r>
        <w:rPr>
          <w:lang w:val="fi-FI"/>
        </w:rPr>
        <w:t>фудбалска</w:t>
      </w:r>
      <w:r w:rsidRPr="003151A0">
        <w:rPr>
          <w:lang w:val="fi-FI"/>
        </w:rPr>
        <w:t xml:space="preserve"> </w:t>
      </w:r>
      <w:r>
        <w:rPr>
          <w:lang w:val="fi-FI"/>
        </w:rPr>
        <w:t>интелигенција</w:t>
      </w:r>
      <w:r w:rsidRPr="003151A0">
        <w:rPr>
          <w:lang w:val="fi-FI"/>
        </w:rPr>
        <w:t xml:space="preserve"> </w:t>
      </w:r>
      <w:r>
        <w:rPr>
          <w:lang w:val="fi-FI"/>
        </w:rPr>
        <w:t>је</w:t>
      </w:r>
      <w:r w:rsidRPr="003151A0">
        <w:rPr>
          <w:lang w:val="fi-FI"/>
        </w:rPr>
        <w:t xml:space="preserve"> </w:t>
      </w:r>
      <w:r w:rsidRPr="0040268A">
        <w:rPr>
          <w:iCs/>
          <w:lang w:val="fi-FI"/>
        </w:rPr>
        <w:t>научена</w:t>
      </w:r>
      <w:r w:rsidRPr="0040268A">
        <w:rPr>
          <w:lang w:val="fi-FI"/>
        </w:rPr>
        <w:t xml:space="preserve"> способност, </w:t>
      </w:r>
      <w:r w:rsidRPr="0040268A">
        <w:rPr>
          <w:iCs/>
          <w:lang w:val="fi-FI"/>
        </w:rPr>
        <w:t>а даљи развој</w:t>
      </w:r>
      <w:r w:rsidRPr="003151A0">
        <w:rPr>
          <w:lang w:val="fi-FI"/>
        </w:rPr>
        <w:t xml:space="preserve"> </w:t>
      </w:r>
      <w:r>
        <w:rPr>
          <w:lang w:val="fi-FI"/>
        </w:rPr>
        <w:t>фудбалске</w:t>
      </w:r>
      <w:r w:rsidRPr="003151A0">
        <w:rPr>
          <w:lang w:val="fi-FI"/>
        </w:rPr>
        <w:t xml:space="preserve"> </w:t>
      </w:r>
      <w:r>
        <w:rPr>
          <w:lang w:val="fi-FI"/>
        </w:rPr>
        <w:t>интелигенције</w:t>
      </w:r>
      <w:r w:rsidRPr="003151A0">
        <w:rPr>
          <w:lang w:val="fi-FI"/>
        </w:rPr>
        <w:t xml:space="preserve"> </w:t>
      </w:r>
      <w:r>
        <w:rPr>
          <w:lang w:val="fi-FI"/>
        </w:rPr>
        <w:t>такође</w:t>
      </w:r>
      <w:r w:rsidRPr="003151A0">
        <w:rPr>
          <w:lang w:val="fi-FI"/>
        </w:rPr>
        <w:t xml:space="preserve"> </w:t>
      </w:r>
      <w:r>
        <w:rPr>
          <w:lang w:val="fi-FI"/>
        </w:rPr>
        <w:t>зависи</w:t>
      </w:r>
      <w:r w:rsidRPr="003151A0">
        <w:rPr>
          <w:lang w:val="fi-FI"/>
        </w:rPr>
        <w:t xml:space="preserve"> </w:t>
      </w:r>
      <w:r>
        <w:rPr>
          <w:lang w:val="fi-FI"/>
        </w:rPr>
        <w:t>од</w:t>
      </w:r>
      <w:r w:rsidRPr="003151A0">
        <w:rPr>
          <w:lang w:val="fi-FI"/>
        </w:rPr>
        <w:t xml:space="preserve"> </w:t>
      </w:r>
      <w:r w:rsidRPr="0040268A">
        <w:rPr>
          <w:iCs/>
          <w:lang w:val="fi-FI"/>
        </w:rPr>
        <w:t>учења</w:t>
      </w:r>
      <w:r w:rsidRPr="003151A0">
        <w:rPr>
          <w:lang w:val="fi-FI"/>
        </w:rPr>
        <w:t xml:space="preserve">, </w:t>
      </w:r>
      <w:r>
        <w:rPr>
          <w:lang w:val="fi-FI"/>
        </w:rPr>
        <w:t>а</w:t>
      </w:r>
      <w:r w:rsidRPr="003151A0">
        <w:rPr>
          <w:lang w:val="fi-FI"/>
        </w:rPr>
        <w:t xml:space="preserve"> </w:t>
      </w:r>
      <w:r>
        <w:rPr>
          <w:lang w:val="fi-FI"/>
        </w:rPr>
        <w:t>не</w:t>
      </w:r>
      <w:r w:rsidRPr="003151A0">
        <w:rPr>
          <w:lang w:val="fi-FI"/>
        </w:rPr>
        <w:t xml:space="preserve"> </w:t>
      </w:r>
      <w:r>
        <w:rPr>
          <w:lang w:val="fi-FI"/>
        </w:rPr>
        <w:t>од</w:t>
      </w:r>
      <w:r w:rsidRPr="003151A0">
        <w:rPr>
          <w:lang w:val="fi-FI"/>
        </w:rPr>
        <w:t xml:space="preserve"> </w:t>
      </w:r>
      <w:r>
        <w:rPr>
          <w:lang w:val="fi-FI"/>
        </w:rPr>
        <w:t>некаквог</w:t>
      </w:r>
      <w:r w:rsidRPr="003151A0">
        <w:rPr>
          <w:lang w:val="fi-FI"/>
        </w:rPr>
        <w:t xml:space="preserve"> </w:t>
      </w:r>
      <w:r>
        <w:rPr>
          <w:lang w:val="fi-FI"/>
        </w:rPr>
        <w:t>сазревања</w:t>
      </w:r>
      <w:r w:rsidRPr="003151A0">
        <w:rPr>
          <w:lang w:val="fi-FI"/>
        </w:rPr>
        <w:t xml:space="preserve"> “</w:t>
      </w:r>
      <w:r>
        <w:rPr>
          <w:lang w:val="fi-FI"/>
        </w:rPr>
        <w:t>природне</w:t>
      </w:r>
      <w:r w:rsidRPr="003151A0">
        <w:rPr>
          <w:lang w:val="fi-FI"/>
        </w:rPr>
        <w:t xml:space="preserve"> </w:t>
      </w:r>
      <w:r>
        <w:rPr>
          <w:lang w:val="fi-FI"/>
        </w:rPr>
        <w:t>интелигенције</w:t>
      </w:r>
      <w:r w:rsidRPr="003151A0">
        <w:rPr>
          <w:lang w:val="fi-FI"/>
        </w:rPr>
        <w:t>”.</w:t>
      </w:r>
    </w:p>
    <w:p w:rsidR="00881442" w:rsidRPr="00061F94" w:rsidRDefault="00881442" w:rsidP="00881442">
      <w:pPr>
        <w:jc w:val="both"/>
        <w:rPr>
          <w:i/>
          <w:u w:val="single"/>
          <w:lang/>
        </w:rPr>
      </w:pPr>
      <w:r w:rsidRPr="0040268A">
        <w:rPr>
          <w:i/>
          <w:u w:val="single"/>
          <w:lang/>
        </w:rPr>
        <w:t>Личност</w:t>
      </w:r>
      <w:r>
        <w:rPr>
          <w:i/>
          <w:u w:val="single"/>
          <w:lang/>
        </w:rPr>
        <w:t xml:space="preserve"> </w:t>
      </w:r>
      <w:r>
        <w:rPr>
          <w:i/>
          <w:iCs/>
          <w:lang/>
        </w:rPr>
        <w:t xml:space="preserve">- </w:t>
      </w:r>
      <w:r w:rsidRPr="0040268A">
        <w:rPr>
          <w:i/>
          <w:iCs/>
          <w:lang w:val="fi-FI"/>
        </w:rPr>
        <w:t>Личност</w:t>
      </w:r>
      <w:r w:rsidRPr="005840D8">
        <w:rPr>
          <w:b/>
          <w:lang w:val="fi-FI"/>
        </w:rPr>
        <w:t xml:space="preserve"> </w:t>
      </w:r>
      <w:r w:rsidRPr="003151A0">
        <w:rPr>
          <w:lang w:val="fi-FI"/>
        </w:rPr>
        <w:t xml:space="preserve"> </w:t>
      </w:r>
      <w:r>
        <w:rPr>
          <w:lang w:val="fi-FI"/>
        </w:rPr>
        <w:t>је</w:t>
      </w:r>
      <w:r w:rsidRPr="003151A0">
        <w:rPr>
          <w:lang w:val="fi-FI"/>
        </w:rPr>
        <w:t xml:space="preserve"> </w:t>
      </w:r>
      <w:r>
        <w:rPr>
          <w:lang w:val="fi-FI"/>
        </w:rPr>
        <w:t>врло</w:t>
      </w:r>
      <w:r w:rsidRPr="003151A0">
        <w:rPr>
          <w:lang w:val="fi-FI"/>
        </w:rPr>
        <w:t xml:space="preserve"> </w:t>
      </w:r>
      <w:r>
        <w:rPr>
          <w:lang w:val="fi-FI"/>
        </w:rPr>
        <w:t>широк</w:t>
      </w:r>
      <w:r w:rsidRPr="003151A0">
        <w:rPr>
          <w:lang w:val="fi-FI"/>
        </w:rPr>
        <w:t xml:space="preserve"> </w:t>
      </w:r>
      <w:r>
        <w:rPr>
          <w:lang w:val="fi-FI"/>
        </w:rPr>
        <w:t>појам</w:t>
      </w:r>
      <w:r w:rsidRPr="003151A0">
        <w:rPr>
          <w:lang w:val="fi-FI"/>
        </w:rPr>
        <w:t xml:space="preserve">, </w:t>
      </w:r>
      <w:r>
        <w:rPr>
          <w:lang w:val="fi-FI"/>
        </w:rPr>
        <w:t>како</w:t>
      </w:r>
      <w:r w:rsidRPr="003151A0">
        <w:rPr>
          <w:lang w:val="fi-FI"/>
        </w:rPr>
        <w:t xml:space="preserve"> </w:t>
      </w:r>
      <w:r>
        <w:rPr>
          <w:lang w:val="fi-FI"/>
        </w:rPr>
        <w:t>у</w:t>
      </w:r>
      <w:r w:rsidRPr="003151A0">
        <w:rPr>
          <w:lang w:val="fi-FI"/>
        </w:rPr>
        <w:t xml:space="preserve"> </w:t>
      </w:r>
      <w:r>
        <w:rPr>
          <w:lang w:val="fi-FI"/>
        </w:rPr>
        <w:t>психолошкој</w:t>
      </w:r>
      <w:r w:rsidRPr="003151A0">
        <w:rPr>
          <w:lang w:val="fi-FI"/>
        </w:rPr>
        <w:t xml:space="preserve"> </w:t>
      </w:r>
      <w:r>
        <w:rPr>
          <w:lang w:val="fi-FI"/>
        </w:rPr>
        <w:t>науци</w:t>
      </w:r>
      <w:r w:rsidRPr="003151A0">
        <w:rPr>
          <w:lang w:val="fi-FI"/>
        </w:rPr>
        <w:t xml:space="preserve">, </w:t>
      </w:r>
      <w:r>
        <w:rPr>
          <w:lang w:val="fi-FI"/>
        </w:rPr>
        <w:t>тако</w:t>
      </w:r>
      <w:r w:rsidRPr="003151A0">
        <w:rPr>
          <w:lang w:val="fi-FI"/>
        </w:rPr>
        <w:t xml:space="preserve"> </w:t>
      </w:r>
      <w:r>
        <w:rPr>
          <w:lang w:val="fi-FI"/>
        </w:rPr>
        <w:t>и</w:t>
      </w:r>
      <w:r w:rsidRPr="003151A0">
        <w:rPr>
          <w:lang w:val="fi-FI"/>
        </w:rPr>
        <w:t xml:space="preserve"> </w:t>
      </w:r>
      <w:r>
        <w:rPr>
          <w:lang w:val="fi-FI"/>
        </w:rPr>
        <w:t>ван</w:t>
      </w:r>
      <w:r w:rsidRPr="003151A0">
        <w:rPr>
          <w:lang w:val="fi-FI"/>
        </w:rPr>
        <w:t xml:space="preserve"> </w:t>
      </w:r>
      <w:r>
        <w:rPr>
          <w:lang w:val="fi-FI"/>
        </w:rPr>
        <w:t>психогије</w:t>
      </w:r>
      <w:r w:rsidRPr="003151A0">
        <w:rPr>
          <w:lang w:val="fi-FI"/>
        </w:rPr>
        <w:t xml:space="preserve">. </w:t>
      </w:r>
      <w:r>
        <w:rPr>
          <w:lang w:val="fi-FI"/>
        </w:rPr>
        <w:t>Када</w:t>
      </w:r>
      <w:r w:rsidRPr="003151A0">
        <w:rPr>
          <w:lang w:val="fi-FI"/>
        </w:rPr>
        <w:t xml:space="preserve"> </w:t>
      </w:r>
      <w:r>
        <w:rPr>
          <w:lang w:val="fi-FI"/>
        </w:rPr>
        <w:t>би</w:t>
      </w:r>
      <w:r w:rsidRPr="003151A0">
        <w:rPr>
          <w:lang w:val="fi-FI"/>
        </w:rPr>
        <w:t xml:space="preserve"> </w:t>
      </w:r>
      <w:r>
        <w:rPr>
          <w:lang w:val="fi-FI"/>
        </w:rPr>
        <w:t>се</w:t>
      </w:r>
      <w:r w:rsidRPr="003151A0">
        <w:rPr>
          <w:lang w:val="fi-FI"/>
        </w:rPr>
        <w:t xml:space="preserve"> </w:t>
      </w:r>
      <w:r>
        <w:rPr>
          <w:lang w:val="fi-FI"/>
        </w:rPr>
        <w:t>препустило</w:t>
      </w:r>
      <w:r w:rsidRPr="003151A0">
        <w:rPr>
          <w:lang w:val="fi-FI"/>
        </w:rPr>
        <w:t xml:space="preserve"> </w:t>
      </w:r>
      <w:r>
        <w:rPr>
          <w:lang w:val="fi-FI"/>
        </w:rPr>
        <w:t>сваком</w:t>
      </w:r>
      <w:r w:rsidRPr="003151A0">
        <w:rPr>
          <w:lang w:val="fi-FI"/>
        </w:rPr>
        <w:t xml:space="preserve"> </w:t>
      </w:r>
      <w:r>
        <w:rPr>
          <w:lang w:val="fi-FI"/>
        </w:rPr>
        <w:t>тренеру</w:t>
      </w:r>
      <w:r w:rsidRPr="003151A0">
        <w:rPr>
          <w:lang w:val="fi-FI"/>
        </w:rPr>
        <w:t xml:space="preserve"> </w:t>
      </w:r>
      <w:r>
        <w:rPr>
          <w:lang w:val="fi-FI"/>
        </w:rPr>
        <w:t>да</w:t>
      </w:r>
      <w:r w:rsidRPr="003151A0">
        <w:rPr>
          <w:lang w:val="fi-FI"/>
        </w:rPr>
        <w:t xml:space="preserve"> </w:t>
      </w:r>
      <w:r>
        <w:rPr>
          <w:lang w:val="fi-FI"/>
        </w:rPr>
        <w:t>одређује</w:t>
      </w:r>
      <w:r w:rsidRPr="003151A0">
        <w:rPr>
          <w:lang w:val="fi-FI"/>
        </w:rPr>
        <w:t xml:space="preserve"> </w:t>
      </w:r>
      <w:r>
        <w:rPr>
          <w:lang w:val="fi-FI"/>
        </w:rPr>
        <w:t>шта</w:t>
      </w:r>
      <w:r w:rsidRPr="003151A0">
        <w:rPr>
          <w:lang w:val="fi-FI"/>
        </w:rPr>
        <w:t xml:space="preserve"> </w:t>
      </w:r>
      <w:r>
        <w:rPr>
          <w:lang w:val="fi-FI"/>
        </w:rPr>
        <w:t>значи</w:t>
      </w:r>
      <w:r w:rsidRPr="003151A0">
        <w:rPr>
          <w:lang w:val="fi-FI"/>
        </w:rPr>
        <w:t xml:space="preserve"> “</w:t>
      </w:r>
      <w:r>
        <w:rPr>
          <w:i/>
          <w:iCs/>
          <w:lang w:val="fi-FI"/>
        </w:rPr>
        <w:t>шампионска</w:t>
      </w:r>
      <w:r w:rsidRPr="003151A0">
        <w:rPr>
          <w:i/>
          <w:iCs/>
          <w:lang w:val="fi-FI"/>
        </w:rPr>
        <w:t xml:space="preserve"> </w:t>
      </w:r>
      <w:r>
        <w:rPr>
          <w:i/>
          <w:iCs/>
          <w:lang w:val="fi-FI"/>
        </w:rPr>
        <w:t>личност</w:t>
      </w:r>
      <w:r w:rsidRPr="003151A0">
        <w:rPr>
          <w:lang w:val="fi-FI"/>
        </w:rPr>
        <w:t xml:space="preserve">” </w:t>
      </w:r>
      <w:r>
        <w:rPr>
          <w:lang w:val="fi-FI"/>
        </w:rPr>
        <w:t>добили</w:t>
      </w:r>
      <w:r w:rsidRPr="003151A0">
        <w:rPr>
          <w:lang w:val="fi-FI"/>
        </w:rPr>
        <w:t xml:space="preserve"> </w:t>
      </w:r>
      <w:r>
        <w:rPr>
          <w:lang w:val="fi-FI"/>
        </w:rPr>
        <w:t>бисмо</w:t>
      </w:r>
      <w:r w:rsidRPr="003151A0">
        <w:rPr>
          <w:lang w:val="fi-FI"/>
        </w:rPr>
        <w:t xml:space="preserve"> </w:t>
      </w:r>
      <w:r>
        <w:rPr>
          <w:lang w:val="fi-FI"/>
        </w:rPr>
        <w:t>велико</w:t>
      </w:r>
      <w:r w:rsidRPr="003151A0">
        <w:rPr>
          <w:lang w:val="fi-FI"/>
        </w:rPr>
        <w:t xml:space="preserve"> </w:t>
      </w:r>
      <w:r>
        <w:rPr>
          <w:lang w:val="fi-FI"/>
        </w:rPr>
        <w:t>мноштво</w:t>
      </w:r>
      <w:r w:rsidRPr="003151A0">
        <w:rPr>
          <w:lang w:val="fi-FI"/>
        </w:rPr>
        <w:t xml:space="preserve"> </w:t>
      </w:r>
      <w:r>
        <w:rPr>
          <w:lang w:val="fi-FI"/>
        </w:rPr>
        <w:t>врло</w:t>
      </w:r>
      <w:r w:rsidRPr="003151A0">
        <w:rPr>
          <w:lang w:val="fi-FI"/>
        </w:rPr>
        <w:t xml:space="preserve"> </w:t>
      </w:r>
      <w:r>
        <w:rPr>
          <w:lang w:val="fi-FI"/>
        </w:rPr>
        <w:t>различитих</w:t>
      </w:r>
      <w:r w:rsidRPr="003151A0">
        <w:rPr>
          <w:lang w:val="fi-FI"/>
        </w:rPr>
        <w:t xml:space="preserve"> </w:t>
      </w:r>
      <w:r>
        <w:rPr>
          <w:lang w:val="fi-FI"/>
        </w:rPr>
        <w:t>одређења</w:t>
      </w:r>
      <w:r w:rsidRPr="003151A0">
        <w:rPr>
          <w:lang w:val="fi-FI"/>
        </w:rPr>
        <w:t xml:space="preserve">. </w:t>
      </w:r>
      <w:r>
        <w:rPr>
          <w:lang w:val="fi-FI"/>
        </w:rPr>
        <w:t>Овде</w:t>
      </w:r>
      <w:r w:rsidRPr="003151A0">
        <w:rPr>
          <w:lang w:val="fi-FI"/>
        </w:rPr>
        <w:t xml:space="preserve"> </w:t>
      </w:r>
      <w:r>
        <w:rPr>
          <w:lang w:val="fi-FI"/>
        </w:rPr>
        <w:t>ћемо</w:t>
      </w:r>
      <w:r w:rsidRPr="003151A0">
        <w:rPr>
          <w:lang w:val="fi-FI"/>
        </w:rPr>
        <w:t xml:space="preserve"> </w:t>
      </w:r>
      <w:r>
        <w:rPr>
          <w:lang w:val="fi-FI"/>
        </w:rPr>
        <w:t>се</w:t>
      </w:r>
      <w:r w:rsidRPr="003151A0">
        <w:rPr>
          <w:lang w:val="fi-FI"/>
        </w:rPr>
        <w:t xml:space="preserve"> </w:t>
      </w:r>
      <w:r>
        <w:rPr>
          <w:lang w:val="fi-FI"/>
        </w:rPr>
        <w:t>бавити</w:t>
      </w:r>
      <w:r w:rsidRPr="003151A0">
        <w:rPr>
          <w:lang w:val="fi-FI"/>
        </w:rPr>
        <w:t xml:space="preserve"> </w:t>
      </w:r>
      <w:r>
        <w:rPr>
          <w:lang w:val="fi-FI"/>
        </w:rPr>
        <w:t>једном</w:t>
      </w:r>
      <w:r w:rsidRPr="003151A0">
        <w:rPr>
          <w:lang w:val="fi-FI"/>
        </w:rPr>
        <w:t xml:space="preserve"> </w:t>
      </w:r>
      <w:r>
        <w:rPr>
          <w:lang w:val="fi-FI"/>
        </w:rPr>
        <w:t>дефиницијом</w:t>
      </w:r>
      <w:r w:rsidRPr="003151A0">
        <w:rPr>
          <w:lang w:val="fi-FI"/>
        </w:rPr>
        <w:t xml:space="preserve"> </w:t>
      </w:r>
      <w:r>
        <w:rPr>
          <w:lang w:val="fi-FI"/>
        </w:rPr>
        <w:t>тог</w:t>
      </w:r>
      <w:r w:rsidRPr="003151A0">
        <w:rPr>
          <w:lang w:val="fi-FI"/>
        </w:rPr>
        <w:t xml:space="preserve"> </w:t>
      </w:r>
      <w:r>
        <w:rPr>
          <w:lang w:val="fi-FI"/>
        </w:rPr>
        <w:t>критеријума</w:t>
      </w:r>
      <w:r w:rsidRPr="003151A0">
        <w:rPr>
          <w:lang w:val="fi-FI"/>
        </w:rPr>
        <w:t xml:space="preserve"> </w:t>
      </w:r>
      <w:r>
        <w:rPr>
          <w:lang w:val="fi-FI"/>
        </w:rPr>
        <w:t>у</w:t>
      </w:r>
      <w:r w:rsidRPr="003151A0">
        <w:rPr>
          <w:lang w:val="fi-FI"/>
        </w:rPr>
        <w:t xml:space="preserve"> </w:t>
      </w:r>
      <w:r>
        <w:rPr>
          <w:lang w:val="fi-FI"/>
        </w:rPr>
        <w:t>оквиру</w:t>
      </w:r>
      <w:r w:rsidRPr="003151A0">
        <w:rPr>
          <w:lang w:val="fi-FI"/>
        </w:rPr>
        <w:t xml:space="preserve"> </w:t>
      </w:r>
      <w:r>
        <w:rPr>
          <w:lang w:val="fi-FI"/>
        </w:rPr>
        <w:t>ТИПС</w:t>
      </w:r>
      <w:r w:rsidRPr="003151A0">
        <w:rPr>
          <w:lang w:val="fi-FI"/>
        </w:rPr>
        <w:t xml:space="preserve">, </w:t>
      </w:r>
      <w:r>
        <w:rPr>
          <w:lang w:val="fi-FI"/>
        </w:rPr>
        <w:t>која</w:t>
      </w:r>
      <w:r w:rsidRPr="003151A0">
        <w:rPr>
          <w:lang w:val="fi-FI"/>
        </w:rPr>
        <w:t xml:space="preserve"> </w:t>
      </w:r>
      <w:r>
        <w:rPr>
          <w:lang w:val="fi-FI"/>
        </w:rPr>
        <w:t>наводи</w:t>
      </w:r>
      <w:r w:rsidRPr="003151A0">
        <w:rPr>
          <w:lang w:val="fi-FI"/>
        </w:rPr>
        <w:t xml:space="preserve"> </w:t>
      </w:r>
      <w:r>
        <w:rPr>
          <w:i/>
          <w:iCs/>
          <w:lang w:val="fi-FI"/>
        </w:rPr>
        <w:t>четири</w:t>
      </w:r>
      <w:r w:rsidRPr="003151A0">
        <w:rPr>
          <w:i/>
          <w:iCs/>
          <w:lang w:val="fi-FI"/>
        </w:rPr>
        <w:t xml:space="preserve"> </w:t>
      </w:r>
      <w:r>
        <w:rPr>
          <w:i/>
          <w:iCs/>
          <w:lang w:val="fi-FI"/>
        </w:rPr>
        <w:t>компоненте</w:t>
      </w:r>
      <w:r w:rsidRPr="003151A0">
        <w:rPr>
          <w:i/>
          <w:iCs/>
          <w:lang w:val="fi-FI"/>
        </w:rPr>
        <w:t xml:space="preserve"> </w:t>
      </w:r>
      <w:r>
        <w:rPr>
          <w:i/>
          <w:iCs/>
          <w:lang w:val="fi-FI"/>
        </w:rPr>
        <w:t>личности</w:t>
      </w:r>
      <w:r w:rsidRPr="003151A0">
        <w:rPr>
          <w:lang w:val="fi-FI"/>
        </w:rPr>
        <w:t xml:space="preserve">: </w:t>
      </w:r>
      <w:r>
        <w:rPr>
          <w:i/>
          <w:iCs/>
          <w:lang w:val="fi-FI"/>
        </w:rPr>
        <w:t>креативност</w:t>
      </w:r>
      <w:r w:rsidRPr="003151A0">
        <w:rPr>
          <w:i/>
          <w:iCs/>
          <w:lang w:val="fi-FI"/>
        </w:rPr>
        <w:t xml:space="preserve">, </w:t>
      </w:r>
      <w:r>
        <w:rPr>
          <w:i/>
          <w:iCs/>
          <w:lang w:val="fi-FI"/>
        </w:rPr>
        <w:t>одважност</w:t>
      </w:r>
      <w:r w:rsidRPr="003151A0">
        <w:rPr>
          <w:i/>
          <w:iCs/>
          <w:lang w:val="fi-FI"/>
        </w:rPr>
        <w:t xml:space="preserve">, </w:t>
      </w:r>
      <w:r>
        <w:rPr>
          <w:i/>
          <w:iCs/>
          <w:lang w:val="fi-FI"/>
        </w:rPr>
        <w:t>харизму</w:t>
      </w:r>
      <w:r w:rsidRPr="003151A0">
        <w:rPr>
          <w:i/>
          <w:iCs/>
          <w:lang w:val="fi-FI"/>
        </w:rPr>
        <w:t xml:space="preserve"> </w:t>
      </w:r>
      <w:r>
        <w:rPr>
          <w:i/>
          <w:iCs/>
          <w:lang w:val="fi-FI"/>
        </w:rPr>
        <w:t>и</w:t>
      </w:r>
      <w:r w:rsidRPr="003151A0">
        <w:rPr>
          <w:i/>
          <w:iCs/>
          <w:lang w:val="fi-FI"/>
        </w:rPr>
        <w:t xml:space="preserve"> </w:t>
      </w:r>
      <w:r>
        <w:rPr>
          <w:i/>
          <w:iCs/>
          <w:lang w:val="fi-FI"/>
        </w:rPr>
        <w:t>самоувереност</w:t>
      </w:r>
      <w:r w:rsidRPr="003151A0">
        <w:rPr>
          <w:lang w:val="fi-FI"/>
        </w:rPr>
        <w:t xml:space="preserve">. </w:t>
      </w:r>
      <w:r>
        <w:rPr>
          <w:lang w:val="fi-FI"/>
        </w:rPr>
        <w:t>Додуше</w:t>
      </w:r>
      <w:r w:rsidRPr="003151A0">
        <w:rPr>
          <w:lang w:val="fi-FI"/>
        </w:rPr>
        <w:t xml:space="preserve">, </w:t>
      </w:r>
      <w:r>
        <w:rPr>
          <w:lang w:val="fi-FI"/>
        </w:rPr>
        <w:t>тренери</w:t>
      </w:r>
      <w:r w:rsidRPr="003151A0">
        <w:rPr>
          <w:lang w:val="fi-FI"/>
        </w:rPr>
        <w:t xml:space="preserve"> </w:t>
      </w:r>
      <w:r>
        <w:rPr>
          <w:lang w:val="fi-FI"/>
        </w:rPr>
        <w:t>ни</w:t>
      </w:r>
      <w:r w:rsidRPr="003151A0">
        <w:rPr>
          <w:lang w:val="fi-FI"/>
        </w:rPr>
        <w:t xml:space="preserve"> </w:t>
      </w:r>
      <w:r>
        <w:rPr>
          <w:lang w:val="fi-FI"/>
        </w:rPr>
        <w:t>ту</w:t>
      </w:r>
      <w:r w:rsidRPr="003151A0">
        <w:rPr>
          <w:lang w:val="fi-FI"/>
        </w:rPr>
        <w:t xml:space="preserve"> </w:t>
      </w:r>
      <w:r>
        <w:rPr>
          <w:lang w:val="fi-FI"/>
        </w:rPr>
        <w:t>не</w:t>
      </w:r>
      <w:r w:rsidRPr="003151A0">
        <w:rPr>
          <w:lang w:val="fi-FI"/>
        </w:rPr>
        <w:t xml:space="preserve"> </w:t>
      </w:r>
      <w:r>
        <w:rPr>
          <w:lang w:val="fi-FI"/>
        </w:rPr>
        <w:t>добијају</w:t>
      </w:r>
      <w:r w:rsidRPr="003151A0">
        <w:rPr>
          <w:lang w:val="fi-FI"/>
        </w:rPr>
        <w:t xml:space="preserve"> </w:t>
      </w:r>
      <w:r>
        <w:rPr>
          <w:lang w:val="fi-FI"/>
        </w:rPr>
        <w:t>прецизно</w:t>
      </w:r>
      <w:r w:rsidRPr="003151A0">
        <w:rPr>
          <w:lang w:val="fi-FI"/>
        </w:rPr>
        <w:t xml:space="preserve"> </w:t>
      </w:r>
      <w:r>
        <w:rPr>
          <w:lang w:val="fi-FI"/>
        </w:rPr>
        <w:t>упутство</w:t>
      </w:r>
      <w:r w:rsidRPr="003151A0">
        <w:rPr>
          <w:lang w:val="fi-FI"/>
        </w:rPr>
        <w:t xml:space="preserve"> </w:t>
      </w:r>
      <w:r>
        <w:rPr>
          <w:lang w:val="fi-FI"/>
        </w:rPr>
        <w:t>за</w:t>
      </w:r>
      <w:r w:rsidRPr="003151A0">
        <w:rPr>
          <w:lang w:val="fi-FI"/>
        </w:rPr>
        <w:t xml:space="preserve"> </w:t>
      </w:r>
      <w:r>
        <w:rPr>
          <w:lang w:val="fi-FI"/>
        </w:rPr>
        <w:t>препознавање</w:t>
      </w:r>
      <w:r w:rsidRPr="003151A0">
        <w:rPr>
          <w:lang w:val="fi-FI"/>
        </w:rPr>
        <w:t xml:space="preserve"> </w:t>
      </w:r>
      <w:r>
        <w:rPr>
          <w:lang w:val="fi-FI"/>
        </w:rPr>
        <w:t>тих</w:t>
      </w:r>
      <w:r w:rsidRPr="003151A0">
        <w:rPr>
          <w:lang w:val="fi-FI"/>
        </w:rPr>
        <w:t xml:space="preserve"> </w:t>
      </w:r>
      <w:r>
        <w:rPr>
          <w:lang w:val="fi-FI"/>
        </w:rPr>
        <w:t>компоненти</w:t>
      </w:r>
      <w:r w:rsidRPr="003151A0">
        <w:rPr>
          <w:lang w:val="fi-FI"/>
        </w:rPr>
        <w:t xml:space="preserve"> </w:t>
      </w:r>
      <w:r>
        <w:rPr>
          <w:lang w:val="fi-FI"/>
        </w:rPr>
        <w:t>личности</w:t>
      </w:r>
      <w:r w:rsidRPr="003151A0">
        <w:rPr>
          <w:lang w:val="fi-FI"/>
        </w:rPr>
        <w:t xml:space="preserve">, </w:t>
      </w:r>
      <w:r>
        <w:rPr>
          <w:lang w:val="fi-FI"/>
        </w:rPr>
        <w:t>али</w:t>
      </w:r>
      <w:r w:rsidRPr="003151A0">
        <w:rPr>
          <w:lang w:val="fi-FI"/>
        </w:rPr>
        <w:t xml:space="preserve"> </w:t>
      </w:r>
      <w:r>
        <w:rPr>
          <w:lang w:val="fi-FI"/>
        </w:rPr>
        <w:t>је</w:t>
      </w:r>
      <w:r w:rsidRPr="003151A0">
        <w:rPr>
          <w:lang w:val="fi-FI"/>
        </w:rPr>
        <w:t xml:space="preserve"> </w:t>
      </w:r>
      <w:r>
        <w:rPr>
          <w:lang w:val="fi-FI"/>
        </w:rPr>
        <w:t>ипак</w:t>
      </w:r>
      <w:r w:rsidRPr="003151A0">
        <w:rPr>
          <w:lang w:val="fi-FI"/>
        </w:rPr>
        <w:t xml:space="preserve"> </w:t>
      </w:r>
      <w:r>
        <w:rPr>
          <w:lang w:val="fi-FI"/>
        </w:rPr>
        <w:t>овде</w:t>
      </w:r>
      <w:r w:rsidRPr="003151A0">
        <w:rPr>
          <w:lang w:val="fi-FI"/>
        </w:rPr>
        <w:t xml:space="preserve"> </w:t>
      </w:r>
      <w:r>
        <w:rPr>
          <w:lang w:val="fi-FI"/>
        </w:rPr>
        <w:t>ствар</w:t>
      </w:r>
      <w:r w:rsidRPr="003151A0">
        <w:rPr>
          <w:lang w:val="fi-FI"/>
        </w:rPr>
        <w:t xml:space="preserve"> </w:t>
      </w:r>
      <w:r>
        <w:rPr>
          <w:lang w:val="fi-FI"/>
        </w:rPr>
        <w:t>конкретнија</w:t>
      </w:r>
      <w:r w:rsidRPr="003151A0">
        <w:rPr>
          <w:lang w:val="fi-FI"/>
        </w:rPr>
        <w:t xml:space="preserve"> </w:t>
      </w:r>
      <w:r>
        <w:rPr>
          <w:lang w:val="fi-FI"/>
        </w:rPr>
        <w:t>него</w:t>
      </w:r>
      <w:r w:rsidRPr="003151A0">
        <w:rPr>
          <w:lang w:val="fi-FI"/>
        </w:rPr>
        <w:t xml:space="preserve"> </w:t>
      </w:r>
      <w:r>
        <w:rPr>
          <w:lang w:val="fi-FI"/>
        </w:rPr>
        <w:t>у</w:t>
      </w:r>
      <w:r w:rsidRPr="003151A0">
        <w:rPr>
          <w:lang w:val="fi-FI"/>
        </w:rPr>
        <w:t xml:space="preserve"> </w:t>
      </w:r>
      <w:r>
        <w:rPr>
          <w:lang w:val="fi-FI"/>
        </w:rPr>
        <w:t>претходним компонентама ТИПСа.</w:t>
      </w:r>
      <w:r w:rsidRPr="003151A0">
        <w:rPr>
          <w:lang w:val="fi-FI"/>
        </w:rPr>
        <w:t xml:space="preserve"> </w:t>
      </w:r>
    </w:p>
    <w:p w:rsidR="00881442" w:rsidRPr="00651A58" w:rsidRDefault="00881442" w:rsidP="00881442">
      <w:pPr>
        <w:jc w:val="both"/>
        <w:rPr>
          <w:noProof/>
          <w:sz w:val="22"/>
          <w:szCs w:val="22"/>
          <w:lang w:val="sr-Latn-CS"/>
        </w:rPr>
      </w:pPr>
      <w:r>
        <w:rPr>
          <w:i/>
          <w:iCs/>
          <w:lang w:val="fi-FI"/>
        </w:rPr>
        <w:t>Креативност</w:t>
      </w:r>
      <w:r w:rsidRPr="003151A0">
        <w:rPr>
          <w:lang w:val="fi-FI"/>
        </w:rPr>
        <w:t xml:space="preserve"> </w:t>
      </w:r>
      <w:r>
        <w:rPr>
          <w:lang w:val="fi-FI"/>
        </w:rPr>
        <w:t>се</w:t>
      </w:r>
      <w:r w:rsidRPr="003151A0">
        <w:rPr>
          <w:lang w:val="fi-FI"/>
        </w:rPr>
        <w:t xml:space="preserve"> </w:t>
      </w:r>
      <w:r>
        <w:rPr>
          <w:lang w:val="fi-FI"/>
        </w:rPr>
        <w:t>у</w:t>
      </w:r>
      <w:r w:rsidRPr="003151A0">
        <w:rPr>
          <w:lang w:val="fi-FI"/>
        </w:rPr>
        <w:t xml:space="preserve"> </w:t>
      </w:r>
      <w:r>
        <w:rPr>
          <w:lang w:val="fi-FI"/>
        </w:rPr>
        <w:t>спорту</w:t>
      </w:r>
      <w:r w:rsidRPr="003151A0">
        <w:rPr>
          <w:lang w:val="fi-FI"/>
        </w:rPr>
        <w:t xml:space="preserve"> </w:t>
      </w:r>
      <w:r>
        <w:rPr>
          <w:lang w:val="fi-FI"/>
        </w:rPr>
        <w:t>најчешће</w:t>
      </w:r>
      <w:r w:rsidRPr="003151A0">
        <w:rPr>
          <w:lang w:val="fi-FI"/>
        </w:rPr>
        <w:t xml:space="preserve"> </w:t>
      </w:r>
      <w:r>
        <w:rPr>
          <w:lang w:val="fi-FI"/>
        </w:rPr>
        <w:t>схвата</w:t>
      </w:r>
      <w:r w:rsidRPr="003151A0">
        <w:rPr>
          <w:lang w:val="fi-FI"/>
        </w:rPr>
        <w:t xml:space="preserve"> </w:t>
      </w:r>
      <w:r>
        <w:rPr>
          <w:lang w:val="fi-FI"/>
        </w:rPr>
        <w:t>као</w:t>
      </w:r>
      <w:r w:rsidRPr="003151A0">
        <w:rPr>
          <w:lang w:val="fi-FI"/>
        </w:rPr>
        <w:t xml:space="preserve"> </w:t>
      </w:r>
      <w:r>
        <w:rPr>
          <w:lang w:val="fi-FI"/>
        </w:rPr>
        <w:t>супротност</w:t>
      </w:r>
      <w:r w:rsidRPr="003151A0">
        <w:rPr>
          <w:lang w:val="fi-FI"/>
        </w:rPr>
        <w:t xml:space="preserve"> </w:t>
      </w:r>
      <w:r>
        <w:rPr>
          <w:i/>
          <w:iCs/>
          <w:lang w:val="fi-FI"/>
        </w:rPr>
        <w:t>рутинске</w:t>
      </w:r>
      <w:r w:rsidRPr="003151A0">
        <w:rPr>
          <w:lang w:val="fi-FI"/>
        </w:rPr>
        <w:t xml:space="preserve"> </w:t>
      </w:r>
      <w:r>
        <w:rPr>
          <w:lang w:val="fi-FI"/>
        </w:rPr>
        <w:t>игре</w:t>
      </w:r>
      <w:r w:rsidRPr="003151A0">
        <w:rPr>
          <w:lang w:val="fi-FI"/>
        </w:rPr>
        <w:t xml:space="preserve">. </w:t>
      </w:r>
      <w:r>
        <w:rPr>
          <w:lang w:val="fi-FI"/>
        </w:rPr>
        <w:t>У</w:t>
      </w:r>
      <w:r w:rsidRPr="003151A0">
        <w:rPr>
          <w:lang w:val="fi-FI"/>
        </w:rPr>
        <w:t xml:space="preserve"> </w:t>
      </w:r>
      <w:r>
        <w:rPr>
          <w:lang w:val="fi-FI"/>
        </w:rPr>
        <w:t>том</w:t>
      </w:r>
      <w:r w:rsidRPr="003151A0">
        <w:rPr>
          <w:lang w:val="fi-FI"/>
        </w:rPr>
        <w:t xml:space="preserve"> </w:t>
      </w:r>
      <w:r>
        <w:rPr>
          <w:lang w:val="fi-FI"/>
        </w:rPr>
        <w:t>смислу</w:t>
      </w:r>
      <w:r w:rsidRPr="003151A0">
        <w:rPr>
          <w:lang w:val="fi-FI"/>
        </w:rPr>
        <w:t xml:space="preserve">, </w:t>
      </w:r>
      <w:r>
        <w:rPr>
          <w:lang w:val="fi-FI"/>
        </w:rPr>
        <w:t>креативна</w:t>
      </w:r>
      <w:r w:rsidRPr="003151A0">
        <w:rPr>
          <w:lang w:val="fi-FI"/>
        </w:rPr>
        <w:t xml:space="preserve"> </w:t>
      </w:r>
      <w:r>
        <w:rPr>
          <w:lang w:val="fi-FI"/>
        </w:rPr>
        <w:t>игра</w:t>
      </w:r>
      <w:r w:rsidRPr="003151A0">
        <w:rPr>
          <w:lang w:val="fi-FI"/>
        </w:rPr>
        <w:t xml:space="preserve"> </w:t>
      </w:r>
      <w:r>
        <w:rPr>
          <w:lang w:val="fi-FI"/>
        </w:rPr>
        <w:t>је</w:t>
      </w:r>
      <w:r w:rsidRPr="003151A0">
        <w:rPr>
          <w:lang w:val="fi-FI"/>
        </w:rPr>
        <w:t xml:space="preserve"> “</w:t>
      </w:r>
      <w:r>
        <w:rPr>
          <w:lang w:val="fi-FI"/>
        </w:rPr>
        <w:t>нечитљива</w:t>
      </w:r>
      <w:r w:rsidRPr="003151A0">
        <w:rPr>
          <w:lang w:val="fi-FI"/>
        </w:rPr>
        <w:t xml:space="preserve">”, </w:t>
      </w:r>
      <w:r>
        <w:rPr>
          <w:lang w:val="fi-FI"/>
        </w:rPr>
        <w:t>за</w:t>
      </w:r>
      <w:r w:rsidRPr="003151A0">
        <w:rPr>
          <w:lang w:val="fi-FI"/>
        </w:rPr>
        <w:t xml:space="preserve"> </w:t>
      </w:r>
      <w:r>
        <w:rPr>
          <w:lang w:val="fi-FI"/>
        </w:rPr>
        <w:t>разлику</w:t>
      </w:r>
      <w:r w:rsidRPr="003151A0">
        <w:rPr>
          <w:lang w:val="fi-FI"/>
        </w:rPr>
        <w:t xml:space="preserve"> </w:t>
      </w:r>
      <w:r>
        <w:rPr>
          <w:lang w:val="fi-FI"/>
        </w:rPr>
        <w:t>од</w:t>
      </w:r>
      <w:r w:rsidRPr="003151A0">
        <w:rPr>
          <w:lang w:val="fi-FI"/>
        </w:rPr>
        <w:t xml:space="preserve"> </w:t>
      </w:r>
      <w:r>
        <w:rPr>
          <w:lang w:val="fi-FI"/>
        </w:rPr>
        <w:t>игре</w:t>
      </w:r>
      <w:r w:rsidRPr="003151A0">
        <w:rPr>
          <w:lang w:val="fi-FI"/>
        </w:rPr>
        <w:t xml:space="preserve"> </w:t>
      </w:r>
      <w:r>
        <w:rPr>
          <w:lang w:val="fi-FI"/>
        </w:rPr>
        <w:t>која</w:t>
      </w:r>
      <w:r w:rsidRPr="003151A0">
        <w:rPr>
          <w:lang w:val="fi-FI"/>
        </w:rPr>
        <w:t xml:space="preserve"> </w:t>
      </w:r>
      <w:r>
        <w:rPr>
          <w:lang w:val="fi-FI"/>
        </w:rPr>
        <w:t>се</w:t>
      </w:r>
      <w:r w:rsidRPr="003151A0">
        <w:rPr>
          <w:lang w:val="fi-FI"/>
        </w:rPr>
        <w:t xml:space="preserve"> </w:t>
      </w:r>
      <w:r>
        <w:rPr>
          <w:lang w:val="fi-FI"/>
        </w:rPr>
        <w:t>одвија</w:t>
      </w:r>
      <w:r w:rsidRPr="003151A0">
        <w:rPr>
          <w:lang w:val="fi-FI"/>
        </w:rPr>
        <w:t xml:space="preserve"> </w:t>
      </w:r>
      <w:r>
        <w:rPr>
          <w:lang w:val="fi-FI"/>
        </w:rPr>
        <w:t>по</w:t>
      </w:r>
      <w:r w:rsidRPr="003151A0">
        <w:rPr>
          <w:lang w:val="fi-FI"/>
        </w:rPr>
        <w:t xml:space="preserve"> </w:t>
      </w:r>
      <w:r>
        <w:rPr>
          <w:lang w:val="fi-FI"/>
        </w:rPr>
        <w:t>познатим</w:t>
      </w:r>
      <w:r w:rsidRPr="003151A0">
        <w:rPr>
          <w:lang w:val="fi-FI"/>
        </w:rPr>
        <w:t xml:space="preserve"> </w:t>
      </w:r>
      <w:r>
        <w:rPr>
          <w:lang/>
        </w:rPr>
        <w:t>шемама.</w:t>
      </w:r>
      <w:r w:rsidRPr="003151A0">
        <w:rPr>
          <w:lang w:val="fi-FI"/>
        </w:rPr>
        <w:t xml:space="preserve"> </w:t>
      </w:r>
      <w:r>
        <w:rPr>
          <w:lang w:val="fi-FI"/>
        </w:rPr>
        <w:t>Играч склон разноврсности у нападу и</w:t>
      </w:r>
      <w:r w:rsidRPr="003151A0">
        <w:rPr>
          <w:lang w:val="fi-FI"/>
        </w:rPr>
        <w:t xml:space="preserve"> </w:t>
      </w:r>
      <w:r>
        <w:rPr>
          <w:lang w:val="fi-FI"/>
        </w:rPr>
        <w:t>коришћењу</w:t>
      </w:r>
      <w:r w:rsidRPr="003151A0">
        <w:rPr>
          <w:lang w:val="fi-FI"/>
        </w:rPr>
        <w:t xml:space="preserve"> </w:t>
      </w:r>
      <w:r>
        <w:rPr>
          <w:lang w:val="fi-FI"/>
        </w:rPr>
        <w:t>разних</w:t>
      </w:r>
      <w:r w:rsidRPr="003151A0">
        <w:rPr>
          <w:lang w:val="fi-FI"/>
        </w:rPr>
        <w:t xml:space="preserve"> </w:t>
      </w:r>
      <w:r>
        <w:rPr>
          <w:lang w:val="fi-FI"/>
        </w:rPr>
        <w:t>начина</w:t>
      </w:r>
      <w:r w:rsidRPr="003151A0">
        <w:rPr>
          <w:lang w:val="fi-FI"/>
        </w:rPr>
        <w:t xml:space="preserve"> </w:t>
      </w:r>
      <w:r>
        <w:rPr>
          <w:lang w:val="fi-FI"/>
        </w:rPr>
        <w:t>скривања</w:t>
      </w:r>
      <w:r w:rsidRPr="003151A0">
        <w:rPr>
          <w:lang w:val="fi-FI"/>
        </w:rPr>
        <w:t xml:space="preserve"> </w:t>
      </w:r>
      <w:r>
        <w:rPr>
          <w:lang w:val="fi-FI"/>
        </w:rPr>
        <w:t>сопствене</w:t>
      </w:r>
      <w:r w:rsidRPr="003151A0">
        <w:rPr>
          <w:lang w:val="fi-FI"/>
        </w:rPr>
        <w:t xml:space="preserve"> </w:t>
      </w:r>
      <w:r>
        <w:rPr>
          <w:lang w:val="fi-FI"/>
        </w:rPr>
        <w:t>намере</w:t>
      </w:r>
      <w:r w:rsidRPr="003151A0">
        <w:rPr>
          <w:lang w:val="fi-FI"/>
        </w:rPr>
        <w:t xml:space="preserve"> </w:t>
      </w:r>
      <w:r>
        <w:rPr>
          <w:lang w:val="fi-FI"/>
        </w:rPr>
        <w:t>и</w:t>
      </w:r>
      <w:r w:rsidRPr="003151A0">
        <w:rPr>
          <w:lang w:val="fi-FI"/>
        </w:rPr>
        <w:t xml:space="preserve"> </w:t>
      </w:r>
      <w:r>
        <w:rPr>
          <w:lang w:val="fi-FI"/>
        </w:rPr>
        <w:t>обмањивању</w:t>
      </w:r>
      <w:r w:rsidRPr="003151A0">
        <w:rPr>
          <w:lang w:val="fi-FI"/>
        </w:rPr>
        <w:t xml:space="preserve"> </w:t>
      </w:r>
      <w:r>
        <w:rPr>
          <w:lang w:val="fi-FI"/>
        </w:rPr>
        <w:t>противника има велику предност.</w:t>
      </w:r>
      <w:r w:rsidRPr="003151A0">
        <w:rPr>
          <w:lang w:val="fi-FI"/>
        </w:rPr>
        <w:t xml:space="preserve"> </w:t>
      </w:r>
      <w:r>
        <w:rPr>
          <w:lang w:val="fi-FI"/>
        </w:rPr>
        <w:t>Али</w:t>
      </w:r>
      <w:r w:rsidRPr="003151A0">
        <w:rPr>
          <w:lang w:val="fi-FI"/>
        </w:rPr>
        <w:t xml:space="preserve"> </w:t>
      </w:r>
      <w:r>
        <w:rPr>
          <w:lang w:val="fi-FI"/>
        </w:rPr>
        <w:t>опет</w:t>
      </w:r>
      <w:r w:rsidRPr="003151A0">
        <w:rPr>
          <w:lang w:val="fi-FI"/>
        </w:rPr>
        <w:t xml:space="preserve"> – </w:t>
      </w:r>
      <w:r>
        <w:rPr>
          <w:lang w:val="fi-FI"/>
        </w:rPr>
        <w:t>као</w:t>
      </w:r>
      <w:r w:rsidRPr="003151A0">
        <w:rPr>
          <w:lang w:val="fi-FI"/>
        </w:rPr>
        <w:t xml:space="preserve"> </w:t>
      </w:r>
      <w:r>
        <w:rPr>
          <w:lang w:val="fi-FI"/>
        </w:rPr>
        <w:t>и</w:t>
      </w:r>
      <w:r w:rsidRPr="003151A0">
        <w:rPr>
          <w:lang w:val="fi-FI"/>
        </w:rPr>
        <w:t xml:space="preserve"> </w:t>
      </w:r>
      <w:r>
        <w:rPr>
          <w:lang w:val="fi-FI"/>
        </w:rPr>
        <w:t>код</w:t>
      </w:r>
      <w:r w:rsidRPr="003151A0">
        <w:rPr>
          <w:lang w:val="fi-FI"/>
        </w:rPr>
        <w:t xml:space="preserve"> </w:t>
      </w:r>
      <w:r>
        <w:rPr>
          <w:lang w:val="fi-FI"/>
        </w:rPr>
        <w:t>претходних</w:t>
      </w:r>
      <w:r w:rsidRPr="003151A0">
        <w:rPr>
          <w:lang w:val="fi-FI"/>
        </w:rPr>
        <w:t xml:space="preserve"> </w:t>
      </w:r>
      <w:r>
        <w:rPr>
          <w:lang w:val="fi-FI"/>
        </w:rPr>
        <w:t>критеријума</w:t>
      </w:r>
      <w:r w:rsidRPr="003151A0">
        <w:rPr>
          <w:lang w:val="fi-FI"/>
        </w:rPr>
        <w:t xml:space="preserve"> -  </w:t>
      </w:r>
      <w:r>
        <w:rPr>
          <w:lang w:val="fi-FI"/>
        </w:rPr>
        <w:t>стоји</w:t>
      </w:r>
      <w:r w:rsidRPr="003151A0">
        <w:rPr>
          <w:lang w:val="fi-FI"/>
        </w:rPr>
        <w:t xml:space="preserve"> </w:t>
      </w:r>
      <w:r>
        <w:rPr>
          <w:lang w:val="fi-FI"/>
        </w:rPr>
        <w:t>примедба</w:t>
      </w:r>
      <w:r w:rsidRPr="003151A0">
        <w:rPr>
          <w:lang w:val="fi-FI"/>
        </w:rPr>
        <w:t xml:space="preserve"> </w:t>
      </w:r>
      <w:r>
        <w:rPr>
          <w:lang w:val="fi-FI"/>
        </w:rPr>
        <w:t>Холанђанима</w:t>
      </w:r>
      <w:r w:rsidRPr="003151A0">
        <w:rPr>
          <w:lang w:val="fi-FI"/>
        </w:rPr>
        <w:t xml:space="preserve"> </w:t>
      </w:r>
      <w:r>
        <w:rPr>
          <w:lang w:val="fi-FI"/>
        </w:rPr>
        <w:t>да</w:t>
      </w:r>
      <w:r w:rsidRPr="003151A0">
        <w:rPr>
          <w:lang w:val="fi-FI"/>
        </w:rPr>
        <w:t xml:space="preserve"> </w:t>
      </w:r>
      <w:r>
        <w:rPr>
          <w:lang w:val="fi-FI"/>
        </w:rPr>
        <w:t>ово</w:t>
      </w:r>
      <w:r w:rsidRPr="003151A0">
        <w:rPr>
          <w:lang w:val="fi-FI"/>
        </w:rPr>
        <w:t xml:space="preserve"> </w:t>
      </w:r>
      <w:r>
        <w:rPr>
          <w:lang w:val="fi-FI"/>
        </w:rPr>
        <w:t>својство</w:t>
      </w:r>
      <w:r w:rsidRPr="003151A0">
        <w:rPr>
          <w:lang w:val="fi-FI"/>
        </w:rPr>
        <w:t xml:space="preserve"> </w:t>
      </w:r>
      <w:r>
        <w:rPr>
          <w:lang w:val="fi-FI"/>
        </w:rPr>
        <w:t>не</w:t>
      </w:r>
      <w:r w:rsidRPr="003151A0">
        <w:rPr>
          <w:lang w:val="fi-FI"/>
        </w:rPr>
        <w:t xml:space="preserve"> </w:t>
      </w:r>
      <w:r>
        <w:rPr>
          <w:lang w:val="fi-FI"/>
        </w:rPr>
        <w:t>треба</w:t>
      </w:r>
      <w:r w:rsidRPr="003151A0">
        <w:rPr>
          <w:lang w:val="fi-FI"/>
        </w:rPr>
        <w:t xml:space="preserve"> </w:t>
      </w:r>
      <w:r>
        <w:rPr>
          <w:lang w:val="fi-FI"/>
        </w:rPr>
        <w:t>сматрати</w:t>
      </w:r>
      <w:r w:rsidRPr="003151A0">
        <w:rPr>
          <w:lang w:val="fi-FI"/>
        </w:rPr>
        <w:t xml:space="preserve"> </w:t>
      </w:r>
      <w:r>
        <w:rPr>
          <w:lang w:val="fi-FI"/>
        </w:rPr>
        <w:t>датим</w:t>
      </w:r>
      <w:r w:rsidRPr="003151A0">
        <w:rPr>
          <w:lang w:val="fi-FI"/>
        </w:rPr>
        <w:t xml:space="preserve"> </w:t>
      </w:r>
      <w:r>
        <w:rPr>
          <w:lang w:val="fi-FI"/>
        </w:rPr>
        <w:t>и</w:t>
      </w:r>
      <w:r w:rsidRPr="003151A0">
        <w:rPr>
          <w:lang w:val="fi-FI"/>
        </w:rPr>
        <w:t xml:space="preserve"> </w:t>
      </w:r>
      <w:r>
        <w:rPr>
          <w:lang w:val="fi-FI"/>
        </w:rPr>
        <w:t>непроменљивим.</w:t>
      </w:r>
      <w:r>
        <w:rPr>
          <w:lang/>
        </w:rPr>
        <w:t xml:space="preserve"> </w:t>
      </w:r>
      <w:r>
        <w:rPr>
          <w:lang w:val="fi-FI"/>
        </w:rPr>
        <w:t>Млади</w:t>
      </w:r>
      <w:r w:rsidRPr="003151A0">
        <w:rPr>
          <w:lang w:val="fi-FI"/>
        </w:rPr>
        <w:t xml:space="preserve"> </w:t>
      </w:r>
      <w:r>
        <w:rPr>
          <w:lang w:val="fi-FI"/>
        </w:rPr>
        <w:t>фудбалер који показује креативност</w:t>
      </w:r>
      <w:r w:rsidRPr="003151A0">
        <w:rPr>
          <w:lang w:val="fi-FI"/>
        </w:rPr>
        <w:t xml:space="preserve"> </w:t>
      </w:r>
      <w:r>
        <w:rPr>
          <w:lang w:val="fi-FI"/>
        </w:rPr>
        <w:t>је</w:t>
      </w:r>
      <w:r w:rsidRPr="003151A0">
        <w:rPr>
          <w:lang w:val="fi-FI"/>
        </w:rPr>
        <w:t xml:space="preserve"> </w:t>
      </w:r>
      <w:r>
        <w:rPr>
          <w:lang w:val="fi-FI"/>
        </w:rPr>
        <w:t>то</w:t>
      </w:r>
      <w:r w:rsidRPr="003151A0">
        <w:rPr>
          <w:lang w:val="fi-FI"/>
        </w:rPr>
        <w:t xml:space="preserve"> </w:t>
      </w:r>
      <w:r w:rsidRPr="00E53223">
        <w:rPr>
          <w:iCs/>
          <w:lang w:val="fi-FI"/>
        </w:rPr>
        <w:t>научио</w:t>
      </w:r>
      <w:r w:rsidRPr="003151A0">
        <w:rPr>
          <w:lang w:val="fi-FI"/>
        </w:rPr>
        <w:t xml:space="preserve">, </w:t>
      </w:r>
      <w:r>
        <w:rPr>
          <w:lang w:val="fi-FI"/>
        </w:rPr>
        <w:t>онај</w:t>
      </w:r>
      <w:r w:rsidRPr="003151A0">
        <w:rPr>
          <w:lang w:val="fi-FI"/>
        </w:rPr>
        <w:t xml:space="preserve"> </w:t>
      </w:r>
      <w:r>
        <w:rPr>
          <w:lang w:val="fi-FI"/>
        </w:rPr>
        <w:t>пак</w:t>
      </w:r>
      <w:r w:rsidRPr="003151A0">
        <w:rPr>
          <w:lang w:val="fi-FI"/>
        </w:rPr>
        <w:t xml:space="preserve"> </w:t>
      </w:r>
      <w:r>
        <w:rPr>
          <w:lang w:val="fi-FI"/>
        </w:rPr>
        <w:t>ко</w:t>
      </w:r>
      <w:r w:rsidRPr="003151A0">
        <w:rPr>
          <w:lang w:val="fi-FI"/>
        </w:rPr>
        <w:t xml:space="preserve"> </w:t>
      </w:r>
      <w:r>
        <w:rPr>
          <w:lang w:val="fi-FI"/>
        </w:rPr>
        <w:t>није</w:t>
      </w:r>
      <w:r w:rsidRPr="003151A0">
        <w:rPr>
          <w:lang w:val="fi-FI"/>
        </w:rPr>
        <w:t xml:space="preserve"> </w:t>
      </w:r>
      <w:r>
        <w:rPr>
          <w:lang w:val="fi-FI"/>
        </w:rPr>
        <w:t>креативан</w:t>
      </w:r>
      <w:r w:rsidRPr="003151A0">
        <w:rPr>
          <w:lang w:val="fi-FI"/>
        </w:rPr>
        <w:t xml:space="preserve"> </w:t>
      </w:r>
      <w:r>
        <w:rPr>
          <w:lang w:val="fi-FI"/>
        </w:rPr>
        <w:t>може</w:t>
      </w:r>
      <w:r w:rsidRPr="003151A0">
        <w:rPr>
          <w:lang w:val="fi-FI"/>
        </w:rPr>
        <w:t xml:space="preserve"> </w:t>
      </w:r>
      <w:r>
        <w:rPr>
          <w:lang w:val="fi-FI"/>
        </w:rPr>
        <w:t>то</w:t>
      </w:r>
      <w:r w:rsidRPr="003151A0">
        <w:rPr>
          <w:lang w:val="fi-FI"/>
        </w:rPr>
        <w:t xml:space="preserve"> </w:t>
      </w:r>
      <w:r>
        <w:rPr>
          <w:lang w:val="fi-FI"/>
        </w:rPr>
        <w:t>да</w:t>
      </w:r>
      <w:r w:rsidRPr="003151A0">
        <w:rPr>
          <w:lang w:val="fi-FI"/>
        </w:rPr>
        <w:t xml:space="preserve"> </w:t>
      </w:r>
      <w:r>
        <w:rPr>
          <w:lang w:val="fi-FI"/>
        </w:rPr>
        <w:t>научи</w:t>
      </w:r>
      <w:r w:rsidRPr="003151A0">
        <w:rPr>
          <w:lang w:val="fi-FI"/>
        </w:rPr>
        <w:t xml:space="preserve">. </w:t>
      </w:r>
      <w:r>
        <w:rPr>
          <w:lang w:val="fi-FI"/>
        </w:rPr>
        <w:t>Креативност</w:t>
      </w:r>
      <w:r w:rsidRPr="003151A0">
        <w:rPr>
          <w:lang w:val="fi-FI"/>
        </w:rPr>
        <w:t xml:space="preserve"> </w:t>
      </w:r>
      <w:r>
        <w:rPr>
          <w:lang w:val="fi-FI"/>
        </w:rPr>
        <w:t>се</w:t>
      </w:r>
      <w:r w:rsidRPr="003151A0">
        <w:rPr>
          <w:lang w:val="fi-FI"/>
        </w:rPr>
        <w:t xml:space="preserve"> </w:t>
      </w:r>
      <w:r>
        <w:rPr>
          <w:lang w:val="fi-FI"/>
        </w:rPr>
        <w:t>може</w:t>
      </w:r>
      <w:r w:rsidRPr="003151A0">
        <w:rPr>
          <w:lang w:val="fi-FI"/>
        </w:rPr>
        <w:t xml:space="preserve"> </w:t>
      </w:r>
      <w:r>
        <w:rPr>
          <w:lang w:val="fi-FI"/>
        </w:rPr>
        <w:t>неговати</w:t>
      </w:r>
      <w:r w:rsidRPr="003151A0">
        <w:rPr>
          <w:lang w:val="fi-FI"/>
        </w:rPr>
        <w:t xml:space="preserve">. </w:t>
      </w:r>
      <w:r>
        <w:rPr>
          <w:lang w:val="fi-FI"/>
        </w:rPr>
        <w:t>Тренер</w:t>
      </w:r>
      <w:r w:rsidRPr="003151A0">
        <w:rPr>
          <w:lang w:val="fi-FI"/>
        </w:rPr>
        <w:t xml:space="preserve"> </w:t>
      </w:r>
      <w:r>
        <w:rPr>
          <w:lang w:val="fi-FI"/>
        </w:rPr>
        <w:t>треба</w:t>
      </w:r>
      <w:r w:rsidRPr="003151A0">
        <w:rPr>
          <w:lang w:val="fi-FI"/>
        </w:rPr>
        <w:t xml:space="preserve"> </w:t>
      </w:r>
      <w:r>
        <w:rPr>
          <w:lang w:val="fi-FI"/>
        </w:rPr>
        <w:t>сам</w:t>
      </w:r>
      <w:r w:rsidRPr="003151A0">
        <w:rPr>
          <w:lang w:val="fi-FI"/>
        </w:rPr>
        <w:t xml:space="preserve"> </w:t>
      </w:r>
      <w:r>
        <w:rPr>
          <w:lang w:val="fi-FI"/>
        </w:rPr>
        <w:t>да</w:t>
      </w:r>
      <w:r w:rsidRPr="003151A0">
        <w:rPr>
          <w:lang w:val="fi-FI"/>
        </w:rPr>
        <w:t xml:space="preserve"> </w:t>
      </w:r>
      <w:r>
        <w:rPr>
          <w:lang w:val="fi-FI"/>
        </w:rPr>
        <w:t>подстиче</w:t>
      </w:r>
      <w:r w:rsidRPr="003151A0">
        <w:rPr>
          <w:lang w:val="fi-FI"/>
        </w:rPr>
        <w:t xml:space="preserve"> </w:t>
      </w:r>
      <w:r>
        <w:rPr>
          <w:lang w:val="fi-FI"/>
        </w:rPr>
        <w:t>разноврсност</w:t>
      </w:r>
      <w:r w:rsidRPr="003151A0">
        <w:rPr>
          <w:lang w:val="fi-FI"/>
        </w:rPr>
        <w:t xml:space="preserve"> </w:t>
      </w:r>
      <w:r>
        <w:rPr>
          <w:lang w:val="fi-FI"/>
        </w:rPr>
        <w:t>и</w:t>
      </w:r>
      <w:r w:rsidRPr="003151A0">
        <w:rPr>
          <w:lang w:val="fi-FI"/>
        </w:rPr>
        <w:t xml:space="preserve"> </w:t>
      </w:r>
      <w:r>
        <w:rPr>
          <w:lang w:val="fi-FI"/>
        </w:rPr>
        <w:t>новину</w:t>
      </w:r>
      <w:r w:rsidRPr="003151A0">
        <w:rPr>
          <w:lang w:val="fi-FI"/>
        </w:rPr>
        <w:t xml:space="preserve"> </w:t>
      </w:r>
      <w:r>
        <w:rPr>
          <w:lang w:val="fi-FI"/>
        </w:rPr>
        <w:t>и</w:t>
      </w:r>
      <w:r w:rsidRPr="003151A0">
        <w:rPr>
          <w:lang w:val="fi-FI"/>
        </w:rPr>
        <w:t xml:space="preserve"> </w:t>
      </w:r>
      <w:r>
        <w:rPr>
          <w:lang w:val="fi-FI"/>
        </w:rPr>
        <w:t>треба</w:t>
      </w:r>
      <w:r w:rsidRPr="003151A0">
        <w:rPr>
          <w:lang w:val="fi-FI"/>
        </w:rPr>
        <w:t xml:space="preserve"> </w:t>
      </w:r>
      <w:r>
        <w:rPr>
          <w:lang w:val="fi-FI"/>
        </w:rPr>
        <w:t>да</w:t>
      </w:r>
      <w:r w:rsidRPr="003151A0">
        <w:rPr>
          <w:lang w:val="fi-FI"/>
        </w:rPr>
        <w:t xml:space="preserve"> </w:t>
      </w:r>
      <w:r>
        <w:rPr>
          <w:lang w:val="fi-FI"/>
        </w:rPr>
        <w:t>охрабрује</w:t>
      </w:r>
      <w:r w:rsidRPr="003151A0">
        <w:rPr>
          <w:lang w:val="fi-FI"/>
        </w:rPr>
        <w:t xml:space="preserve"> </w:t>
      </w:r>
      <w:r>
        <w:rPr>
          <w:lang w:val="fi-FI"/>
        </w:rPr>
        <w:t>младе</w:t>
      </w:r>
      <w:r w:rsidRPr="003151A0">
        <w:rPr>
          <w:lang w:val="fi-FI"/>
        </w:rPr>
        <w:t xml:space="preserve"> </w:t>
      </w:r>
      <w:r>
        <w:rPr>
          <w:lang w:val="fi-FI"/>
        </w:rPr>
        <w:t>спортисте</w:t>
      </w:r>
      <w:r w:rsidRPr="003151A0">
        <w:rPr>
          <w:lang w:val="fi-FI"/>
        </w:rPr>
        <w:t xml:space="preserve"> </w:t>
      </w:r>
      <w:r>
        <w:rPr>
          <w:lang w:val="fi-FI"/>
        </w:rPr>
        <w:t>да</w:t>
      </w:r>
      <w:r w:rsidRPr="003151A0">
        <w:rPr>
          <w:lang w:val="fi-FI"/>
        </w:rPr>
        <w:t xml:space="preserve"> </w:t>
      </w:r>
      <w:r>
        <w:rPr>
          <w:lang w:val="fi-FI"/>
        </w:rPr>
        <w:t>сами</w:t>
      </w:r>
      <w:r w:rsidRPr="003151A0">
        <w:rPr>
          <w:lang w:val="fi-FI"/>
        </w:rPr>
        <w:t xml:space="preserve"> </w:t>
      </w:r>
      <w:r>
        <w:rPr>
          <w:lang w:val="fi-FI"/>
        </w:rPr>
        <w:t>трагају</w:t>
      </w:r>
      <w:r w:rsidRPr="003151A0">
        <w:rPr>
          <w:lang w:val="fi-FI"/>
        </w:rPr>
        <w:t xml:space="preserve"> </w:t>
      </w:r>
      <w:r>
        <w:rPr>
          <w:lang w:val="fi-FI"/>
        </w:rPr>
        <w:t xml:space="preserve">за новим решењима у игри. </w:t>
      </w:r>
      <w:r>
        <w:rPr>
          <w:lang w:val="fi-FI"/>
        </w:rPr>
        <w:lastRenderedPageBreak/>
        <w:t>Зато</w:t>
      </w:r>
      <w:r w:rsidRPr="003151A0">
        <w:rPr>
          <w:lang w:val="fi-FI"/>
        </w:rPr>
        <w:t xml:space="preserve"> </w:t>
      </w:r>
      <w:r>
        <w:rPr>
          <w:lang w:val="fi-FI"/>
        </w:rPr>
        <w:t>је</w:t>
      </w:r>
      <w:r w:rsidRPr="003151A0">
        <w:rPr>
          <w:lang w:val="fi-FI"/>
        </w:rPr>
        <w:t xml:space="preserve"> </w:t>
      </w:r>
      <w:r>
        <w:rPr>
          <w:lang w:val="fi-FI"/>
        </w:rPr>
        <w:t>тачна</w:t>
      </w:r>
      <w:r w:rsidRPr="003151A0">
        <w:rPr>
          <w:lang w:val="fi-FI"/>
        </w:rPr>
        <w:t xml:space="preserve">, </w:t>
      </w:r>
      <w:r>
        <w:rPr>
          <w:lang w:val="fi-FI"/>
        </w:rPr>
        <w:t>мада</w:t>
      </w:r>
      <w:r w:rsidRPr="003151A0">
        <w:rPr>
          <w:lang w:val="fi-FI"/>
        </w:rPr>
        <w:t xml:space="preserve"> </w:t>
      </w:r>
      <w:r>
        <w:rPr>
          <w:lang w:val="fi-FI"/>
        </w:rPr>
        <w:t>на</w:t>
      </w:r>
      <w:r w:rsidRPr="003151A0">
        <w:rPr>
          <w:lang w:val="fi-FI"/>
        </w:rPr>
        <w:t xml:space="preserve"> </w:t>
      </w:r>
      <w:r>
        <w:rPr>
          <w:lang w:val="fi-FI"/>
        </w:rPr>
        <w:t>први</w:t>
      </w:r>
      <w:r w:rsidRPr="003151A0">
        <w:rPr>
          <w:lang w:val="fi-FI"/>
        </w:rPr>
        <w:t xml:space="preserve"> </w:t>
      </w:r>
      <w:r>
        <w:rPr>
          <w:lang w:val="fi-FI"/>
        </w:rPr>
        <w:t>поглед</w:t>
      </w:r>
      <w:r w:rsidRPr="003151A0">
        <w:rPr>
          <w:lang w:val="fi-FI"/>
        </w:rPr>
        <w:t xml:space="preserve"> </w:t>
      </w:r>
      <w:r>
        <w:rPr>
          <w:lang w:val="fi-FI"/>
        </w:rPr>
        <w:t>проблематична</w:t>
      </w:r>
      <w:r w:rsidRPr="003151A0">
        <w:rPr>
          <w:lang w:val="fi-FI"/>
        </w:rPr>
        <w:t xml:space="preserve">, </w:t>
      </w:r>
      <w:r>
        <w:rPr>
          <w:lang w:val="fi-FI"/>
        </w:rPr>
        <w:t>тврдња</w:t>
      </w:r>
      <w:r w:rsidRPr="003151A0">
        <w:rPr>
          <w:lang w:val="fi-FI"/>
        </w:rPr>
        <w:t xml:space="preserve"> </w:t>
      </w:r>
      <w:r>
        <w:rPr>
          <w:lang w:val="fi-FI"/>
        </w:rPr>
        <w:t>коју налазимо у фудбалском</w:t>
      </w:r>
      <w:r w:rsidRPr="003151A0">
        <w:rPr>
          <w:lang w:val="fi-FI"/>
        </w:rPr>
        <w:t xml:space="preserve"> </w:t>
      </w:r>
      <w:r>
        <w:rPr>
          <w:lang w:val="fi-FI"/>
        </w:rPr>
        <w:t>приручнику</w:t>
      </w:r>
      <w:r w:rsidRPr="003151A0">
        <w:rPr>
          <w:lang w:val="fi-FI"/>
        </w:rPr>
        <w:t>:”</w:t>
      </w:r>
      <w:r w:rsidRPr="00AE0F2D">
        <w:rPr>
          <w:noProof/>
          <w:sz w:val="22"/>
          <w:szCs w:val="22"/>
          <w:lang w:val="sr-Cyrl-CS"/>
        </w:rPr>
        <w:t xml:space="preserve"> </w:t>
      </w:r>
      <w:r w:rsidRPr="002066C8">
        <w:rPr>
          <w:noProof/>
          <w:lang w:val="sr-Latn-CS"/>
        </w:rPr>
        <w:t>„</w:t>
      </w:r>
      <w:r>
        <w:rPr>
          <w:noProof/>
          <w:lang w:val="sr-Latn-CS"/>
        </w:rPr>
        <w:t>Лоша</w:t>
      </w:r>
      <w:r w:rsidRPr="002066C8">
        <w:rPr>
          <w:noProof/>
          <w:lang w:val="sr-Latn-CS"/>
        </w:rPr>
        <w:t xml:space="preserve">“ </w:t>
      </w:r>
      <w:r>
        <w:rPr>
          <w:noProof/>
          <w:lang w:val="sr-Latn-CS"/>
        </w:rPr>
        <w:t>одлука</w:t>
      </w:r>
      <w:r w:rsidRPr="002066C8">
        <w:rPr>
          <w:noProof/>
          <w:lang w:val="sr-Latn-CS"/>
        </w:rPr>
        <w:t xml:space="preserve"> </w:t>
      </w:r>
      <w:r>
        <w:rPr>
          <w:noProof/>
          <w:lang w:val="sr-Latn-CS"/>
        </w:rPr>
        <w:t>младог</w:t>
      </w:r>
      <w:r w:rsidRPr="002066C8">
        <w:rPr>
          <w:noProof/>
          <w:lang w:val="sr-Latn-CS"/>
        </w:rPr>
        <w:t xml:space="preserve"> </w:t>
      </w:r>
      <w:r>
        <w:rPr>
          <w:noProof/>
          <w:lang w:val="sr-Latn-CS"/>
        </w:rPr>
        <w:t>играча</w:t>
      </w:r>
      <w:r w:rsidRPr="002066C8">
        <w:rPr>
          <w:noProof/>
          <w:lang w:val="sr-Latn-CS"/>
        </w:rPr>
        <w:t xml:space="preserve"> </w:t>
      </w:r>
      <w:r>
        <w:rPr>
          <w:noProof/>
          <w:lang w:val="sr-Latn-CS"/>
        </w:rPr>
        <w:t>током</w:t>
      </w:r>
      <w:r w:rsidRPr="002066C8">
        <w:rPr>
          <w:noProof/>
          <w:lang w:val="sr-Latn-CS"/>
        </w:rPr>
        <w:t xml:space="preserve"> </w:t>
      </w:r>
      <w:r>
        <w:rPr>
          <w:noProof/>
          <w:lang w:val="sr-Latn-CS"/>
        </w:rPr>
        <w:t>игре</w:t>
      </w:r>
      <w:r w:rsidRPr="002066C8">
        <w:rPr>
          <w:noProof/>
          <w:lang w:val="sr-Latn-CS"/>
        </w:rPr>
        <w:t xml:space="preserve"> </w:t>
      </w:r>
      <w:r>
        <w:rPr>
          <w:noProof/>
          <w:lang w:val="sr-Latn-CS"/>
        </w:rPr>
        <w:t>је</w:t>
      </w:r>
      <w:r w:rsidRPr="002066C8">
        <w:rPr>
          <w:noProof/>
          <w:lang w:val="sr-Latn-CS"/>
        </w:rPr>
        <w:t xml:space="preserve"> </w:t>
      </w:r>
      <w:r>
        <w:rPr>
          <w:noProof/>
          <w:lang w:val="sr-Latn-CS"/>
        </w:rPr>
        <w:t>боља</w:t>
      </w:r>
      <w:r w:rsidRPr="002066C8">
        <w:rPr>
          <w:noProof/>
          <w:lang w:val="sr-Latn-CS"/>
        </w:rPr>
        <w:t xml:space="preserve"> </w:t>
      </w:r>
      <w:r>
        <w:rPr>
          <w:noProof/>
          <w:lang w:val="sr-Latn-CS"/>
        </w:rPr>
        <w:t>од</w:t>
      </w:r>
      <w:r w:rsidRPr="002066C8">
        <w:rPr>
          <w:noProof/>
          <w:lang w:val="sr-Latn-CS"/>
        </w:rPr>
        <w:t xml:space="preserve"> </w:t>
      </w:r>
      <w:r>
        <w:rPr>
          <w:noProof/>
          <w:lang w:val="sr-Latn-CS"/>
        </w:rPr>
        <w:t>спровођења</w:t>
      </w:r>
      <w:r w:rsidRPr="002066C8">
        <w:rPr>
          <w:noProof/>
          <w:lang w:val="sr-Latn-CS"/>
        </w:rPr>
        <w:t xml:space="preserve"> „</w:t>
      </w:r>
      <w:r>
        <w:rPr>
          <w:noProof/>
          <w:lang w:val="sr-Latn-CS"/>
        </w:rPr>
        <w:t>добре</w:t>
      </w:r>
      <w:r w:rsidRPr="002066C8">
        <w:rPr>
          <w:noProof/>
          <w:lang w:val="sr-Latn-CS"/>
        </w:rPr>
        <w:t xml:space="preserve">“ </w:t>
      </w:r>
      <w:r>
        <w:rPr>
          <w:noProof/>
          <w:lang w:val="sr-Latn-CS"/>
        </w:rPr>
        <w:t>одлуке</w:t>
      </w:r>
      <w:r w:rsidRPr="002066C8">
        <w:rPr>
          <w:noProof/>
          <w:lang w:val="sr-Latn-CS"/>
        </w:rPr>
        <w:t xml:space="preserve"> </w:t>
      </w:r>
      <w:r>
        <w:rPr>
          <w:noProof/>
          <w:lang w:val="sr-Latn-CS"/>
        </w:rPr>
        <w:t>тренера</w:t>
      </w:r>
      <w:r w:rsidRPr="002066C8">
        <w:rPr>
          <w:noProof/>
          <w:lang w:val="sr-Latn-CS"/>
        </w:rPr>
        <w:t>.”</w:t>
      </w:r>
      <w:r>
        <w:rPr>
          <w:lang w:val="fi-FI"/>
        </w:rPr>
        <w:t xml:space="preserve"> Заправо је креативност природан</w:t>
      </w:r>
      <w:r w:rsidRPr="003151A0">
        <w:rPr>
          <w:lang w:val="fi-FI"/>
        </w:rPr>
        <w:t xml:space="preserve"> “</w:t>
      </w:r>
      <w:r>
        <w:rPr>
          <w:lang w:val="fi-FI"/>
        </w:rPr>
        <w:t>изданак</w:t>
      </w:r>
      <w:r w:rsidRPr="003151A0">
        <w:rPr>
          <w:lang w:val="fi-FI"/>
        </w:rPr>
        <w:t xml:space="preserve">” </w:t>
      </w:r>
      <w:r>
        <w:rPr>
          <w:lang w:val="fi-FI"/>
        </w:rPr>
        <w:t>праве</w:t>
      </w:r>
      <w:r w:rsidRPr="003151A0">
        <w:rPr>
          <w:lang w:val="fi-FI"/>
        </w:rPr>
        <w:t xml:space="preserve"> </w:t>
      </w:r>
      <w:r>
        <w:rPr>
          <w:lang w:val="fi-FI"/>
        </w:rPr>
        <w:t xml:space="preserve"> вештине</w:t>
      </w:r>
      <w:r w:rsidRPr="003151A0">
        <w:rPr>
          <w:lang w:val="fi-FI"/>
        </w:rPr>
        <w:t xml:space="preserve">, </w:t>
      </w:r>
      <w:r>
        <w:rPr>
          <w:lang w:val="fi-FI"/>
        </w:rPr>
        <w:t>тактичке</w:t>
      </w:r>
      <w:r w:rsidRPr="003151A0">
        <w:rPr>
          <w:lang w:val="fi-FI"/>
        </w:rPr>
        <w:t xml:space="preserve"> (</w:t>
      </w:r>
      <w:r>
        <w:rPr>
          <w:lang w:val="fi-FI"/>
        </w:rPr>
        <w:t>когнитивне</w:t>
      </w:r>
      <w:r w:rsidRPr="003151A0">
        <w:rPr>
          <w:lang w:val="fi-FI"/>
        </w:rPr>
        <w:t xml:space="preserve">) </w:t>
      </w:r>
      <w:r>
        <w:rPr>
          <w:lang w:val="fi-FI"/>
        </w:rPr>
        <w:t>или</w:t>
      </w:r>
      <w:r w:rsidRPr="003151A0">
        <w:rPr>
          <w:lang w:val="fi-FI"/>
        </w:rPr>
        <w:t xml:space="preserve"> </w:t>
      </w:r>
      <w:r>
        <w:rPr>
          <w:lang w:val="fi-FI"/>
        </w:rPr>
        <w:t>техничке</w:t>
      </w:r>
      <w:r w:rsidRPr="003151A0">
        <w:rPr>
          <w:lang w:val="fi-FI"/>
        </w:rPr>
        <w:t xml:space="preserve"> (</w:t>
      </w:r>
      <w:r>
        <w:rPr>
          <w:lang w:val="fi-FI"/>
        </w:rPr>
        <w:t>перцептивно</w:t>
      </w:r>
      <w:r w:rsidRPr="003151A0">
        <w:rPr>
          <w:lang w:val="fi-FI"/>
        </w:rPr>
        <w:t>-</w:t>
      </w:r>
      <w:r>
        <w:rPr>
          <w:lang w:val="fi-FI"/>
        </w:rPr>
        <w:t>моторне</w:t>
      </w:r>
      <w:r w:rsidRPr="003151A0">
        <w:rPr>
          <w:lang w:val="fi-FI"/>
        </w:rPr>
        <w:t xml:space="preserve">) </w:t>
      </w:r>
      <w:r>
        <w:rPr>
          <w:lang w:val="fi-FI"/>
        </w:rPr>
        <w:t>врсте</w:t>
      </w:r>
      <w:r w:rsidRPr="003151A0">
        <w:rPr>
          <w:lang w:val="fi-FI"/>
        </w:rPr>
        <w:t>.</w:t>
      </w:r>
    </w:p>
    <w:p w:rsidR="00881442" w:rsidRPr="003151A0" w:rsidRDefault="00881442" w:rsidP="00881442">
      <w:pPr>
        <w:jc w:val="both"/>
        <w:rPr>
          <w:lang w:val="fi-FI"/>
        </w:rPr>
      </w:pPr>
      <w:r>
        <w:rPr>
          <w:i/>
          <w:iCs/>
          <w:lang w:val="fi-FI"/>
        </w:rPr>
        <w:t>Одважност</w:t>
      </w:r>
      <w:r w:rsidRPr="003151A0">
        <w:rPr>
          <w:lang w:val="fi-FI"/>
        </w:rPr>
        <w:t xml:space="preserve"> </w:t>
      </w:r>
      <w:r>
        <w:rPr>
          <w:lang w:val="fi-FI"/>
        </w:rPr>
        <w:t>је</w:t>
      </w:r>
      <w:r w:rsidRPr="003151A0">
        <w:rPr>
          <w:lang w:val="fi-FI"/>
        </w:rPr>
        <w:t xml:space="preserve"> </w:t>
      </w:r>
      <w:r>
        <w:rPr>
          <w:lang w:val="fi-FI"/>
        </w:rPr>
        <w:t>у</w:t>
      </w:r>
      <w:r w:rsidRPr="003151A0">
        <w:rPr>
          <w:lang w:val="fi-FI"/>
        </w:rPr>
        <w:t xml:space="preserve"> </w:t>
      </w:r>
      <w:r>
        <w:rPr>
          <w:lang w:val="fi-FI"/>
        </w:rPr>
        <w:t>спорту</w:t>
      </w:r>
      <w:r w:rsidRPr="003151A0">
        <w:rPr>
          <w:lang w:val="fi-FI"/>
        </w:rPr>
        <w:t xml:space="preserve"> </w:t>
      </w:r>
      <w:r>
        <w:rPr>
          <w:lang w:val="fi-FI"/>
        </w:rPr>
        <w:t>неопходна</w:t>
      </w:r>
      <w:r w:rsidRPr="003151A0">
        <w:rPr>
          <w:lang w:val="fi-FI"/>
        </w:rPr>
        <w:t xml:space="preserve"> </w:t>
      </w:r>
      <w:r>
        <w:rPr>
          <w:lang w:val="fi-FI"/>
        </w:rPr>
        <w:t>црта</w:t>
      </w:r>
      <w:r w:rsidRPr="003151A0">
        <w:rPr>
          <w:lang w:val="fi-FI"/>
        </w:rPr>
        <w:t xml:space="preserve"> </w:t>
      </w:r>
      <w:r>
        <w:rPr>
          <w:lang w:val="fi-FI"/>
        </w:rPr>
        <w:t>личности</w:t>
      </w:r>
      <w:r w:rsidRPr="003151A0">
        <w:rPr>
          <w:lang w:val="fi-FI"/>
        </w:rPr>
        <w:t xml:space="preserve">. </w:t>
      </w:r>
      <w:r>
        <w:rPr>
          <w:lang w:val="fi-FI"/>
        </w:rPr>
        <w:t>Она</w:t>
      </w:r>
      <w:r w:rsidRPr="003151A0">
        <w:rPr>
          <w:lang w:val="fi-FI"/>
        </w:rPr>
        <w:t xml:space="preserve"> </w:t>
      </w:r>
      <w:r>
        <w:rPr>
          <w:lang w:val="fi-FI"/>
        </w:rPr>
        <w:t>може</w:t>
      </w:r>
      <w:r w:rsidRPr="003151A0">
        <w:rPr>
          <w:lang w:val="fi-FI"/>
        </w:rPr>
        <w:t xml:space="preserve"> </w:t>
      </w:r>
      <w:r>
        <w:rPr>
          <w:lang w:val="fi-FI"/>
        </w:rPr>
        <w:t>да</w:t>
      </w:r>
      <w:r w:rsidRPr="003151A0">
        <w:rPr>
          <w:lang w:val="fi-FI"/>
        </w:rPr>
        <w:t xml:space="preserve"> </w:t>
      </w:r>
      <w:r>
        <w:rPr>
          <w:lang w:val="fi-FI"/>
        </w:rPr>
        <w:t>има</w:t>
      </w:r>
      <w:r w:rsidRPr="003151A0">
        <w:rPr>
          <w:lang w:val="fi-FI"/>
        </w:rPr>
        <w:t xml:space="preserve"> </w:t>
      </w:r>
      <w:r>
        <w:rPr>
          <w:lang w:val="fi-FI"/>
        </w:rPr>
        <w:t>смисао</w:t>
      </w:r>
      <w:r w:rsidRPr="003151A0">
        <w:rPr>
          <w:lang w:val="fi-FI"/>
        </w:rPr>
        <w:t xml:space="preserve"> </w:t>
      </w:r>
      <w:r>
        <w:rPr>
          <w:i/>
          <w:iCs/>
          <w:lang w:val="fi-FI"/>
        </w:rPr>
        <w:t>физичке</w:t>
      </w:r>
      <w:r w:rsidRPr="003151A0">
        <w:rPr>
          <w:lang w:val="fi-FI"/>
        </w:rPr>
        <w:t xml:space="preserve"> </w:t>
      </w:r>
      <w:r>
        <w:rPr>
          <w:lang w:val="fi-FI"/>
        </w:rPr>
        <w:t>храбрости</w:t>
      </w:r>
      <w:r w:rsidRPr="003151A0">
        <w:rPr>
          <w:lang w:val="fi-FI"/>
        </w:rPr>
        <w:t xml:space="preserve">, </w:t>
      </w:r>
      <w:r>
        <w:rPr>
          <w:lang w:val="fi-FI"/>
        </w:rPr>
        <w:t>али</w:t>
      </w:r>
      <w:r w:rsidRPr="003151A0">
        <w:rPr>
          <w:lang w:val="fi-FI"/>
        </w:rPr>
        <w:t xml:space="preserve"> </w:t>
      </w:r>
      <w:r>
        <w:rPr>
          <w:lang w:val="fi-FI"/>
        </w:rPr>
        <w:t>и</w:t>
      </w:r>
      <w:r w:rsidRPr="003151A0">
        <w:rPr>
          <w:lang w:val="fi-FI"/>
        </w:rPr>
        <w:t xml:space="preserve"> (</w:t>
      </w:r>
      <w:r>
        <w:rPr>
          <w:lang w:val="fi-FI"/>
        </w:rPr>
        <w:t>психичке</w:t>
      </w:r>
      <w:r w:rsidRPr="003151A0">
        <w:rPr>
          <w:lang w:val="fi-FI"/>
        </w:rPr>
        <w:t xml:space="preserve">) </w:t>
      </w:r>
      <w:r>
        <w:rPr>
          <w:i/>
          <w:iCs/>
          <w:lang w:val="fi-FI"/>
        </w:rPr>
        <w:t>непоколебљивости</w:t>
      </w:r>
      <w:r w:rsidRPr="003151A0">
        <w:rPr>
          <w:lang w:val="fi-FI"/>
        </w:rPr>
        <w:t xml:space="preserve"> </w:t>
      </w:r>
      <w:r>
        <w:rPr>
          <w:lang w:val="fi-FI"/>
        </w:rPr>
        <w:t>у</w:t>
      </w:r>
      <w:r w:rsidRPr="003151A0">
        <w:rPr>
          <w:lang w:val="fi-FI"/>
        </w:rPr>
        <w:t xml:space="preserve"> </w:t>
      </w:r>
      <w:r>
        <w:rPr>
          <w:lang w:val="fi-FI"/>
        </w:rPr>
        <w:t>игри</w:t>
      </w:r>
      <w:r w:rsidRPr="003151A0">
        <w:rPr>
          <w:lang w:val="fi-FI"/>
        </w:rPr>
        <w:t xml:space="preserve"> </w:t>
      </w:r>
      <w:r>
        <w:rPr>
          <w:lang w:val="fi-FI"/>
        </w:rPr>
        <w:t>са</w:t>
      </w:r>
      <w:r w:rsidRPr="003151A0">
        <w:rPr>
          <w:lang w:val="fi-FI"/>
        </w:rPr>
        <w:t xml:space="preserve"> </w:t>
      </w:r>
      <w:r>
        <w:rPr>
          <w:lang w:val="fi-FI"/>
        </w:rPr>
        <w:t>јаким</w:t>
      </w:r>
      <w:r w:rsidRPr="003151A0">
        <w:rPr>
          <w:lang w:val="fi-FI"/>
        </w:rPr>
        <w:t xml:space="preserve"> </w:t>
      </w:r>
      <w:r>
        <w:rPr>
          <w:lang w:val="fi-FI"/>
        </w:rPr>
        <w:t>противником</w:t>
      </w:r>
      <w:r w:rsidRPr="003151A0">
        <w:rPr>
          <w:lang w:val="fi-FI"/>
        </w:rPr>
        <w:t xml:space="preserve"> </w:t>
      </w:r>
      <w:r>
        <w:rPr>
          <w:lang w:val="fi-FI"/>
        </w:rPr>
        <w:t>или</w:t>
      </w:r>
      <w:r w:rsidRPr="003151A0">
        <w:rPr>
          <w:lang w:val="fi-FI"/>
        </w:rPr>
        <w:t xml:space="preserve"> </w:t>
      </w:r>
      <w:r>
        <w:rPr>
          <w:lang w:val="fi-FI"/>
        </w:rPr>
        <w:t>код</w:t>
      </w:r>
      <w:r w:rsidRPr="003151A0">
        <w:rPr>
          <w:lang w:val="fi-FI"/>
        </w:rPr>
        <w:t xml:space="preserve"> “</w:t>
      </w:r>
      <w:r>
        <w:rPr>
          <w:lang w:val="fi-FI"/>
        </w:rPr>
        <w:t>безнадежног</w:t>
      </w:r>
      <w:r w:rsidRPr="003151A0">
        <w:rPr>
          <w:lang w:val="fi-FI"/>
        </w:rPr>
        <w:t xml:space="preserve">” </w:t>
      </w:r>
      <w:r>
        <w:rPr>
          <w:lang w:val="fi-FI"/>
        </w:rPr>
        <w:t>резултата</w:t>
      </w:r>
      <w:r w:rsidRPr="003151A0">
        <w:rPr>
          <w:lang w:val="fi-FI"/>
        </w:rPr>
        <w:t xml:space="preserve">. </w:t>
      </w:r>
      <w:r>
        <w:rPr>
          <w:lang w:val="fi-FI"/>
        </w:rPr>
        <w:t>Утолико</w:t>
      </w:r>
      <w:r w:rsidRPr="003151A0">
        <w:rPr>
          <w:lang w:val="fi-FI"/>
        </w:rPr>
        <w:t xml:space="preserve"> </w:t>
      </w:r>
      <w:r>
        <w:rPr>
          <w:lang w:val="fi-FI"/>
        </w:rPr>
        <w:t>је</w:t>
      </w:r>
      <w:r w:rsidRPr="003151A0">
        <w:rPr>
          <w:lang w:val="fi-FI"/>
        </w:rPr>
        <w:t xml:space="preserve"> </w:t>
      </w:r>
      <w:r>
        <w:rPr>
          <w:lang w:val="fi-FI"/>
        </w:rPr>
        <w:t>вредно</w:t>
      </w:r>
      <w:r w:rsidRPr="003151A0">
        <w:rPr>
          <w:lang w:val="fi-FI"/>
        </w:rPr>
        <w:t xml:space="preserve"> </w:t>
      </w:r>
      <w:r>
        <w:rPr>
          <w:lang w:val="fi-FI"/>
        </w:rPr>
        <w:t>препоручити</w:t>
      </w:r>
      <w:r w:rsidRPr="003151A0">
        <w:rPr>
          <w:lang w:val="fi-FI"/>
        </w:rPr>
        <w:t xml:space="preserve"> </w:t>
      </w:r>
      <w:r>
        <w:rPr>
          <w:lang w:val="fi-FI"/>
        </w:rPr>
        <w:t>тренерима</w:t>
      </w:r>
      <w:r w:rsidRPr="003151A0">
        <w:rPr>
          <w:lang w:val="fi-FI"/>
        </w:rPr>
        <w:t xml:space="preserve"> </w:t>
      </w:r>
      <w:r>
        <w:rPr>
          <w:lang w:val="fi-FI"/>
        </w:rPr>
        <w:t>да</w:t>
      </w:r>
      <w:r w:rsidRPr="003151A0">
        <w:rPr>
          <w:lang w:val="fi-FI"/>
        </w:rPr>
        <w:t xml:space="preserve"> </w:t>
      </w:r>
      <w:r>
        <w:rPr>
          <w:lang w:val="fi-FI"/>
        </w:rPr>
        <w:t>на</w:t>
      </w:r>
      <w:r w:rsidRPr="003151A0">
        <w:rPr>
          <w:lang w:val="fi-FI"/>
        </w:rPr>
        <w:t xml:space="preserve"> </w:t>
      </w:r>
      <w:r>
        <w:rPr>
          <w:lang w:val="fi-FI"/>
        </w:rPr>
        <w:t>уму</w:t>
      </w:r>
      <w:r w:rsidRPr="003151A0">
        <w:rPr>
          <w:lang w:val="fi-FI"/>
        </w:rPr>
        <w:t xml:space="preserve"> </w:t>
      </w:r>
      <w:r>
        <w:rPr>
          <w:lang w:val="fi-FI"/>
        </w:rPr>
        <w:t>имају</w:t>
      </w:r>
      <w:r w:rsidRPr="003151A0">
        <w:rPr>
          <w:lang w:val="fi-FI"/>
        </w:rPr>
        <w:t xml:space="preserve"> </w:t>
      </w:r>
      <w:r>
        <w:rPr>
          <w:lang w:val="fi-FI"/>
        </w:rPr>
        <w:t>ту</w:t>
      </w:r>
      <w:r w:rsidRPr="003151A0">
        <w:rPr>
          <w:lang w:val="fi-FI"/>
        </w:rPr>
        <w:t xml:space="preserve"> </w:t>
      </w:r>
      <w:r>
        <w:rPr>
          <w:lang w:val="fi-FI"/>
        </w:rPr>
        <w:t>особину</w:t>
      </w:r>
      <w:r w:rsidRPr="003151A0">
        <w:rPr>
          <w:lang w:val="fi-FI"/>
        </w:rPr>
        <w:t xml:space="preserve"> </w:t>
      </w:r>
      <w:r>
        <w:rPr>
          <w:lang w:val="fi-FI"/>
        </w:rPr>
        <w:t>личности</w:t>
      </w:r>
      <w:r w:rsidRPr="003151A0">
        <w:rPr>
          <w:lang w:val="fi-FI"/>
        </w:rPr>
        <w:t xml:space="preserve">. </w:t>
      </w:r>
      <w:r>
        <w:rPr>
          <w:lang w:val="fi-FI"/>
        </w:rPr>
        <w:t>Међутим</w:t>
      </w:r>
      <w:r w:rsidRPr="003151A0">
        <w:rPr>
          <w:lang w:val="fi-FI"/>
        </w:rPr>
        <w:t xml:space="preserve">, </w:t>
      </w:r>
      <w:r>
        <w:rPr>
          <w:lang w:val="fi-FI"/>
        </w:rPr>
        <w:t>примедба</w:t>
      </w:r>
      <w:r w:rsidRPr="003151A0">
        <w:rPr>
          <w:lang w:val="fi-FI"/>
        </w:rPr>
        <w:t xml:space="preserve"> </w:t>
      </w:r>
      <w:r>
        <w:rPr>
          <w:lang w:val="fi-FI"/>
        </w:rPr>
        <w:t>се</w:t>
      </w:r>
      <w:r w:rsidRPr="003151A0">
        <w:rPr>
          <w:lang w:val="fi-FI"/>
        </w:rPr>
        <w:t xml:space="preserve"> </w:t>
      </w:r>
      <w:r>
        <w:rPr>
          <w:lang w:val="fi-FI"/>
        </w:rPr>
        <w:t>и</w:t>
      </w:r>
      <w:r w:rsidRPr="003151A0">
        <w:rPr>
          <w:lang w:val="fi-FI"/>
        </w:rPr>
        <w:t xml:space="preserve"> </w:t>
      </w:r>
      <w:r>
        <w:rPr>
          <w:lang w:val="fi-FI"/>
        </w:rPr>
        <w:t>овде</w:t>
      </w:r>
      <w:r w:rsidRPr="003151A0">
        <w:rPr>
          <w:lang w:val="fi-FI"/>
        </w:rPr>
        <w:t xml:space="preserve"> </w:t>
      </w:r>
      <w:r>
        <w:rPr>
          <w:lang w:val="fi-FI"/>
        </w:rPr>
        <w:t>односи</w:t>
      </w:r>
      <w:r w:rsidRPr="003151A0">
        <w:rPr>
          <w:lang w:val="fi-FI"/>
        </w:rPr>
        <w:t xml:space="preserve"> </w:t>
      </w:r>
      <w:r>
        <w:rPr>
          <w:lang w:val="fi-FI"/>
        </w:rPr>
        <w:t>на</w:t>
      </w:r>
      <w:r w:rsidRPr="003151A0">
        <w:rPr>
          <w:lang w:val="fi-FI"/>
        </w:rPr>
        <w:t xml:space="preserve"> </w:t>
      </w:r>
      <w:r>
        <w:rPr>
          <w:lang w:val="fi-FI"/>
        </w:rPr>
        <w:t>подразумевану</w:t>
      </w:r>
      <w:r w:rsidRPr="003151A0">
        <w:rPr>
          <w:lang w:val="fi-FI"/>
        </w:rPr>
        <w:t xml:space="preserve"> </w:t>
      </w:r>
      <w:r>
        <w:rPr>
          <w:lang w:val="fi-FI"/>
        </w:rPr>
        <w:t>идеју</w:t>
      </w:r>
      <w:r w:rsidRPr="003151A0">
        <w:rPr>
          <w:lang w:val="fi-FI"/>
        </w:rPr>
        <w:t xml:space="preserve"> </w:t>
      </w:r>
      <w:r>
        <w:rPr>
          <w:lang w:val="fi-FI"/>
        </w:rPr>
        <w:t>о</w:t>
      </w:r>
      <w:r w:rsidRPr="003151A0">
        <w:rPr>
          <w:lang w:val="fi-FI"/>
        </w:rPr>
        <w:t xml:space="preserve"> </w:t>
      </w:r>
      <w:r w:rsidRPr="00E53223">
        <w:rPr>
          <w:iCs/>
          <w:lang w:val="fi-FI"/>
        </w:rPr>
        <w:t>урођеној</w:t>
      </w:r>
      <w:r w:rsidRPr="003151A0">
        <w:rPr>
          <w:lang w:val="fi-FI"/>
        </w:rPr>
        <w:t xml:space="preserve"> </w:t>
      </w:r>
      <w:r>
        <w:rPr>
          <w:lang w:val="fi-FI"/>
        </w:rPr>
        <w:t>одважности</w:t>
      </w:r>
      <w:r w:rsidRPr="003151A0">
        <w:rPr>
          <w:lang w:val="fi-FI"/>
        </w:rPr>
        <w:t xml:space="preserve">, </w:t>
      </w:r>
      <w:r>
        <w:rPr>
          <w:lang w:val="fi-FI"/>
        </w:rPr>
        <w:t>а</w:t>
      </w:r>
      <w:r w:rsidRPr="003151A0">
        <w:rPr>
          <w:lang w:val="fi-FI"/>
        </w:rPr>
        <w:t xml:space="preserve"> </w:t>
      </w:r>
      <w:r>
        <w:rPr>
          <w:lang w:val="fi-FI"/>
        </w:rPr>
        <w:t>заправо</w:t>
      </w:r>
      <w:r w:rsidRPr="003151A0">
        <w:rPr>
          <w:lang w:val="fi-FI"/>
        </w:rPr>
        <w:t xml:space="preserve"> </w:t>
      </w:r>
      <w:r>
        <w:rPr>
          <w:lang w:val="fi-FI"/>
        </w:rPr>
        <w:t>је</w:t>
      </w:r>
      <w:r w:rsidRPr="003151A0">
        <w:rPr>
          <w:lang w:val="fi-FI"/>
        </w:rPr>
        <w:t xml:space="preserve"> </w:t>
      </w:r>
      <w:r>
        <w:rPr>
          <w:lang w:val="fi-FI"/>
        </w:rPr>
        <w:t>то</w:t>
      </w:r>
      <w:r w:rsidRPr="003151A0">
        <w:rPr>
          <w:lang w:val="fi-FI"/>
        </w:rPr>
        <w:t xml:space="preserve"> </w:t>
      </w:r>
      <w:r>
        <w:rPr>
          <w:lang w:val="fi-FI"/>
        </w:rPr>
        <w:t>увелико</w:t>
      </w:r>
      <w:r w:rsidRPr="003151A0">
        <w:rPr>
          <w:lang w:val="fi-FI"/>
        </w:rPr>
        <w:t xml:space="preserve"> </w:t>
      </w:r>
      <w:r w:rsidRPr="00E53223">
        <w:rPr>
          <w:iCs/>
          <w:lang w:val="fi-FI"/>
        </w:rPr>
        <w:t>васпитљива</w:t>
      </w:r>
      <w:r w:rsidRPr="003151A0">
        <w:rPr>
          <w:lang w:val="fi-FI"/>
        </w:rPr>
        <w:t xml:space="preserve"> </w:t>
      </w:r>
      <w:r>
        <w:rPr>
          <w:lang w:val="fi-FI"/>
        </w:rPr>
        <w:t>особина</w:t>
      </w:r>
      <w:r w:rsidRPr="003151A0">
        <w:rPr>
          <w:lang w:val="fi-FI"/>
        </w:rPr>
        <w:t xml:space="preserve">. </w:t>
      </w:r>
      <w:r>
        <w:rPr>
          <w:lang w:val="fi-FI"/>
        </w:rPr>
        <w:t>Подсећајући</w:t>
      </w:r>
      <w:r w:rsidRPr="003151A0">
        <w:rPr>
          <w:lang w:val="fi-FI"/>
        </w:rPr>
        <w:t xml:space="preserve"> </w:t>
      </w:r>
      <w:r>
        <w:rPr>
          <w:lang w:val="fi-FI"/>
        </w:rPr>
        <w:t>се</w:t>
      </w:r>
      <w:r w:rsidRPr="003151A0">
        <w:rPr>
          <w:lang w:val="fi-FI"/>
        </w:rPr>
        <w:t xml:space="preserve"> </w:t>
      </w:r>
      <w:r>
        <w:rPr>
          <w:lang w:val="fi-FI"/>
        </w:rPr>
        <w:t>на</w:t>
      </w:r>
      <w:r w:rsidRPr="003151A0">
        <w:rPr>
          <w:lang w:val="fi-FI"/>
        </w:rPr>
        <w:t xml:space="preserve"> </w:t>
      </w:r>
      <w:r>
        <w:rPr>
          <w:lang w:val="fi-FI"/>
        </w:rPr>
        <w:t>Стојан</w:t>
      </w:r>
      <w:r w:rsidRPr="003151A0">
        <w:rPr>
          <w:lang w:val="fi-FI"/>
        </w:rPr>
        <w:t>-</w:t>
      </w:r>
      <w:r>
        <w:rPr>
          <w:lang w:val="fi-FI"/>
        </w:rPr>
        <w:t>ово</w:t>
      </w:r>
      <w:r w:rsidRPr="003151A0">
        <w:rPr>
          <w:lang w:val="fi-FI"/>
        </w:rPr>
        <w:t xml:space="preserve"> </w:t>
      </w:r>
      <w:r>
        <w:rPr>
          <w:lang w:val="fi-FI"/>
        </w:rPr>
        <w:t>разликовање</w:t>
      </w:r>
      <w:r w:rsidRPr="003151A0">
        <w:rPr>
          <w:lang w:val="fi-FI"/>
        </w:rPr>
        <w:t xml:space="preserve"> </w:t>
      </w:r>
      <w:r>
        <w:rPr>
          <w:lang w:val="fi-FI"/>
        </w:rPr>
        <w:t>позитивног</w:t>
      </w:r>
      <w:r w:rsidRPr="003151A0">
        <w:rPr>
          <w:lang w:val="fi-FI"/>
        </w:rPr>
        <w:t xml:space="preserve"> </w:t>
      </w:r>
      <w:r>
        <w:rPr>
          <w:lang w:val="fi-FI"/>
        </w:rPr>
        <w:t>и</w:t>
      </w:r>
      <w:r w:rsidRPr="003151A0">
        <w:rPr>
          <w:lang w:val="fi-FI"/>
        </w:rPr>
        <w:t xml:space="preserve"> </w:t>
      </w:r>
      <w:r>
        <w:rPr>
          <w:lang w:val="fi-FI"/>
        </w:rPr>
        <w:t>негативног</w:t>
      </w:r>
      <w:r w:rsidRPr="003151A0">
        <w:rPr>
          <w:lang w:val="fi-FI"/>
        </w:rPr>
        <w:t xml:space="preserve"> </w:t>
      </w:r>
      <w:r>
        <w:rPr>
          <w:lang w:val="fi-FI"/>
        </w:rPr>
        <w:t>предвиђања</w:t>
      </w:r>
      <w:r w:rsidRPr="003151A0">
        <w:rPr>
          <w:lang w:val="fi-FI"/>
        </w:rPr>
        <w:t xml:space="preserve">, </w:t>
      </w:r>
      <w:r>
        <w:rPr>
          <w:lang w:val="fi-FI"/>
        </w:rPr>
        <w:t>рецимо</w:t>
      </w:r>
      <w:r w:rsidRPr="003151A0">
        <w:rPr>
          <w:lang w:val="fi-FI"/>
        </w:rPr>
        <w:t xml:space="preserve"> </w:t>
      </w:r>
      <w:r>
        <w:rPr>
          <w:lang w:val="fi-FI"/>
        </w:rPr>
        <w:t>тренерима</w:t>
      </w:r>
      <w:r w:rsidRPr="003151A0">
        <w:rPr>
          <w:lang w:val="fi-FI"/>
        </w:rPr>
        <w:t xml:space="preserve"> </w:t>
      </w:r>
      <w:r>
        <w:rPr>
          <w:lang w:val="fi-FI"/>
        </w:rPr>
        <w:t>да</w:t>
      </w:r>
      <w:r w:rsidRPr="003151A0">
        <w:rPr>
          <w:lang w:val="fi-FI"/>
        </w:rPr>
        <w:t xml:space="preserve"> </w:t>
      </w:r>
      <w:r>
        <w:rPr>
          <w:lang w:val="fi-FI"/>
        </w:rPr>
        <w:t>одсуство</w:t>
      </w:r>
      <w:r w:rsidRPr="003151A0">
        <w:rPr>
          <w:lang w:val="fi-FI"/>
        </w:rPr>
        <w:t xml:space="preserve"> </w:t>
      </w:r>
      <w:r>
        <w:rPr>
          <w:lang w:val="fi-FI"/>
        </w:rPr>
        <w:t>одважности</w:t>
      </w:r>
      <w:r w:rsidRPr="003151A0">
        <w:rPr>
          <w:lang w:val="fi-FI"/>
        </w:rPr>
        <w:t xml:space="preserve"> (</w:t>
      </w:r>
      <w:r>
        <w:rPr>
          <w:lang w:val="fi-FI"/>
        </w:rPr>
        <w:t>коју</w:t>
      </w:r>
      <w:r w:rsidRPr="003151A0">
        <w:rPr>
          <w:lang w:val="fi-FI"/>
        </w:rPr>
        <w:t xml:space="preserve"> </w:t>
      </w:r>
      <w:r>
        <w:rPr>
          <w:lang w:val="fi-FI"/>
        </w:rPr>
        <w:t>можемо</w:t>
      </w:r>
      <w:r w:rsidRPr="003151A0">
        <w:rPr>
          <w:lang w:val="fi-FI"/>
        </w:rPr>
        <w:t xml:space="preserve"> </w:t>
      </w:r>
      <w:r>
        <w:rPr>
          <w:lang w:val="fi-FI"/>
        </w:rPr>
        <w:t>сматрати</w:t>
      </w:r>
      <w:r w:rsidRPr="003151A0">
        <w:rPr>
          <w:lang w:val="fi-FI"/>
        </w:rPr>
        <w:t xml:space="preserve"> </w:t>
      </w:r>
      <w:r>
        <w:rPr>
          <w:lang w:val="fi-FI"/>
        </w:rPr>
        <w:t>делом</w:t>
      </w:r>
      <w:r w:rsidRPr="003151A0">
        <w:rPr>
          <w:lang w:val="fi-FI"/>
        </w:rPr>
        <w:t xml:space="preserve"> </w:t>
      </w:r>
      <w:r>
        <w:rPr>
          <w:i/>
          <w:iCs/>
          <w:lang w:val="fi-FI"/>
        </w:rPr>
        <w:t>менталне</w:t>
      </w:r>
      <w:r w:rsidRPr="003151A0">
        <w:rPr>
          <w:i/>
          <w:iCs/>
          <w:lang w:val="fi-FI"/>
        </w:rPr>
        <w:t xml:space="preserve"> </w:t>
      </w:r>
      <w:r>
        <w:rPr>
          <w:i/>
          <w:iCs/>
          <w:lang w:val="fi-FI"/>
        </w:rPr>
        <w:t>чврстине</w:t>
      </w:r>
      <w:r w:rsidRPr="003151A0">
        <w:rPr>
          <w:lang w:val="fi-FI"/>
        </w:rPr>
        <w:t xml:space="preserve">) </w:t>
      </w:r>
      <w:r>
        <w:rPr>
          <w:lang w:val="fi-FI"/>
        </w:rPr>
        <w:t>код</w:t>
      </w:r>
      <w:r w:rsidRPr="003151A0">
        <w:rPr>
          <w:lang w:val="fi-FI"/>
        </w:rPr>
        <w:t xml:space="preserve"> </w:t>
      </w:r>
      <w:r>
        <w:rPr>
          <w:lang w:val="fi-FI"/>
        </w:rPr>
        <w:t>детета</w:t>
      </w:r>
      <w:r w:rsidRPr="003151A0">
        <w:rPr>
          <w:lang w:val="fi-FI"/>
        </w:rPr>
        <w:t xml:space="preserve"> </w:t>
      </w:r>
      <w:r>
        <w:rPr>
          <w:lang w:val="fi-FI"/>
        </w:rPr>
        <w:t>не</w:t>
      </w:r>
      <w:r w:rsidRPr="003151A0">
        <w:rPr>
          <w:lang w:val="fi-FI"/>
        </w:rPr>
        <w:t xml:space="preserve"> </w:t>
      </w:r>
      <w:r>
        <w:rPr>
          <w:lang w:val="fi-FI"/>
        </w:rPr>
        <w:t>треба</w:t>
      </w:r>
      <w:r w:rsidRPr="003151A0">
        <w:rPr>
          <w:lang w:val="fi-FI"/>
        </w:rPr>
        <w:t xml:space="preserve"> </w:t>
      </w:r>
      <w:r>
        <w:rPr>
          <w:lang w:val="fi-FI"/>
        </w:rPr>
        <w:t>брзоплето</w:t>
      </w:r>
      <w:r w:rsidRPr="003151A0">
        <w:rPr>
          <w:lang w:val="fi-FI"/>
        </w:rPr>
        <w:t xml:space="preserve"> </w:t>
      </w:r>
      <w:r>
        <w:rPr>
          <w:lang w:val="fi-FI"/>
        </w:rPr>
        <w:t>схватити</w:t>
      </w:r>
      <w:r w:rsidRPr="003151A0">
        <w:rPr>
          <w:lang w:val="fi-FI"/>
        </w:rPr>
        <w:t xml:space="preserve"> </w:t>
      </w:r>
      <w:r>
        <w:rPr>
          <w:lang w:val="fi-FI"/>
        </w:rPr>
        <w:t>као</w:t>
      </w:r>
      <w:r w:rsidRPr="003151A0">
        <w:rPr>
          <w:lang w:val="fi-FI"/>
        </w:rPr>
        <w:t xml:space="preserve"> </w:t>
      </w:r>
      <w:r>
        <w:rPr>
          <w:lang w:val="fi-FI"/>
        </w:rPr>
        <w:t>непоправљиви</w:t>
      </w:r>
      <w:r w:rsidRPr="003151A0">
        <w:rPr>
          <w:lang w:val="fi-FI"/>
        </w:rPr>
        <w:t xml:space="preserve"> </w:t>
      </w:r>
      <w:r>
        <w:rPr>
          <w:lang w:val="fi-FI"/>
        </w:rPr>
        <w:t>хендикеп</w:t>
      </w:r>
      <w:r w:rsidRPr="003151A0">
        <w:rPr>
          <w:lang w:val="fi-FI"/>
        </w:rPr>
        <w:t xml:space="preserve"> </w:t>
      </w:r>
      <w:r>
        <w:rPr>
          <w:lang w:val="fi-FI"/>
        </w:rPr>
        <w:t>и</w:t>
      </w:r>
      <w:r w:rsidRPr="003151A0">
        <w:rPr>
          <w:lang w:val="fi-FI"/>
        </w:rPr>
        <w:t xml:space="preserve"> </w:t>
      </w:r>
      <w:r>
        <w:rPr>
          <w:lang w:val="fi-FI"/>
        </w:rPr>
        <w:t>разлог</w:t>
      </w:r>
      <w:r w:rsidRPr="003151A0">
        <w:rPr>
          <w:lang w:val="fi-FI"/>
        </w:rPr>
        <w:t xml:space="preserve"> </w:t>
      </w:r>
      <w:r>
        <w:rPr>
          <w:lang w:val="fi-FI"/>
        </w:rPr>
        <w:t>за</w:t>
      </w:r>
      <w:r w:rsidRPr="003151A0">
        <w:rPr>
          <w:lang w:val="fi-FI"/>
        </w:rPr>
        <w:t xml:space="preserve"> “</w:t>
      </w:r>
      <w:r>
        <w:rPr>
          <w:lang w:val="fi-FI"/>
        </w:rPr>
        <w:t>негативно</w:t>
      </w:r>
      <w:r w:rsidRPr="003151A0">
        <w:rPr>
          <w:lang w:val="fi-FI"/>
        </w:rPr>
        <w:t xml:space="preserve"> </w:t>
      </w:r>
      <w:r>
        <w:rPr>
          <w:lang w:val="fi-FI"/>
        </w:rPr>
        <w:t>предвиђање</w:t>
      </w:r>
      <w:r w:rsidRPr="003151A0">
        <w:rPr>
          <w:lang w:val="fi-FI"/>
        </w:rPr>
        <w:t xml:space="preserve">”, </w:t>
      </w:r>
      <w:r>
        <w:rPr>
          <w:lang w:val="fi-FI"/>
        </w:rPr>
        <w:t>већ</w:t>
      </w:r>
      <w:r w:rsidRPr="003151A0">
        <w:rPr>
          <w:lang w:val="fi-FI"/>
        </w:rPr>
        <w:t xml:space="preserve"> </w:t>
      </w:r>
      <w:r>
        <w:rPr>
          <w:lang w:val="fi-FI"/>
        </w:rPr>
        <w:t>као</w:t>
      </w:r>
      <w:r w:rsidRPr="003151A0">
        <w:rPr>
          <w:lang w:val="fi-FI"/>
        </w:rPr>
        <w:t xml:space="preserve"> </w:t>
      </w:r>
      <w:r>
        <w:rPr>
          <w:lang w:val="fi-FI"/>
        </w:rPr>
        <w:t>повод</w:t>
      </w:r>
      <w:r w:rsidRPr="003151A0">
        <w:rPr>
          <w:lang w:val="fi-FI"/>
        </w:rPr>
        <w:t xml:space="preserve"> </w:t>
      </w:r>
      <w:r>
        <w:rPr>
          <w:lang w:val="fi-FI"/>
        </w:rPr>
        <w:t>за</w:t>
      </w:r>
      <w:r w:rsidRPr="003151A0">
        <w:rPr>
          <w:lang w:val="fi-FI"/>
        </w:rPr>
        <w:t xml:space="preserve"> </w:t>
      </w:r>
      <w:r w:rsidRPr="007C063C">
        <w:rPr>
          <w:iCs/>
          <w:lang w:val="fi-FI"/>
        </w:rPr>
        <w:t>преваспитавање</w:t>
      </w:r>
      <w:r w:rsidRPr="007C063C">
        <w:rPr>
          <w:lang w:val="fi-FI"/>
        </w:rPr>
        <w:t xml:space="preserve"> </w:t>
      </w:r>
      <w:r>
        <w:rPr>
          <w:lang w:val="fi-FI"/>
        </w:rPr>
        <w:t>младог</w:t>
      </w:r>
      <w:r w:rsidRPr="003151A0">
        <w:rPr>
          <w:lang w:val="fi-FI"/>
        </w:rPr>
        <w:t xml:space="preserve"> </w:t>
      </w:r>
      <w:r>
        <w:rPr>
          <w:lang w:val="fi-FI"/>
        </w:rPr>
        <w:t>фудбалера</w:t>
      </w:r>
      <w:r w:rsidRPr="003151A0">
        <w:rPr>
          <w:lang w:val="fi-FI"/>
        </w:rPr>
        <w:t xml:space="preserve"> – </w:t>
      </w:r>
      <w:r>
        <w:rPr>
          <w:lang w:val="fi-FI"/>
        </w:rPr>
        <w:t>ако</w:t>
      </w:r>
      <w:r w:rsidRPr="003151A0">
        <w:rPr>
          <w:lang w:val="fi-FI"/>
        </w:rPr>
        <w:t xml:space="preserve"> </w:t>
      </w:r>
      <w:r>
        <w:rPr>
          <w:lang w:val="fi-FI"/>
        </w:rPr>
        <w:t>у</w:t>
      </w:r>
      <w:r w:rsidRPr="003151A0">
        <w:rPr>
          <w:lang w:val="fi-FI"/>
        </w:rPr>
        <w:t xml:space="preserve"> </w:t>
      </w:r>
      <w:r>
        <w:rPr>
          <w:lang w:val="fi-FI"/>
        </w:rPr>
        <w:t>другим</w:t>
      </w:r>
      <w:r w:rsidRPr="003151A0">
        <w:rPr>
          <w:lang w:val="fi-FI"/>
        </w:rPr>
        <w:t xml:space="preserve"> </w:t>
      </w:r>
      <w:r>
        <w:rPr>
          <w:lang w:val="fi-FI"/>
        </w:rPr>
        <w:t>аспектима</w:t>
      </w:r>
      <w:r w:rsidRPr="003151A0">
        <w:rPr>
          <w:lang w:val="fi-FI"/>
        </w:rPr>
        <w:t xml:space="preserve"> </w:t>
      </w:r>
      <w:r>
        <w:rPr>
          <w:lang w:val="fi-FI"/>
        </w:rPr>
        <w:t>обећава</w:t>
      </w:r>
      <w:r w:rsidRPr="003151A0">
        <w:rPr>
          <w:lang w:val="fi-FI"/>
        </w:rPr>
        <w:t xml:space="preserve"> </w:t>
      </w:r>
      <w:r>
        <w:rPr>
          <w:lang w:val="fi-FI"/>
        </w:rPr>
        <w:t>успешан</w:t>
      </w:r>
      <w:r w:rsidRPr="003151A0">
        <w:rPr>
          <w:lang w:val="fi-FI"/>
        </w:rPr>
        <w:t xml:space="preserve"> </w:t>
      </w:r>
      <w:r>
        <w:rPr>
          <w:lang w:val="fi-FI"/>
        </w:rPr>
        <w:t>развој</w:t>
      </w:r>
      <w:r w:rsidRPr="003151A0">
        <w:rPr>
          <w:lang w:val="fi-FI"/>
        </w:rPr>
        <w:t xml:space="preserve">.  </w:t>
      </w:r>
    </w:p>
    <w:p w:rsidR="00881442" w:rsidRPr="007C063C" w:rsidRDefault="00881442" w:rsidP="00881442">
      <w:pPr>
        <w:jc w:val="both"/>
        <w:rPr>
          <w:lang w:val="fi-FI"/>
        </w:rPr>
      </w:pPr>
      <w:r>
        <w:rPr>
          <w:i/>
          <w:iCs/>
          <w:lang w:val="fi-FI"/>
        </w:rPr>
        <w:t>Харизма</w:t>
      </w:r>
      <w:r w:rsidRPr="003151A0">
        <w:rPr>
          <w:lang w:val="fi-FI"/>
        </w:rPr>
        <w:t xml:space="preserve"> (</w:t>
      </w:r>
      <w:r>
        <w:rPr>
          <w:lang w:val="fi-FI"/>
        </w:rPr>
        <w:t>грч</w:t>
      </w:r>
      <w:r w:rsidRPr="003151A0">
        <w:rPr>
          <w:lang w:val="fi-FI"/>
        </w:rPr>
        <w:t>.“</w:t>
      </w:r>
      <w:r>
        <w:rPr>
          <w:lang w:val="fi-FI"/>
        </w:rPr>
        <w:t>божански</w:t>
      </w:r>
      <w:r w:rsidRPr="003151A0">
        <w:rPr>
          <w:lang w:val="fi-FI"/>
        </w:rPr>
        <w:t xml:space="preserve"> </w:t>
      </w:r>
      <w:r>
        <w:rPr>
          <w:lang w:val="fi-FI"/>
        </w:rPr>
        <w:t>или</w:t>
      </w:r>
      <w:r w:rsidRPr="003151A0">
        <w:rPr>
          <w:lang w:val="fi-FI"/>
        </w:rPr>
        <w:t xml:space="preserve"> </w:t>
      </w:r>
      <w:r>
        <w:rPr>
          <w:lang w:val="fi-FI"/>
        </w:rPr>
        <w:t>специјални</w:t>
      </w:r>
      <w:r w:rsidRPr="003151A0">
        <w:rPr>
          <w:lang w:val="fi-FI"/>
        </w:rPr>
        <w:t xml:space="preserve"> </w:t>
      </w:r>
      <w:r>
        <w:rPr>
          <w:lang w:val="fi-FI"/>
        </w:rPr>
        <w:t>дар</w:t>
      </w:r>
      <w:r w:rsidRPr="003151A0">
        <w:rPr>
          <w:lang w:val="fi-FI"/>
        </w:rPr>
        <w:t xml:space="preserve">”) </w:t>
      </w:r>
      <w:r>
        <w:rPr>
          <w:lang w:val="fi-FI"/>
        </w:rPr>
        <w:t>је</w:t>
      </w:r>
      <w:r w:rsidRPr="003151A0">
        <w:rPr>
          <w:lang w:val="fi-FI"/>
        </w:rPr>
        <w:t xml:space="preserve"> </w:t>
      </w:r>
      <w:r w:rsidRPr="007C063C">
        <w:rPr>
          <w:iCs/>
          <w:lang w:val="fi-FI"/>
        </w:rPr>
        <w:t xml:space="preserve">моћ утицаја </w:t>
      </w:r>
      <w:r w:rsidRPr="007C063C">
        <w:rPr>
          <w:lang w:val="fi-FI"/>
        </w:rPr>
        <w:t xml:space="preserve">неког појединца </w:t>
      </w:r>
      <w:r w:rsidRPr="007C063C">
        <w:rPr>
          <w:iCs/>
          <w:lang w:val="fi-FI"/>
        </w:rPr>
        <w:t>на понашање других</w:t>
      </w:r>
      <w:r w:rsidRPr="007C063C">
        <w:rPr>
          <w:lang w:val="fi-FI"/>
        </w:rPr>
        <w:t xml:space="preserve"> припадника тима (</w:t>
      </w:r>
      <w:r w:rsidRPr="007C063C">
        <w:rPr>
          <w:iCs/>
          <w:lang w:val="fi-FI"/>
        </w:rPr>
        <w:t>предвођење</w:t>
      </w:r>
      <w:r w:rsidRPr="007C063C">
        <w:rPr>
          <w:lang w:val="fi-FI"/>
        </w:rPr>
        <w:t xml:space="preserve">), у виду истицања </w:t>
      </w:r>
      <w:r w:rsidRPr="007C063C">
        <w:rPr>
          <w:iCs/>
          <w:lang w:val="fi-FI"/>
        </w:rPr>
        <w:t>понашања које други имитирају</w:t>
      </w:r>
      <w:r w:rsidRPr="007C063C">
        <w:rPr>
          <w:lang w:val="fi-FI"/>
        </w:rPr>
        <w:t xml:space="preserve">, а првенствено у виду стварања </w:t>
      </w:r>
      <w:r w:rsidRPr="007C063C">
        <w:rPr>
          <w:iCs/>
          <w:lang w:val="fi-FI"/>
        </w:rPr>
        <w:t>уверености да је тим способан да постигне изазовне циљеве</w:t>
      </w:r>
      <w:r w:rsidRPr="007C063C">
        <w:rPr>
          <w:lang w:val="fi-FI"/>
        </w:rPr>
        <w:t xml:space="preserve">. Тренеру су драгоцени играчи са овом особином– ако је он у стању да је препозна код младих.  </w:t>
      </w:r>
    </w:p>
    <w:p w:rsidR="00881442" w:rsidRPr="007C063C" w:rsidRDefault="00881442" w:rsidP="00881442">
      <w:pPr>
        <w:jc w:val="both"/>
        <w:rPr>
          <w:sz w:val="16"/>
          <w:szCs w:val="16"/>
          <w:lang w:val="fi-FI"/>
        </w:rPr>
      </w:pPr>
      <w:r>
        <w:rPr>
          <w:i/>
          <w:iCs/>
          <w:lang w:val="fi-FI"/>
        </w:rPr>
        <w:t>Самоувереност</w:t>
      </w:r>
      <w:r w:rsidRPr="003151A0">
        <w:rPr>
          <w:lang w:val="fi-FI"/>
        </w:rPr>
        <w:t xml:space="preserve"> </w:t>
      </w:r>
      <w:r w:rsidRPr="007C063C">
        <w:rPr>
          <w:lang w:val="fi-FI"/>
        </w:rPr>
        <w:t xml:space="preserve">је особина која одваја врло успешне спортисте, од осталих. То је чврст налаз психологије спорта. Додуше, психолози би самоувереност </w:t>
      </w:r>
      <w:r w:rsidRPr="007C063C">
        <w:rPr>
          <w:iCs/>
          <w:lang w:val="fi-FI"/>
        </w:rPr>
        <w:t>прецизирали</w:t>
      </w:r>
      <w:r w:rsidRPr="007C063C">
        <w:rPr>
          <w:lang w:val="fi-FI"/>
        </w:rPr>
        <w:t xml:space="preserve"> на два начина. Прво, за успех у спорту је важна </w:t>
      </w:r>
      <w:r w:rsidRPr="007C063C">
        <w:rPr>
          <w:iCs/>
          <w:lang w:val="fi-FI"/>
        </w:rPr>
        <w:t>не</w:t>
      </w:r>
      <w:r w:rsidRPr="007C063C">
        <w:rPr>
          <w:lang w:val="fi-FI"/>
        </w:rPr>
        <w:t xml:space="preserve"> нечија </w:t>
      </w:r>
      <w:r w:rsidRPr="007C063C">
        <w:rPr>
          <w:iCs/>
          <w:lang w:val="fi-FI"/>
        </w:rPr>
        <w:t>општа</w:t>
      </w:r>
      <w:r w:rsidRPr="007C063C">
        <w:rPr>
          <w:lang w:val="fi-FI"/>
        </w:rPr>
        <w:t xml:space="preserve"> самоувереност, већ је нужна, али и довољна, тзв. </w:t>
      </w:r>
      <w:r w:rsidRPr="007C063C">
        <w:rPr>
          <w:iCs/>
          <w:lang w:val="fi-FI"/>
        </w:rPr>
        <w:t>акциона самоувереност</w:t>
      </w:r>
      <w:r w:rsidRPr="007C063C">
        <w:rPr>
          <w:lang w:val="fi-FI"/>
        </w:rPr>
        <w:t xml:space="preserve">, специфично веровање младог играча да је у стању да својим напором оствари задатак пред којим се налази. Друго, таква акциона самоувереност је добрим делом </w:t>
      </w:r>
      <w:r w:rsidRPr="007C063C">
        <w:rPr>
          <w:iCs/>
          <w:lang w:val="fi-FI"/>
        </w:rPr>
        <w:t>резултат вежбања</w:t>
      </w:r>
      <w:r w:rsidRPr="007C063C">
        <w:rPr>
          <w:lang w:val="fi-FI"/>
        </w:rPr>
        <w:t xml:space="preserve">, тј. није последица генетске диспозиције. </w:t>
      </w:r>
    </w:p>
    <w:p w:rsidR="00881442" w:rsidRPr="00061F94" w:rsidRDefault="00881442" w:rsidP="00881442">
      <w:pPr>
        <w:jc w:val="both"/>
        <w:rPr>
          <w:i/>
          <w:u w:val="single"/>
          <w:lang/>
        </w:rPr>
      </w:pPr>
      <w:r w:rsidRPr="007C063C">
        <w:rPr>
          <w:i/>
          <w:u w:val="single"/>
          <w:lang/>
        </w:rPr>
        <w:t>Брзина</w:t>
      </w:r>
      <w:r>
        <w:rPr>
          <w:i/>
          <w:iCs/>
          <w:lang/>
        </w:rPr>
        <w:t xml:space="preserve"> - </w:t>
      </w:r>
      <w:r w:rsidRPr="007C063C">
        <w:rPr>
          <w:i/>
          <w:iCs/>
          <w:lang w:val="de-DE"/>
        </w:rPr>
        <w:t>Брзина</w:t>
      </w:r>
      <w:r w:rsidRPr="003151A0">
        <w:rPr>
          <w:i/>
          <w:iCs/>
          <w:lang w:val="de-DE"/>
        </w:rPr>
        <w:t xml:space="preserve"> </w:t>
      </w:r>
      <w:r w:rsidRPr="007C063C">
        <w:rPr>
          <w:lang w:val="de-DE"/>
        </w:rPr>
        <w:t xml:space="preserve">у спорту нема једно значење. Ако из разматрања изузмемо брзину тимске игре (која је несумњиво велика предност) и у обзир узмемо само брзину појединца, треба рећи да је за психолошко разматрање најбитније разликовање брзине </w:t>
      </w:r>
      <w:r w:rsidRPr="007C063C">
        <w:rPr>
          <w:iCs/>
          <w:lang w:val="de-DE"/>
        </w:rPr>
        <w:t>кретања</w:t>
      </w:r>
      <w:r w:rsidRPr="007C063C">
        <w:rPr>
          <w:lang w:val="de-DE"/>
        </w:rPr>
        <w:t xml:space="preserve"> (сложеног или простог) од брзине </w:t>
      </w:r>
      <w:r w:rsidRPr="007C063C">
        <w:rPr>
          <w:iCs/>
          <w:lang w:val="de-DE"/>
        </w:rPr>
        <w:t>реакције</w:t>
      </w:r>
      <w:r w:rsidRPr="007C063C">
        <w:rPr>
          <w:lang w:val="de-DE"/>
        </w:rPr>
        <w:t xml:space="preserve"> или </w:t>
      </w:r>
      <w:r w:rsidRPr="007C063C">
        <w:rPr>
          <w:iCs/>
          <w:lang w:val="de-DE"/>
        </w:rPr>
        <w:t>времена реакције</w:t>
      </w:r>
      <w:r w:rsidRPr="007C063C">
        <w:rPr>
          <w:lang w:val="de-DE"/>
        </w:rPr>
        <w:t xml:space="preserve">, као </w:t>
      </w:r>
      <w:r w:rsidRPr="007C063C">
        <w:rPr>
          <w:iCs/>
          <w:lang w:val="de-DE"/>
        </w:rPr>
        <w:t>пред-моторичког</w:t>
      </w:r>
      <w:r w:rsidRPr="007C063C">
        <w:rPr>
          <w:lang w:val="de-DE"/>
        </w:rPr>
        <w:t xml:space="preserve">, психичког времена, које пресудно утиче на квалитет нечије игре. То је брзина којом играч препознаје обрасце игре, чита намере противника или уопште предвиђа ток акције, брзина којом доноси одлуке. Та врста брзине битно одређује ефикасност и економичност брзог </w:t>
      </w:r>
      <w:r w:rsidRPr="007C063C">
        <w:rPr>
          <w:iCs/>
          <w:lang w:val="de-DE"/>
        </w:rPr>
        <w:t>извођења</w:t>
      </w:r>
      <w:r w:rsidRPr="007C063C">
        <w:rPr>
          <w:lang w:val="de-DE"/>
        </w:rPr>
        <w:t xml:space="preserve"> акције. </w:t>
      </w:r>
    </w:p>
    <w:p w:rsidR="00881442" w:rsidRDefault="00881442" w:rsidP="00881442">
      <w:pPr>
        <w:jc w:val="both"/>
        <w:rPr>
          <w:sz w:val="16"/>
          <w:szCs w:val="16"/>
          <w:lang/>
        </w:rPr>
      </w:pPr>
    </w:p>
    <w:p w:rsidR="00881442" w:rsidRDefault="00881442" w:rsidP="00881442">
      <w:pPr>
        <w:jc w:val="both"/>
        <w:rPr>
          <w:lang/>
        </w:rPr>
      </w:pPr>
      <w:r>
        <w:rPr>
          <w:lang w:val="de-DE"/>
        </w:rPr>
        <w:t>Најопштији</w:t>
      </w:r>
      <w:r w:rsidRPr="003151A0">
        <w:rPr>
          <w:lang w:val="de-DE"/>
        </w:rPr>
        <w:t xml:space="preserve"> </w:t>
      </w:r>
      <w:r>
        <w:rPr>
          <w:lang w:val="de-DE"/>
        </w:rPr>
        <w:t>закључак</w:t>
      </w:r>
      <w:r w:rsidRPr="003151A0">
        <w:rPr>
          <w:lang w:val="de-DE"/>
        </w:rPr>
        <w:t xml:space="preserve"> </w:t>
      </w:r>
      <w:r>
        <w:rPr>
          <w:lang w:val="de-DE"/>
        </w:rPr>
        <w:t>за</w:t>
      </w:r>
      <w:r w:rsidRPr="003151A0">
        <w:rPr>
          <w:lang w:val="de-DE"/>
        </w:rPr>
        <w:t xml:space="preserve"> </w:t>
      </w:r>
      <w:r>
        <w:rPr>
          <w:lang w:val="de-DE"/>
        </w:rPr>
        <w:t>пред</w:t>
      </w:r>
      <w:r w:rsidRPr="003151A0">
        <w:rPr>
          <w:lang w:val="de-DE"/>
        </w:rPr>
        <w:t>-</w:t>
      </w:r>
      <w:r>
        <w:rPr>
          <w:lang w:val="de-DE"/>
        </w:rPr>
        <w:t>научни</w:t>
      </w:r>
      <w:r w:rsidRPr="003151A0">
        <w:rPr>
          <w:lang w:val="de-DE"/>
        </w:rPr>
        <w:t xml:space="preserve"> </w:t>
      </w:r>
      <w:r>
        <w:rPr>
          <w:lang w:val="de-DE"/>
        </w:rPr>
        <w:t>приступ</w:t>
      </w:r>
      <w:r w:rsidRPr="003151A0">
        <w:rPr>
          <w:lang w:val="de-DE"/>
        </w:rPr>
        <w:t xml:space="preserve"> </w:t>
      </w:r>
      <w:r>
        <w:rPr>
          <w:lang w:val="de-DE"/>
        </w:rPr>
        <w:t>идентификацији</w:t>
      </w:r>
      <w:r w:rsidRPr="003151A0">
        <w:rPr>
          <w:lang w:val="de-DE"/>
        </w:rPr>
        <w:t xml:space="preserve"> </w:t>
      </w:r>
      <w:r>
        <w:rPr>
          <w:lang w:val="de-DE"/>
        </w:rPr>
        <w:t>талента</w:t>
      </w:r>
      <w:r w:rsidRPr="003151A0">
        <w:rPr>
          <w:lang w:val="de-DE"/>
        </w:rPr>
        <w:t xml:space="preserve"> </w:t>
      </w:r>
      <w:r>
        <w:rPr>
          <w:lang w:val="de-DE"/>
        </w:rPr>
        <w:t>јесте</w:t>
      </w:r>
      <w:r w:rsidRPr="003151A0">
        <w:rPr>
          <w:lang w:val="de-DE"/>
        </w:rPr>
        <w:t xml:space="preserve"> </w:t>
      </w:r>
      <w:r>
        <w:rPr>
          <w:lang w:val="de-DE"/>
        </w:rPr>
        <w:t>да</w:t>
      </w:r>
      <w:r w:rsidRPr="003151A0">
        <w:rPr>
          <w:lang w:val="de-DE"/>
        </w:rPr>
        <w:t xml:space="preserve"> </w:t>
      </w:r>
      <w:r>
        <w:rPr>
          <w:lang w:val="de-DE"/>
        </w:rPr>
        <w:t>се</w:t>
      </w:r>
      <w:r w:rsidRPr="003151A0">
        <w:rPr>
          <w:lang w:val="de-DE"/>
        </w:rPr>
        <w:t xml:space="preserve"> </w:t>
      </w:r>
      <w:r>
        <w:rPr>
          <w:lang w:val="de-DE"/>
        </w:rPr>
        <w:t>у тим системима (у Стојан-овом,</w:t>
      </w:r>
      <w:r w:rsidRPr="003151A0">
        <w:rPr>
          <w:lang w:val="de-DE"/>
        </w:rPr>
        <w:t xml:space="preserve"> </w:t>
      </w:r>
      <w:r>
        <w:rPr>
          <w:lang w:val="de-DE"/>
        </w:rPr>
        <w:t>као</w:t>
      </w:r>
      <w:r w:rsidRPr="003151A0">
        <w:rPr>
          <w:lang w:val="de-DE"/>
        </w:rPr>
        <w:t xml:space="preserve"> </w:t>
      </w:r>
      <w:r>
        <w:rPr>
          <w:lang w:val="de-DE"/>
        </w:rPr>
        <w:t>и</w:t>
      </w:r>
      <w:r w:rsidRPr="003151A0">
        <w:rPr>
          <w:lang w:val="de-DE"/>
        </w:rPr>
        <w:t xml:space="preserve"> </w:t>
      </w:r>
      <w:r>
        <w:rPr>
          <w:lang w:val="de-DE"/>
        </w:rPr>
        <w:t>у</w:t>
      </w:r>
      <w:r w:rsidRPr="003151A0">
        <w:rPr>
          <w:lang w:val="de-DE"/>
        </w:rPr>
        <w:t xml:space="preserve"> </w:t>
      </w:r>
      <w:r>
        <w:rPr>
          <w:lang w:val="de-DE"/>
        </w:rPr>
        <w:t>ТИПС</w:t>
      </w:r>
      <w:r w:rsidRPr="003151A0">
        <w:rPr>
          <w:lang w:val="de-DE"/>
        </w:rPr>
        <w:t>-</w:t>
      </w:r>
      <w:r>
        <w:rPr>
          <w:lang w:val="de-DE"/>
        </w:rPr>
        <w:t>у</w:t>
      </w:r>
      <w:r w:rsidRPr="003151A0">
        <w:rPr>
          <w:lang w:val="de-DE"/>
        </w:rPr>
        <w:t xml:space="preserve">) </w:t>
      </w:r>
      <w:r>
        <w:rPr>
          <w:lang w:val="de-DE"/>
        </w:rPr>
        <w:t>указује</w:t>
      </w:r>
      <w:r w:rsidRPr="003151A0">
        <w:rPr>
          <w:lang w:val="de-DE"/>
        </w:rPr>
        <w:t xml:space="preserve"> </w:t>
      </w:r>
      <w:r>
        <w:rPr>
          <w:lang w:val="de-DE"/>
        </w:rPr>
        <w:t>на</w:t>
      </w:r>
      <w:r w:rsidRPr="003151A0">
        <w:rPr>
          <w:lang w:val="de-DE"/>
        </w:rPr>
        <w:t xml:space="preserve"> </w:t>
      </w:r>
      <w:r>
        <w:rPr>
          <w:lang w:val="de-DE"/>
        </w:rPr>
        <w:t>велики</w:t>
      </w:r>
      <w:r w:rsidRPr="003151A0">
        <w:rPr>
          <w:lang w:val="de-DE"/>
        </w:rPr>
        <w:t xml:space="preserve"> </w:t>
      </w:r>
      <w:r>
        <w:rPr>
          <w:lang w:val="de-DE"/>
        </w:rPr>
        <w:t>значај</w:t>
      </w:r>
      <w:r w:rsidRPr="003151A0">
        <w:rPr>
          <w:lang w:val="de-DE"/>
        </w:rPr>
        <w:t xml:space="preserve"> </w:t>
      </w:r>
      <w:r>
        <w:rPr>
          <w:i/>
          <w:iCs/>
          <w:lang w:val="de-DE"/>
        </w:rPr>
        <w:t>психолошких</w:t>
      </w:r>
      <w:r w:rsidRPr="003151A0">
        <w:rPr>
          <w:lang w:val="de-DE"/>
        </w:rPr>
        <w:t xml:space="preserve"> </w:t>
      </w:r>
      <w:r>
        <w:rPr>
          <w:lang w:val="de-DE"/>
        </w:rPr>
        <w:t>карактеристика</w:t>
      </w:r>
      <w:r w:rsidRPr="003151A0">
        <w:rPr>
          <w:lang w:val="de-DE"/>
        </w:rPr>
        <w:t xml:space="preserve">, </w:t>
      </w:r>
      <w:r>
        <w:rPr>
          <w:lang w:val="de-DE"/>
        </w:rPr>
        <w:t>које</w:t>
      </w:r>
      <w:r w:rsidRPr="003151A0">
        <w:rPr>
          <w:lang w:val="de-DE"/>
        </w:rPr>
        <w:t xml:space="preserve"> </w:t>
      </w:r>
      <w:r>
        <w:rPr>
          <w:lang w:val="de-DE"/>
        </w:rPr>
        <w:t>се</w:t>
      </w:r>
      <w:r w:rsidRPr="003151A0">
        <w:rPr>
          <w:lang w:val="de-DE"/>
        </w:rPr>
        <w:t xml:space="preserve"> </w:t>
      </w:r>
      <w:r>
        <w:rPr>
          <w:lang w:val="de-DE"/>
        </w:rPr>
        <w:t>проглашавају</w:t>
      </w:r>
      <w:r w:rsidRPr="003151A0">
        <w:rPr>
          <w:lang w:val="de-DE"/>
        </w:rPr>
        <w:t xml:space="preserve"> </w:t>
      </w:r>
      <w:r>
        <w:rPr>
          <w:i/>
          <w:iCs/>
          <w:lang w:val="de-DE"/>
        </w:rPr>
        <w:t>одлучујућим</w:t>
      </w:r>
      <w:r w:rsidRPr="003151A0">
        <w:rPr>
          <w:lang w:val="de-DE"/>
        </w:rPr>
        <w:t xml:space="preserve"> </w:t>
      </w:r>
      <w:r>
        <w:rPr>
          <w:lang w:val="de-DE"/>
        </w:rPr>
        <w:t>за</w:t>
      </w:r>
      <w:r w:rsidRPr="003151A0">
        <w:rPr>
          <w:lang w:val="de-DE"/>
        </w:rPr>
        <w:t xml:space="preserve"> </w:t>
      </w:r>
      <w:r>
        <w:rPr>
          <w:lang w:val="de-DE"/>
        </w:rPr>
        <w:t>успех</w:t>
      </w:r>
      <w:r w:rsidRPr="003151A0">
        <w:rPr>
          <w:lang w:val="de-DE"/>
        </w:rPr>
        <w:t xml:space="preserve"> </w:t>
      </w:r>
      <w:r>
        <w:rPr>
          <w:lang w:val="de-DE"/>
        </w:rPr>
        <w:t>спортисте</w:t>
      </w:r>
      <w:r w:rsidRPr="003151A0">
        <w:rPr>
          <w:lang w:val="de-DE"/>
        </w:rPr>
        <w:t xml:space="preserve">, </w:t>
      </w:r>
      <w:r>
        <w:rPr>
          <w:lang w:val="de-DE"/>
        </w:rPr>
        <w:t>било</w:t>
      </w:r>
      <w:r w:rsidRPr="003151A0">
        <w:rPr>
          <w:lang w:val="de-DE"/>
        </w:rPr>
        <w:t xml:space="preserve"> </w:t>
      </w:r>
      <w:r>
        <w:rPr>
          <w:lang w:val="de-DE"/>
        </w:rPr>
        <w:t>да</w:t>
      </w:r>
      <w:r w:rsidRPr="003151A0">
        <w:rPr>
          <w:lang w:val="de-DE"/>
        </w:rPr>
        <w:t xml:space="preserve"> </w:t>
      </w:r>
      <w:r>
        <w:rPr>
          <w:lang w:val="de-DE"/>
        </w:rPr>
        <w:t>је</w:t>
      </w:r>
      <w:r w:rsidRPr="003151A0">
        <w:rPr>
          <w:lang w:val="de-DE"/>
        </w:rPr>
        <w:t xml:space="preserve"> </w:t>
      </w:r>
      <w:r>
        <w:rPr>
          <w:lang w:val="de-DE"/>
        </w:rPr>
        <w:t>реч</w:t>
      </w:r>
      <w:r w:rsidRPr="003151A0">
        <w:rPr>
          <w:lang w:val="de-DE"/>
        </w:rPr>
        <w:t xml:space="preserve"> </w:t>
      </w:r>
      <w:r>
        <w:rPr>
          <w:lang w:val="de-DE"/>
        </w:rPr>
        <w:t>о</w:t>
      </w:r>
      <w:r w:rsidRPr="003151A0">
        <w:rPr>
          <w:lang w:val="de-DE"/>
        </w:rPr>
        <w:t xml:space="preserve"> </w:t>
      </w:r>
      <w:r>
        <w:rPr>
          <w:lang w:val="de-DE"/>
        </w:rPr>
        <w:t>афективно</w:t>
      </w:r>
      <w:r w:rsidRPr="003151A0">
        <w:rPr>
          <w:lang w:val="de-DE"/>
        </w:rPr>
        <w:t>-</w:t>
      </w:r>
      <w:r>
        <w:rPr>
          <w:lang w:val="de-DE"/>
        </w:rPr>
        <w:t>мотивационој</w:t>
      </w:r>
      <w:r w:rsidRPr="003151A0">
        <w:rPr>
          <w:lang w:val="de-DE"/>
        </w:rPr>
        <w:t xml:space="preserve"> </w:t>
      </w:r>
      <w:r>
        <w:rPr>
          <w:lang w:val="de-DE"/>
        </w:rPr>
        <w:t>области</w:t>
      </w:r>
      <w:r w:rsidRPr="003151A0">
        <w:rPr>
          <w:lang w:val="de-DE"/>
        </w:rPr>
        <w:t xml:space="preserve"> (</w:t>
      </w:r>
      <w:r>
        <w:rPr>
          <w:lang w:val="de-DE"/>
        </w:rPr>
        <w:t>нпр</w:t>
      </w:r>
      <w:r w:rsidRPr="003151A0">
        <w:rPr>
          <w:lang w:val="de-DE"/>
        </w:rPr>
        <w:t xml:space="preserve">. </w:t>
      </w:r>
      <w:r>
        <w:rPr>
          <w:i/>
          <w:iCs/>
          <w:lang w:val="de-DE"/>
        </w:rPr>
        <w:t>ментална</w:t>
      </w:r>
      <w:r w:rsidRPr="003151A0">
        <w:rPr>
          <w:i/>
          <w:iCs/>
          <w:lang w:val="de-DE"/>
        </w:rPr>
        <w:t xml:space="preserve"> </w:t>
      </w:r>
      <w:r>
        <w:rPr>
          <w:i/>
          <w:iCs/>
          <w:lang w:val="de-DE"/>
        </w:rPr>
        <w:t>чврстина</w:t>
      </w:r>
      <w:r w:rsidRPr="003151A0">
        <w:rPr>
          <w:lang w:val="de-DE"/>
        </w:rPr>
        <w:t xml:space="preserve"> </w:t>
      </w:r>
      <w:r>
        <w:rPr>
          <w:lang w:val="de-DE"/>
        </w:rPr>
        <w:t>која</w:t>
      </w:r>
      <w:r w:rsidRPr="003151A0">
        <w:rPr>
          <w:lang w:val="de-DE"/>
        </w:rPr>
        <w:t xml:space="preserve"> </w:t>
      </w:r>
      <w:r>
        <w:rPr>
          <w:lang w:val="de-DE"/>
        </w:rPr>
        <w:t>је</w:t>
      </w:r>
      <w:r w:rsidRPr="003151A0">
        <w:rPr>
          <w:lang w:val="de-DE"/>
        </w:rPr>
        <w:t xml:space="preserve"> </w:t>
      </w:r>
      <w:r>
        <w:rPr>
          <w:lang w:val="de-DE"/>
        </w:rPr>
        <w:t>кључна</w:t>
      </w:r>
      <w:r w:rsidRPr="003151A0">
        <w:rPr>
          <w:lang w:val="de-DE"/>
        </w:rPr>
        <w:t xml:space="preserve"> </w:t>
      </w:r>
      <w:r>
        <w:rPr>
          <w:lang w:val="de-DE"/>
        </w:rPr>
        <w:t>за</w:t>
      </w:r>
      <w:r w:rsidRPr="003151A0">
        <w:rPr>
          <w:lang w:val="de-DE"/>
        </w:rPr>
        <w:t xml:space="preserve"> </w:t>
      </w:r>
      <w:r>
        <w:rPr>
          <w:lang w:val="de-DE"/>
        </w:rPr>
        <w:t>Стојан</w:t>
      </w:r>
      <w:r w:rsidRPr="003151A0">
        <w:rPr>
          <w:lang w:val="de-DE"/>
        </w:rPr>
        <w:t>-</w:t>
      </w:r>
      <w:r>
        <w:rPr>
          <w:lang w:val="de-DE"/>
        </w:rPr>
        <w:t>а</w:t>
      </w:r>
      <w:r w:rsidRPr="003151A0">
        <w:rPr>
          <w:lang w:val="de-DE"/>
        </w:rPr>
        <w:t xml:space="preserve">, </w:t>
      </w:r>
      <w:r>
        <w:rPr>
          <w:lang w:val="de-DE"/>
        </w:rPr>
        <w:t>или</w:t>
      </w:r>
      <w:r w:rsidRPr="003151A0">
        <w:rPr>
          <w:lang w:val="de-DE"/>
        </w:rPr>
        <w:t xml:space="preserve"> </w:t>
      </w:r>
      <w:r>
        <w:rPr>
          <w:i/>
          <w:iCs/>
          <w:lang w:val="de-DE"/>
        </w:rPr>
        <w:t>личност</w:t>
      </w:r>
      <w:r w:rsidRPr="003151A0">
        <w:rPr>
          <w:lang w:val="de-DE"/>
        </w:rPr>
        <w:t xml:space="preserve">, </w:t>
      </w:r>
      <w:r>
        <w:rPr>
          <w:lang w:val="de-DE"/>
        </w:rPr>
        <w:t>у</w:t>
      </w:r>
      <w:r w:rsidRPr="003151A0">
        <w:rPr>
          <w:lang w:val="de-DE"/>
        </w:rPr>
        <w:t xml:space="preserve"> </w:t>
      </w:r>
      <w:r>
        <w:rPr>
          <w:lang w:val="de-DE"/>
        </w:rPr>
        <w:t>ТИПСу</w:t>
      </w:r>
      <w:r w:rsidRPr="003151A0">
        <w:rPr>
          <w:lang w:val="de-DE"/>
        </w:rPr>
        <w:t xml:space="preserve">) </w:t>
      </w:r>
      <w:r>
        <w:rPr>
          <w:lang w:val="de-DE"/>
        </w:rPr>
        <w:t>или</w:t>
      </w:r>
      <w:r w:rsidRPr="003151A0">
        <w:rPr>
          <w:lang w:val="de-DE"/>
        </w:rPr>
        <w:t xml:space="preserve"> </w:t>
      </w:r>
      <w:r>
        <w:rPr>
          <w:lang w:val="de-DE"/>
        </w:rPr>
        <w:t>когнитивној</w:t>
      </w:r>
      <w:r w:rsidRPr="003151A0">
        <w:rPr>
          <w:lang w:val="de-DE"/>
        </w:rPr>
        <w:t xml:space="preserve"> (</w:t>
      </w:r>
      <w:r>
        <w:rPr>
          <w:lang w:val="de-DE"/>
        </w:rPr>
        <w:t>нпр</w:t>
      </w:r>
      <w:r w:rsidRPr="003151A0">
        <w:rPr>
          <w:lang w:val="de-DE"/>
        </w:rPr>
        <w:t xml:space="preserve">. </w:t>
      </w:r>
      <w:r>
        <w:rPr>
          <w:lang w:val="de-DE"/>
        </w:rPr>
        <w:t>интелигенција</w:t>
      </w:r>
      <w:r w:rsidRPr="003151A0">
        <w:rPr>
          <w:lang w:val="de-DE"/>
        </w:rPr>
        <w:t>-</w:t>
      </w:r>
      <w:r>
        <w:rPr>
          <w:lang w:val="de-DE"/>
        </w:rPr>
        <w:t>увид</w:t>
      </w:r>
      <w:r w:rsidRPr="003151A0">
        <w:rPr>
          <w:lang w:val="de-DE"/>
        </w:rPr>
        <w:t xml:space="preserve">). </w:t>
      </w:r>
      <w:r>
        <w:rPr>
          <w:lang w:val="de-DE"/>
        </w:rPr>
        <w:t>По</w:t>
      </w:r>
      <w:r w:rsidRPr="003151A0">
        <w:rPr>
          <w:lang w:val="de-DE"/>
        </w:rPr>
        <w:t xml:space="preserve"> </w:t>
      </w:r>
      <w:r>
        <w:rPr>
          <w:lang w:val="de-DE"/>
        </w:rPr>
        <w:t>томе</w:t>
      </w:r>
      <w:r w:rsidRPr="003151A0">
        <w:rPr>
          <w:lang w:val="de-DE"/>
        </w:rPr>
        <w:t xml:space="preserve"> </w:t>
      </w:r>
      <w:r>
        <w:rPr>
          <w:lang w:val="de-DE"/>
        </w:rPr>
        <w:t>су</w:t>
      </w:r>
      <w:r w:rsidRPr="003151A0">
        <w:rPr>
          <w:lang w:val="de-DE"/>
        </w:rPr>
        <w:t xml:space="preserve"> </w:t>
      </w:r>
      <w:r w:rsidRPr="007C063C">
        <w:rPr>
          <w:iCs/>
          <w:lang w:val="de-DE"/>
        </w:rPr>
        <w:t>пред-научни</w:t>
      </w:r>
      <w:r w:rsidRPr="003151A0">
        <w:rPr>
          <w:lang w:val="de-DE"/>
        </w:rPr>
        <w:t xml:space="preserve"> </w:t>
      </w:r>
      <w:r>
        <w:rPr>
          <w:lang w:val="de-DE"/>
        </w:rPr>
        <w:t>системи</w:t>
      </w:r>
      <w:r w:rsidRPr="003151A0">
        <w:rPr>
          <w:lang w:val="de-DE"/>
        </w:rPr>
        <w:t xml:space="preserve">, </w:t>
      </w:r>
      <w:r>
        <w:rPr>
          <w:lang w:val="de-DE"/>
        </w:rPr>
        <w:t>проистекли</w:t>
      </w:r>
      <w:r w:rsidRPr="003151A0">
        <w:rPr>
          <w:lang w:val="de-DE"/>
        </w:rPr>
        <w:t xml:space="preserve"> </w:t>
      </w:r>
      <w:r>
        <w:rPr>
          <w:lang w:val="de-DE"/>
        </w:rPr>
        <w:t>из</w:t>
      </w:r>
      <w:r w:rsidRPr="003151A0">
        <w:rPr>
          <w:lang w:val="de-DE"/>
        </w:rPr>
        <w:t xml:space="preserve"> </w:t>
      </w:r>
      <w:r>
        <w:rPr>
          <w:lang w:val="de-DE"/>
        </w:rPr>
        <w:t>праксе</w:t>
      </w:r>
      <w:r w:rsidRPr="003151A0">
        <w:rPr>
          <w:lang w:val="de-DE"/>
        </w:rPr>
        <w:t xml:space="preserve">, </w:t>
      </w:r>
      <w:r>
        <w:rPr>
          <w:lang w:val="de-DE"/>
        </w:rPr>
        <w:t>знатно</w:t>
      </w:r>
      <w:r w:rsidRPr="003151A0">
        <w:rPr>
          <w:lang w:val="de-DE"/>
        </w:rPr>
        <w:t xml:space="preserve"> </w:t>
      </w:r>
      <w:r w:rsidRPr="007C063C">
        <w:rPr>
          <w:iCs/>
          <w:lang w:val="de-DE"/>
        </w:rPr>
        <w:t>превазишли неке поједностављене научне приступе</w:t>
      </w:r>
      <w:r w:rsidRPr="007C063C">
        <w:rPr>
          <w:lang w:val="de-DE"/>
        </w:rPr>
        <w:t xml:space="preserve"> који премало воде рачуна о </w:t>
      </w:r>
      <w:r w:rsidRPr="007C063C">
        <w:rPr>
          <w:iCs/>
          <w:lang w:val="de-DE"/>
        </w:rPr>
        <w:t>психолошком</w:t>
      </w:r>
      <w:r w:rsidRPr="007C063C">
        <w:rPr>
          <w:lang w:val="de-DE"/>
        </w:rPr>
        <w:t xml:space="preserve"> извору спортске супериорности. Пред-научно размишљање спортских посленика је у складу са психолошком науком, која на два начина овде може бити од користи. Прво, може помоћи у </w:t>
      </w:r>
      <w:r w:rsidRPr="007C063C">
        <w:rPr>
          <w:iCs/>
          <w:lang w:val="de-DE"/>
        </w:rPr>
        <w:t>објективнијем и прецизнијем</w:t>
      </w:r>
      <w:r w:rsidRPr="007C063C">
        <w:rPr>
          <w:lang w:val="de-DE"/>
        </w:rPr>
        <w:t xml:space="preserve"> оцењивању суптилних особина које су препознате као карактеристике супериорних спортиста. Друго, може показати како је успешније могуће превладавати постојеће нивое тражених особина, </w:t>
      </w:r>
      <w:r w:rsidRPr="007C063C">
        <w:rPr>
          <w:iCs/>
          <w:lang w:val="de-DE"/>
        </w:rPr>
        <w:t>применом одговарајућих поступака учења</w:t>
      </w:r>
      <w:r w:rsidRPr="007C063C">
        <w:rPr>
          <w:lang w:val="de-DE"/>
        </w:rPr>
        <w:t xml:space="preserve">. У степену у коме психолози буду успешно демонстрирали моћ учења у области </w:t>
      </w:r>
      <w:r w:rsidRPr="007C063C">
        <w:rPr>
          <w:iCs/>
          <w:lang w:val="de-DE"/>
        </w:rPr>
        <w:t>технике</w:t>
      </w:r>
      <w:r w:rsidRPr="007C063C">
        <w:rPr>
          <w:lang w:val="de-DE"/>
        </w:rPr>
        <w:t xml:space="preserve">, </w:t>
      </w:r>
      <w:r w:rsidRPr="007C063C">
        <w:rPr>
          <w:iCs/>
          <w:lang w:val="de-DE"/>
        </w:rPr>
        <w:t>тактике</w:t>
      </w:r>
      <w:r w:rsidRPr="007C063C">
        <w:rPr>
          <w:lang w:val="de-DE"/>
        </w:rPr>
        <w:t xml:space="preserve">, као и у области која се описује као </w:t>
      </w:r>
      <w:r w:rsidRPr="007C063C">
        <w:rPr>
          <w:iCs/>
          <w:lang w:val="de-DE"/>
        </w:rPr>
        <w:t>ментална чврстина</w:t>
      </w:r>
      <w:r w:rsidRPr="007C063C">
        <w:rPr>
          <w:lang w:val="de-DE"/>
        </w:rPr>
        <w:t xml:space="preserve"> – код практичара ће слабити увереност о </w:t>
      </w:r>
      <w:r w:rsidRPr="007C063C">
        <w:rPr>
          <w:iCs/>
          <w:lang w:val="de-DE"/>
        </w:rPr>
        <w:t>фиксном таленту</w:t>
      </w:r>
      <w:r w:rsidRPr="007C063C">
        <w:rPr>
          <w:lang w:val="de-DE"/>
        </w:rPr>
        <w:t xml:space="preserve"> и о потреби његове ране индентификације.  </w:t>
      </w:r>
    </w:p>
    <w:p w:rsidR="00881442" w:rsidRPr="00061F94" w:rsidRDefault="00881442" w:rsidP="00881442">
      <w:pPr>
        <w:jc w:val="both"/>
        <w:rPr>
          <w:lang/>
        </w:rPr>
      </w:pPr>
    </w:p>
    <w:p w:rsidR="00881442" w:rsidRPr="00061F94" w:rsidRDefault="00881442" w:rsidP="00881442">
      <w:pPr>
        <w:pStyle w:val="Heading2"/>
        <w:spacing w:before="0" w:after="0"/>
        <w:jc w:val="both"/>
        <w:rPr>
          <w:rFonts w:ascii="Times New Roman" w:hAnsi="Times New Roman" w:cs="Times New Roman"/>
          <w:i w:val="0"/>
          <w:lang w:val="sr-Latn-CS"/>
        </w:rPr>
      </w:pPr>
      <w:bookmarkStart w:id="7" w:name="_Toc384757772"/>
      <w:r w:rsidRPr="00061F94">
        <w:rPr>
          <w:rFonts w:ascii="Times New Roman" w:hAnsi="Times New Roman" w:cs="Times New Roman"/>
          <w:i w:val="0"/>
          <w:lang/>
        </w:rPr>
        <w:t>6</w:t>
      </w:r>
      <w:r w:rsidRPr="00061F94">
        <w:rPr>
          <w:rFonts w:ascii="Times New Roman" w:hAnsi="Times New Roman" w:cs="Times New Roman"/>
          <w:i w:val="0"/>
          <w:lang w:val="sr-Latn-CS"/>
        </w:rPr>
        <w:t>. ОЗБИЉНА СЛАБОСТ СУБЈЕКТИВНЕ ИДЕНТИФИКАЦИЈЕ ТАЛЕНТА – ЕФЕКАТ РЕЛАТИВНОГ УЗРАСТА (ЕРУ)</w:t>
      </w:r>
      <w:bookmarkEnd w:id="7"/>
    </w:p>
    <w:p w:rsidR="00881442" w:rsidRPr="003151A0" w:rsidRDefault="00881442" w:rsidP="00881442">
      <w:pPr>
        <w:jc w:val="both"/>
        <w:rPr>
          <w:lang w:val="de-DE"/>
        </w:rPr>
      </w:pPr>
      <w:r>
        <w:rPr>
          <w:lang w:val="de-DE"/>
        </w:rPr>
        <w:t>Научна</w:t>
      </w:r>
      <w:r w:rsidRPr="003151A0">
        <w:rPr>
          <w:lang w:val="de-DE"/>
        </w:rPr>
        <w:t xml:space="preserve"> </w:t>
      </w:r>
      <w:r>
        <w:rPr>
          <w:lang w:val="de-DE"/>
        </w:rPr>
        <w:t>истраживања</w:t>
      </w:r>
      <w:r w:rsidRPr="003151A0">
        <w:rPr>
          <w:lang w:val="de-DE"/>
        </w:rPr>
        <w:t xml:space="preserve"> </w:t>
      </w:r>
      <w:r>
        <w:rPr>
          <w:lang w:val="de-DE"/>
        </w:rPr>
        <w:t>на</w:t>
      </w:r>
      <w:r w:rsidRPr="003151A0">
        <w:rPr>
          <w:lang w:val="de-DE"/>
        </w:rPr>
        <w:t xml:space="preserve"> </w:t>
      </w:r>
      <w:r>
        <w:rPr>
          <w:lang w:val="de-DE"/>
        </w:rPr>
        <w:t>још</w:t>
      </w:r>
      <w:r w:rsidRPr="003151A0">
        <w:rPr>
          <w:lang w:val="de-DE"/>
        </w:rPr>
        <w:t xml:space="preserve"> </w:t>
      </w:r>
      <w:r>
        <w:rPr>
          <w:lang w:val="de-DE"/>
        </w:rPr>
        <w:t>један</w:t>
      </w:r>
      <w:r w:rsidRPr="003151A0">
        <w:rPr>
          <w:lang w:val="de-DE"/>
        </w:rPr>
        <w:t xml:space="preserve"> </w:t>
      </w:r>
      <w:r>
        <w:rPr>
          <w:lang w:val="de-DE"/>
        </w:rPr>
        <w:t>начин</w:t>
      </w:r>
      <w:r w:rsidRPr="003151A0">
        <w:rPr>
          <w:lang w:val="de-DE"/>
        </w:rPr>
        <w:t xml:space="preserve"> </w:t>
      </w:r>
      <w:r>
        <w:rPr>
          <w:lang w:val="de-DE"/>
        </w:rPr>
        <w:t>могу</w:t>
      </w:r>
      <w:r w:rsidRPr="003151A0">
        <w:rPr>
          <w:lang w:val="de-DE"/>
        </w:rPr>
        <w:t xml:space="preserve"> </w:t>
      </w:r>
      <w:r>
        <w:rPr>
          <w:lang w:val="de-DE"/>
        </w:rPr>
        <w:t>помоћи</w:t>
      </w:r>
      <w:r w:rsidRPr="003151A0">
        <w:rPr>
          <w:lang w:val="de-DE"/>
        </w:rPr>
        <w:t xml:space="preserve"> </w:t>
      </w:r>
      <w:r>
        <w:rPr>
          <w:lang w:val="de-DE"/>
        </w:rPr>
        <w:t>усавршавању</w:t>
      </w:r>
      <w:r w:rsidRPr="003151A0">
        <w:rPr>
          <w:lang w:val="de-DE"/>
        </w:rPr>
        <w:t xml:space="preserve"> </w:t>
      </w:r>
      <w:r>
        <w:rPr>
          <w:lang w:val="de-DE"/>
        </w:rPr>
        <w:t>праксе</w:t>
      </w:r>
      <w:r w:rsidRPr="003151A0">
        <w:rPr>
          <w:lang w:val="de-DE"/>
        </w:rPr>
        <w:t xml:space="preserve"> </w:t>
      </w:r>
      <w:r>
        <w:rPr>
          <w:lang w:val="de-DE"/>
        </w:rPr>
        <w:t>идентификације</w:t>
      </w:r>
      <w:r>
        <w:rPr>
          <w:lang/>
        </w:rPr>
        <w:t xml:space="preserve"> </w:t>
      </w:r>
      <w:r w:rsidRPr="003151A0">
        <w:rPr>
          <w:lang w:val="de-DE"/>
        </w:rPr>
        <w:t>-</w:t>
      </w:r>
      <w:r>
        <w:rPr>
          <w:lang w:val="de-DE"/>
        </w:rPr>
        <w:t>селекције</w:t>
      </w:r>
      <w:r w:rsidRPr="003151A0">
        <w:rPr>
          <w:lang w:val="de-DE"/>
        </w:rPr>
        <w:t xml:space="preserve"> </w:t>
      </w:r>
      <w:r>
        <w:rPr>
          <w:lang w:val="de-DE"/>
        </w:rPr>
        <w:t>талента</w:t>
      </w:r>
      <w:r w:rsidRPr="003151A0">
        <w:rPr>
          <w:lang w:val="de-DE"/>
        </w:rPr>
        <w:t xml:space="preserve">. </w:t>
      </w:r>
      <w:r>
        <w:rPr>
          <w:lang w:val="de-DE"/>
        </w:rPr>
        <w:t>Она</w:t>
      </w:r>
      <w:r w:rsidRPr="003151A0">
        <w:rPr>
          <w:lang w:val="de-DE"/>
        </w:rPr>
        <w:t xml:space="preserve"> </w:t>
      </w:r>
      <w:r>
        <w:rPr>
          <w:lang w:val="de-DE"/>
        </w:rPr>
        <w:t>могу</w:t>
      </w:r>
      <w:r w:rsidRPr="003151A0">
        <w:rPr>
          <w:lang w:val="de-DE"/>
        </w:rPr>
        <w:t xml:space="preserve"> </w:t>
      </w:r>
      <w:r>
        <w:rPr>
          <w:lang w:val="de-DE"/>
        </w:rPr>
        <w:t>откривати</w:t>
      </w:r>
      <w:r w:rsidRPr="003151A0">
        <w:rPr>
          <w:lang w:val="de-DE"/>
        </w:rPr>
        <w:t xml:space="preserve"> </w:t>
      </w:r>
      <w:r>
        <w:rPr>
          <w:lang w:val="de-DE"/>
        </w:rPr>
        <w:t>изворе</w:t>
      </w:r>
      <w:r w:rsidRPr="003151A0">
        <w:rPr>
          <w:lang w:val="de-DE"/>
        </w:rPr>
        <w:t xml:space="preserve"> </w:t>
      </w:r>
      <w:r>
        <w:rPr>
          <w:lang w:val="de-DE"/>
        </w:rPr>
        <w:t>грешака</w:t>
      </w:r>
      <w:r w:rsidRPr="003151A0">
        <w:rPr>
          <w:lang w:val="de-DE"/>
        </w:rPr>
        <w:t xml:space="preserve"> </w:t>
      </w:r>
      <w:r>
        <w:rPr>
          <w:lang w:val="de-DE"/>
        </w:rPr>
        <w:t>у</w:t>
      </w:r>
      <w:r w:rsidRPr="003151A0">
        <w:rPr>
          <w:lang w:val="de-DE"/>
        </w:rPr>
        <w:t xml:space="preserve"> </w:t>
      </w:r>
      <w:r>
        <w:rPr>
          <w:lang w:val="de-DE"/>
        </w:rPr>
        <w:t>употреби</w:t>
      </w:r>
      <w:r w:rsidRPr="003151A0">
        <w:rPr>
          <w:lang w:val="de-DE"/>
        </w:rPr>
        <w:t xml:space="preserve"> </w:t>
      </w:r>
      <w:r>
        <w:rPr>
          <w:lang w:val="de-DE"/>
        </w:rPr>
        <w:t>субјективног</w:t>
      </w:r>
      <w:r w:rsidRPr="003151A0">
        <w:rPr>
          <w:lang w:val="de-DE"/>
        </w:rPr>
        <w:t xml:space="preserve"> </w:t>
      </w:r>
      <w:r>
        <w:rPr>
          <w:lang w:val="de-DE"/>
        </w:rPr>
        <w:t>процењивања</w:t>
      </w:r>
      <w:r w:rsidRPr="003151A0">
        <w:rPr>
          <w:lang w:val="de-DE"/>
        </w:rPr>
        <w:t xml:space="preserve"> </w:t>
      </w:r>
      <w:r>
        <w:rPr>
          <w:lang w:val="de-DE"/>
        </w:rPr>
        <w:t>талента</w:t>
      </w:r>
      <w:r w:rsidRPr="003151A0">
        <w:rPr>
          <w:lang w:val="de-DE"/>
        </w:rPr>
        <w:t xml:space="preserve"> – </w:t>
      </w:r>
      <w:r>
        <w:rPr>
          <w:lang w:val="de-DE"/>
        </w:rPr>
        <w:t>које</w:t>
      </w:r>
      <w:r w:rsidRPr="003151A0">
        <w:rPr>
          <w:lang w:val="de-DE"/>
        </w:rPr>
        <w:t xml:space="preserve"> </w:t>
      </w:r>
      <w:r>
        <w:rPr>
          <w:lang w:val="de-DE"/>
        </w:rPr>
        <w:t>ће</w:t>
      </w:r>
      <w:r w:rsidRPr="003151A0">
        <w:rPr>
          <w:lang w:val="de-DE"/>
        </w:rPr>
        <w:t xml:space="preserve"> </w:t>
      </w:r>
      <w:r>
        <w:rPr>
          <w:lang w:val="de-DE"/>
        </w:rPr>
        <w:t>још</w:t>
      </w:r>
      <w:r w:rsidRPr="003151A0">
        <w:rPr>
          <w:lang w:val="de-DE"/>
        </w:rPr>
        <w:t xml:space="preserve"> </w:t>
      </w:r>
      <w:r>
        <w:rPr>
          <w:lang w:val="de-DE"/>
        </w:rPr>
        <w:t>дуго</w:t>
      </w:r>
      <w:r w:rsidRPr="003151A0">
        <w:rPr>
          <w:lang w:val="de-DE"/>
        </w:rPr>
        <w:t xml:space="preserve"> </w:t>
      </w:r>
      <w:r>
        <w:rPr>
          <w:lang w:val="de-DE"/>
        </w:rPr>
        <w:t>бити</w:t>
      </w:r>
      <w:r w:rsidRPr="003151A0">
        <w:rPr>
          <w:lang w:val="de-DE"/>
        </w:rPr>
        <w:t xml:space="preserve"> </w:t>
      </w:r>
      <w:r>
        <w:rPr>
          <w:lang w:val="de-DE"/>
        </w:rPr>
        <w:t>доминантан</w:t>
      </w:r>
      <w:r w:rsidRPr="003151A0">
        <w:rPr>
          <w:lang w:val="de-DE"/>
        </w:rPr>
        <w:t xml:space="preserve"> </w:t>
      </w:r>
      <w:r>
        <w:rPr>
          <w:lang w:val="de-DE"/>
        </w:rPr>
        <w:t>метод</w:t>
      </w:r>
      <w:r w:rsidRPr="003151A0">
        <w:rPr>
          <w:lang w:val="de-DE"/>
        </w:rPr>
        <w:t xml:space="preserve"> </w:t>
      </w:r>
      <w:r>
        <w:rPr>
          <w:lang w:val="de-DE"/>
        </w:rPr>
        <w:t>идентификације</w:t>
      </w:r>
      <w:r w:rsidRPr="003151A0">
        <w:rPr>
          <w:lang w:val="de-DE"/>
        </w:rPr>
        <w:t>-</w:t>
      </w:r>
      <w:r>
        <w:rPr>
          <w:lang w:val="de-DE"/>
        </w:rPr>
        <w:t>селекције</w:t>
      </w:r>
      <w:r w:rsidRPr="003151A0">
        <w:rPr>
          <w:lang w:val="de-DE"/>
        </w:rPr>
        <w:t xml:space="preserve">. </w:t>
      </w:r>
      <w:r>
        <w:rPr>
          <w:lang w:val="de-DE"/>
        </w:rPr>
        <w:lastRenderedPageBreak/>
        <w:t>Стални</w:t>
      </w:r>
      <w:r w:rsidRPr="003151A0">
        <w:rPr>
          <w:lang w:val="de-DE"/>
        </w:rPr>
        <w:t xml:space="preserve"> </w:t>
      </w:r>
      <w:r>
        <w:rPr>
          <w:lang w:val="de-DE"/>
        </w:rPr>
        <w:t>рад</w:t>
      </w:r>
      <w:r w:rsidRPr="003151A0">
        <w:rPr>
          <w:lang w:val="de-DE"/>
        </w:rPr>
        <w:t xml:space="preserve"> </w:t>
      </w:r>
      <w:r>
        <w:rPr>
          <w:lang w:val="de-DE"/>
        </w:rPr>
        <w:t>на</w:t>
      </w:r>
      <w:r w:rsidRPr="003151A0">
        <w:rPr>
          <w:lang w:val="de-DE"/>
        </w:rPr>
        <w:t xml:space="preserve"> </w:t>
      </w:r>
      <w:r>
        <w:rPr>
          <w:lang w:val="de-DE"/>
        </w:rPr>
        <w:t>отклањању</w:t>
      </w:r>
      <w:r w:rsidRPr="003151A0">
        <w:rPr>
          <w:lang w:val="de-DE"/>
        </w:rPr>
        <w:t xml:space="preserve"> </w:t>
      </w:r>
      <w:r>
        <w:rPr>
          <w:lang w:val="de-DE"/>
        </w:rPr>
        <w:t>грешака</w:t>
      </w:r>
      <w:r w:rsidRPr="003151A0">
        <w:rPr>
          <w:lang w:val="de-DE"/>
        </w:rPr>
        <w:t xml:space="preserve"> </w:t>
      </w:r>
      <w:r>
        <w:rPr>
          <w:lang w:val="de-DE"/>
        </w:rPr>
        <w:t>је</w:t>
      </w:r>
      <w:r w:rsidRPr="003151A0">
        <w:rPr>
          <w:lang w:val="de-DE"/>
        </w:rPr>
        <w:t xml:space="preserve"> </w:t>
      </w:r>
      <w:r>
        <w:rPr>
          <w:lang w:val="de-DE"/>
        </w:rPr>
        <w:t>предуслов</w:t>
      </w:r>
      <w:r w:rsidRPr="003151A0">
        <w:rPr>
          <w:lang w:val="de-DE"/>
        </w:rPr>
        <w:t xml:space="preserve"> </w:t>
      </w:r>
      <w:r>
        <w:rPr>
          <w:lang w:val="de-DE"/>
        </w:rPr>
        <w:t>сваког</w:t>
      </w:r>
      <w:r w:rsidRPr="003151A0">
        <w:rPr>
          <w:lang w:val="de-DE"/>
        </w:rPr>
        <w:t xml:space="preserve"> </w:t>
      </w:r>
      <w:r>
        <w:rPr>
          <w:lang w:val="de-DE"/>
        </w:rPr>
        <w:t>усавршавања</w:t>
      </w:r>
      <w:r w:rsidRPr="003151A0">
        <w:rPr>
          <w:lang w:val="de-DE"/>
        </w:rPr>
        <w:t xml:space="preserve"> </w:t>
      </w:r>
      <w:r>
        <w:rPr>
          <w:lang w:val="de-DE"/>
        </w:rPr>
        <w:t>у</w:t>
      </w:r>
      <w:r w:rsidRPr="003151A0">
        <w:rPr>
          <w:lang w:val="de-DE"/>
        </w:rPr>
        <w:t xml:space="preserve"> </w:t>
      </w:r>
      <w:r>
        <w:rPr>
          <w:lang w:val="de-DE"/>
        </w:rPr>
        <w:t>спорту</w:t>
      </w:r>
      <w:r w:rsidRPr="003151A0">
        <w:rPr>
          <w:lang w:val="de-DE"/>
        </w:rPr>
        <w:t xml:space="preserve">, </w:t>
      </w:r>
      <w:r>
        <w:rPr>
          <w:lang w:val="de-DE"/>
        </w:rPr>
        <w:t>па</w:t>
      </w:r>
      <w:r w:rsidRPr="003151A0">
        <w:rPr>
          <w:lang w:val="de-DE"/>
        </w:rPr>
        <w:t xml:space="preserve"> </w:t>
      </w:r>
      <w:r>
        <w:rPr>
          <w:lang w:val="de-DE"/>
        </w:rPr>
        <w:t>тако</w:t>
      </w:r>
      <w:r w:rsidRPr="003151A0">
        <w:rPr>
          <w:lang w:val="de-DE"/>
        </w:rPr>
        <w:t xml:space="preserve"> </w:t>
      </w:r>
      <w:r>
        <w:rPr>
          <w:lang w:val="de-DE"/>
        </w:rPr>
        <w:t>и</w:t>
      </w:r>
      <w:r w:rsidRPr="003151A0">
        <w:rPr>
          <w:lang w:val="de-DE"/>
        </w:rPr>
        <w:t xml:space="preserve"> </w:t>
      </w:r>
      <w:r>
        <w:rPr>
          <w:lang w:val="de-DE"/>
        </w:rPr>
        <w:t>настојања</w:t>
      </w:r>
      <w:r w:rsidRPr="003151A0">
        <w:rPr>
          <w:lang w:val="de-DE"/>
        </w:rPr>
        <w:t xml:space="preserve"> </w:t>
      </w:r>
      <w:r>
        <w:rPr>
          <w:lang w:val="de-DE"/>
        </w:rPr>
        <w:t>да</w:t>
      </w:r>
      <w:r w:rsidRPr="003151A0">
        <w:rPr>
          <w:lang w:val="de-DE"/>
        </w:rPr>
        <w:t xml:space="preserve"> </w:t>
      </w:r>
      <w:r>
        <w:rPr>
          <w:lang w:val="de-DE"/>
        </w:rPr>
        <w:t>се</w:t>
      </w:r>
      <w:r w:rsidRPr="003151A0">
        <w:rPr>
          <w:lang w:val="de-DE"/>
        </w:rPr>
        <w:t xml:space="preserve"> </w:t>
      </w:r>
      <w:r>
        <w:rPr>
          <w:lang w:val="de-DE"/>
        </w:rPr>
        <w:t>дође</w:t>
      </w:r>
      <w:r w:rsidRPr="003151A0">
        <w:rPr>
          <w:lang w:val="de-DE"/>
        </w:rPr>
        <w:t xml:space="preserve"> </w:t>
      </w:r>
      <w:r>
        <w:rPr>
          <w:lang w:val="de-DE"/>
        </w:rPr>
        <w:t>до</w:t>
      </w:r>
      <w:r w:rsidRPr="003151A0">
        <w:rPr>
          <w:lang w:val="de-DE"/>
        </w:rPr>
        <w:t xml:space="preserve"> “</w:t>
      </w:r>
      <w:r>
        <w:rPr>
          <w:lang w:val="de-DE"/>
        </w:rPr>
        <w:t>мајсторског</w:t>
      </w:r>
      <w:r w:rsidRPr="003151A0">
        <w:rPr>
          <w:lang w:val="de-DE"/>
        </w:rPr>
        <w:t xml:space="preserve"> </w:t>
      </w:r>
      <w:r>
        <w:rPr>
          <w:lang w:val="de-DE"/>
        </w:rPr>
        <w:t>ока</w:t>
      </w:r>
      <w:r w:rsidRPr="003151A0">
        <w:rPr>
          <w:lang w:val="de-DE"/>
        </w:rPr>
        <w:t xml:space="preserve">” </w:t>
      </w:r>
      <w:r>
        <w:rPr>
          <w:lang w:val="de-DE"/>
        </w:rPr>
        <w:t>за</w:t>
      </w:r>
      <w:r w:rsidRPr="003151A0">
        <w:rPr>
          <w:lang w:val="de-DE"/>
        </w:rPr>
        <w:t xml:space="preserve"> </w:t>
      </w:r>
      <w:r>
        <w:rPr>
          <w:lang w:val="de-DE"/>
        </w:rPr>
        <w:t>селекцију</w:t>
      </w:r>
      <w:r w:rsidRPr="003151A0">
        <w:rPr>
          <w:lang w:val="de-DE"/>
        </w:rPr>
        <w:t xml:space="preserve"> </w:t>
      </w:r>
      <w:r>
        <w:rPr>
          <w:lang w:val="de-DE"/>
        </w:rPr>
        <w:t>фудбалера</w:t>
      </w:r>
      <w:r w:rsidRPr="003151A0">
        <w:rPr>
          <w:lang w:val="de-DE"/>
        </w:rPr>
        <w:t>.</w:t>
      </w:r>
    </w:p>
    <w:p w:rsidR="00881442" w:rsidRPr="00314D4B" w:rsidRDefault="00881442" w:rsidP="00881442">
      <w:pPr>
        <w:jc w:val="both"/>
        <w:rPr>
          <w:lang w:val="de-DE"/>
        </w:rPr>
      </w:pPr>
      <w:r>
        <w:rPr>
          <w:lang w:val="de-DE"/>
        </w:rPr>
        <w:t>Један</w:t>
      </w:r>
      <w:r w:rsidRPr="003151A0">
        <w:rPr>
          <w:lang w:val="de-DE"/>
        </w:rPr>
        <w:t xml:space="preserve"> </w:t>
      </w:r>
      <w:r>
        <w:rPr>
          <w:lang w:val="de-DE"/>
        </w:rPr>
        <w:t>велики</w:t>
      </w:r>
      <w:r w:rsidRPr="003151A0">
        <w:rPr>
          <w:lang w:val="de-DE"/>
        </w:rPr>
        <w:t xml:space="preserve"> </w:t>
      </w:r>
      <w:r>
        <w:rPr>
          <w:lang w:val="de-DE"/>
        </w:rPr>
        <w:t>недостатак субјективног поступка је</w:t>
      </w:r>
      <w:r w:rsidRPr="003151A0">
        <w:rPr>
          <w:lang w:val="de-DE"/>
        </w:rPr>
        <w:t xml:space="preserve"> </w:t>
      </w:r>
      <w:r>
        <w:rPr>
          <w:lang w:val="de-DE"/>
        </w:rPr>
        <w:t>већ</w:t>
      </w:r>
      <w:r w:rsidRPr="003151A0">
        <w:rPr>
          <w:lang w:val="de-DE"/>
        </w:rPr>
        <w:t xml:space="preserve"> </w:t>
      </w:r>
      <w:r>
        <w:rPr>
          <w:lang w:val="de-DE"/>
        </w:rPr>
        <w:t>одавно</w:t>
      </w:r>
      <w:r w:rsidRPr="003151A0">
        <w:rPr>
          <w:lang w:val="de-DE"/>
        </w:rPr>
        <w:t xml:space="preserve"> </w:t>
      </w:r>
      <w:r>
        <w:rPr>
          <w:lang w:val="de-DE"/>
        </w:rPr>
        <w:t>откривен</w:t>
      </w:r>
      <w:r w:rsidRPr="003151A0">
        <w:rPr>
          <w:lang w:val="de-DE"/>
        </w:rPr>
        <w:t xml:space="preserve">, </w:t>
      </w:r>
      <w:r>
        <w:rPr>
          <w:lang w:val="de-DE"/>
        </w:rPr>
        <w:t>а</w:t>
      </w:r>
      <w:r w:rsidRPr="003151A0">
        <w:rPr>
          <w:lang w:val="de-DE"/>
        </w:rPr>
        <w:t xml:space="preserve"> </w:t>
      </w:r>
      <w:r>
        <w:rPr>
          <w:lang w:val="de-DE"/>
        </w:rPr>
        <w:t>назива</w:t>
      </w:r>
      <w:r w:rsidRPr="003151A0">
        <w:rPr>
          <w:lang w:val="de-DE"/>
        </w:rPr>
        <w:t xml:space="preserve"> </w:t>
      </w:r>
      <w:r>
        <w:rPr>
          <w:lang w:val="de-DE"/>
        </w:rPr>
        <w:t>се</w:t>
      </w:r>
      <w:r w:rsidRPr="003151A0">
        <w:rPr>
          <w:lang w:val="de-DE"/>
        </w:rPr>
        <w:t xml:space="preserve"> “</w:t>
      </w:r>
      <w:r>
        <w:rPr>
          <w:i/>
          <w:iCs/>
          <w:lang w:val="de-DE"/>
        </w:rPr>
        <w:t>ефекат</w:t>
      </w:r>
      <w:r w:rsidRPr="003151A0">
        <w:rPr>
          <w:i/>
          <w:iCs/>
          <w:lang w:val="de-DE"/>
        </w:rPr>
        <w:t xml:space="preserve"> </w:t>
      </w:r>
      <w:r>
        <w:rPr>
          <w:i/>
          <w:iCs/>
          <w:lang w:val="de-DE"/>
        </w:rPr>
        <w:t>релативног</w:t>
      </w:r>
      <w:r w:rsidRPr="003151A0">
        <w:rPr>
          <w:i/>
          <w:iCs/>
          <w:lang w:val="de-DE"/>
        </w:rPr>
        <w:t xml:space="preserve"> </w:t>
      </w:r>
      <w:r>
        <w:rPr>
          <w:i/>
          <w:iCs/>
          <w:lang w:val="de-DE"/>
        </w:rPr>
        <w:t>узраста</w:t>
      </w:r>
      <w:r>
        <w:rPr>
          <w:lang w:val="de-DE"/>
        </w:rPr>
        <w:t>”.</w:t>
      </w:r>
      <w:r w:rsidRPr="003151A0">
        <w:rPr>
          <w:lang w:val="de-DE"/>
        </w:rPr>
        <w:t xml:space="preserve"> </w:t>
      </w:r>
      <w:r>
        <w:rPr>
          <w:lang w:val="de-DE"/>
        </w:rPr>
        <w:t>У</w:t>
      </w:r>
      <w:r w:rsidRPr="003151A0">
        <w:rPr>
          <w:lang w:val="de-DE"/>
        </w:rPr>
        <w:t xml:space="preserve"> </w:t>
      </w:r>
      <w:r>
        <w:rPr>
          <w:lang w:val="de-DE"/>
        </w:rPr>
        <w:t>разним</w:t>
      </w:r>
      <w:r w:rsidRPr="003151A0">
        <w:rPr>
          <w:lang w:val="de-DE"/>
        </w:rPr>
        <w:t xml:space="preserve"> </w:t>
      </w:r>
      <w:r>
        <w:rPr>
          <w:lang w:val="de-DE"/>
        </w:rPr>
        <w:t>земљама</w:t>
      </w:r>
      <w:r w:rsidRPr="003151A0">
        <w:rPr>
          <w:lang w:val="de-DE"/>
        </w:rPr>
        <w:t xml:space="preserve">, </w:t>
      </w:r>
      <w:r>
        <w:rPr>
          <w:lang w:val="de-DE"/>
        </w:rPr>
        <w:t>укључујући</w:t>
      </w:r>
      <w:r w:rsidRPr="003151A0">
        <w:rPr>
          <w:lang w:val="de-DE"/>
        </w:rPr>
        <w:t xml:space="preserve"> </w:t>
      </w:r>
      <w:r>
        <w:rPr>
          <w:lang w:val="de-DE"/>
        </w:rPr>
        <w:t>фудбалске</w:t>
      </w:r>
      <w:r w:rsidRPr="003151A0">
        <w:rPr>
          <w:lang w:val="de-DE"/>
        </w:rPr>
        <w:t xml:space="preserve"> </w:t>
      </w:r>
      <w:r>
        <w:rPr>
          <w:lang w:val="de-DE"/>
        </w:rPr>
        <w:t>велесиле</w:t>
      </w:r>
      <w:r w:rsidRPr="003151A0">
        <w:rPr>
          <w:lang w:val="de-DE"/>
        </w:rPr>
        <w:t xml:space="preserve">, </w:t>
      </w:r>
      <w:r>
        <w:rPr>
          <w:lang w:val="de-DE"/>
        </w:rPr>
        <w:t>научна</w:t>
      </w:r>
      <w:r w:rsidRPr="003151A0">
        <w:rPr>
          <w:lang w:val="de-DE"/>
        </w:rPr>
        <w:t xml:space="preserve"> </w:t>
      </w:r>
      <w:r>
        <w:rPr>
          <w:lang w:val="de-DE"/>
        </w:rPr>
        <w:t>истраживања</w:t>
      </w:r>
      <w:r w:rsidRPr="003151A0">
        <w:rPr>
          <w:lang w:val="de-DE"/>
        </w:rPr>
        <w:t xml:space="preserve"> </w:t>
      </w:r>
      <w:r>
        <w:rPr>
          <w:lang w:val="de-DE"/>
        </w:rPr>
        <w:t>су</w:t>
      </w:r>
      <w:r w:rsidRPr="003151A0">
        <w:rPr>
          <w:lang w:val="de-DE"/>
        </w:rPr>
        <w:t xml:space="preserve"> </w:t>
      </w:r>
      <w:r>
        <w:rPr>
          <w:lang w:val="de-DE"/>
        </w:rPr>
        <w:t>утврдила</w:t>
      </w:r>
      <w:r w:rsidRPr="003151A0">
        <w:rPr>
          <w:lang w:val="de-DE"/>
        </w:rPr>
        <w:t xml:space="preserve"> </w:t>
      </w:r>
      <w:r>
        <w:rPr>
          <w:lang w:val="de-DE"/>
        </w:rPr>
        <w:t>да</w:t>
      </w:r>
      <w:r w:rsidRPr="003151A0">
        <w:rPr>
          <w:lang w:val="de-DE"/>
        </w:rPr>
        <w:t xml:space="preserve"> </w:t>
      </w:r>
      <w:r>
        <w:rPr>
          <w:lang w:val="de-DE"/>
        </w:rPr>
        <w:t>у</w:t>
      </w:r>
      <w:r w:rsidRPr="003151A0">
        <w:rPr>
          <w:lang w:val="de-DE"/>
        </w:rPr>
        <w:t xml:space="preserve"> </w:t>
      </w:r>
      <w:r>
        <w:rPr>
          <w:lang w:val="de-DE"/>
        </w:rPr>
        <w:t>тренеровом</w:t>
      </w:r>
      <w:r w:rsidRPr="003151A0">
        <w:rPr>
          <w:lang w:val="de-DE"/>
        </w:rPr>
        <w:t xml:space="preserve"> </w:t>
      </w:r>
      <w:r>
        <w:rPr>
          <w:lang w:val="de-DE"/>
        </w:rPr>
        <w:t>процењивању</w:t>
      </w:r>
      <w:r w:rsidRPr="003151A0">
        <w:rPr>
          <w:lang w:val="de-DE"/>
        </w:rPr>
        <w:t xml:space="preserve"> </w:t>
      </w:r>
      <w:r>
        <w:rPr>
          <w:lang w:val="de-DE"/>
        </w:rPr>
        <w:t>талента</w:t>
      </w:r>
      <w:r w:rsidRPr="003151A0">
        <w:rPr>
          <w:lang w:val="de-DE"/>
        </w:rPr>
        <w:t xml:space="preserve">, </w:t>
      </w:r>
      <w:r w:rsidRPr="00314D4B">
        <w:rPr>
          <w:iCs/>
          <w:lang w:val="de-DE"/>
        </w:rPr>
        <w:t>неоправдано велику важност</w:t>
      </w:r>
      <w:r w:rsidRPr="00314D4B">
        <w:rPr>
          <w:lang w:val="de-DE"/>
        </w:rPr>
        <w:t xml:space="preserve"> има </w:t>
      </w:r>
      <w:r w:rsidRPr="00314D4B">
        <w:rPr>
          <w:iCs/>
          <w:lang w:val="de-DE"/>
        </w:rPr>
        <w:t>физички раст</w:t>
      </w:r>
      <w:r w:rsidRPr="003151A0">
        <w:rPr>
          <w:lang w:val="de-DE"/>
        </w:rPr>
        <w:t xml:space="preserve"> </w:t>
      </w:r>
      <w:r>
        <w:rPr>
          <w:lang w:val="de-DE"/>
        </w:rPr>
        <w:t>младог</w:t>
      </w:r>
      <w:r w:rsidRPr="003151A0">
        <w:rPr>
          <w:lang w:val="de-DE"/>
        </w:rPr>
        <w:t xml:space="preserve"> </w:t>
      </w:r>
      <w:r>
        <w:rPr>
          <w:lang w:val="de-DE"/>
        </w:rPr>
        <w:t>играча</w:t>
      </w:r>
      <w:r w:rsidRPr="003151A0">
        <w:rPr>
          <w:lang w:val="de-DE"/>
        </w:rPr>
        <w:t xml:space="preserve">. </w:t>
      </w:r>
      <w:r>
        <w:rPr>
          <w:lang w:val="de-DE"/>
        </w:rPr>
        <w:t>Млади</w:t>
      </w:r>
      <w:r w:rsidRPr="003151A0">
        <w:rPr>
          <w:lang w:val="de-DE"/>
        </w:rPr>
        <w:t xml:space="preserve"> </w:t>
      </w:r>
      <w:r>
        <w:rPr>
          <w:lang w:val="de-DE"/>
        </w:rPr>
        <w:t>играчи</w:t>
      </w:r>
      <w:r w:rsidRPr="003151A0">
        <w:rPr>
          <w:lang w:val="de-DE"/>
        </w:rPr>
        <w:t xml:space="preserve"> </w:t>
      </w:r>
      <w:r>
        <w:rPr>
          <w:lang w:val="de-DE"/>
        </w:rPr>
        <w:t>врхунских</w:t>
      </w:r>
      <w:r w:rsidRPr="003151A0">
        <w:rPr>
          <w:lang w:val="de-DE"/>
        </w:rPr>
        <w:t xml:space="preserve"> </w:t>
      </w:r>
      <w:r w:rsidRPr="00314D4B">
        <w:rPr>
          <w:iCs/>
          <w:lang w:val="de-DE"/>
        </w:rPr>
        <w:t>изабраних</w:t>
      </w:r>
      <w:r w:rsidRPr="00314D4B">
        <w:rPr>
          <w:lang w:val="de-DE"/>
        </w:rPr>
        <w:t xml:space="preserve"> група (јуниорских фудбалских селекција) имају </w:t>
      </w:r>
      <w:r w:rsidRPr="00314D4B">
        <w:rPr>
          <w:iCs/>
          <w:lang w:val="de-DE"/>
        </w:rPr>
        <w:t>већи биолошки узраст</w:t>
      </w:r>
      <w:r w:rsidRPr="00314D4B">
        <w:rPr>
          <w:lang w:val="de-DE"/>
        </w:rPr>
        <w:t xml:space="preserve"> у односу на </w:t>
      </w:r>
      <w:r w:rsidRPr="00314D4B">
        <w:rPr>
          <w:iCs/>
          <w:lang w:val="de-DE"/>
        </w:rPr>
        <w:t>неизабране</w:t>
      </w:r>
      <w:r w:rsidRPr="00314D4B">
        <w:rPr>
          <w:lang w:val="de-DE"/>
        </w:rPr>
        <w:t xml:space="preserve"> фудбалере, јер тренери дају </w:t>
      </w:r>
      <w:r w:rsidRPr="00314D4B">
        <w:rPr>
          <w:iCs/>
          <w:lang w:val="de-DE"/>
        </w:rPr>
        <w:t>предност играчима који су морфолошки развијенији</w:t>
      </w:r>
      <w:r w:rsidRPr="00314D4B">
        <w:rPr>
          <w:lang w:val="de-DE"/>
        </w:rPr>
        <w:t>.</w:t>
      </w:r>
      <w:r>
        <w:rPr>
          <w:lang/>
        </w:rPr>
        <w:t xml:space="preserve"> </w:t>
      </w:r>
      <w:r w:rsidRPr="00314D4B">
        <w:rPr>
          <w:lang w:val="sr-Latn-CS"/>
        </w:rPr>
        <w:t xml:space="preserve">Постоји тенденција да се у </w:t>
      </w:r>
      <w:r w:rsidRPr="00314D4B">
        <w:rPr>
          <w:iCs/>
          <w:lang w:val="sr-Latn-CS"/>
        </w:rPr>
        <w:t>оцењивању</w:t>
      </w:r>
      <w:r w:rsidRPr="00314D4B">
        <w:rPr>
          <w:lang w:val="sr-Latn-CS"/>
        </w:rPr>
        <w:t xml:space="preserve"> „талентованости“ даје предност младим фудбалерима на основу </w:t>
      </w:r>
      <w:r w:rsidRPr="00314D4B">
        <w:rPr>
          <w:iCs/>
          <w:lang w:val="sr-Latn-CS"/>
        </w:rPr>
        <w:t>физичких</w:t>
      </w:r>
      <w:r w:rsidRPr="00314D4B">
        <w:rPr>
          <w:lang w:val="sr-Latn-CS"/>
        </w:rPr>
        <w:t xml:space="preserve"> предности (у снази или висини), а ту разлика постоји </w:t>
      </w:r>
      <w:r w:rsidRPr="00314D4B">
        <w:rPr>
          <w:iCs/>
          <w:lang w:val="sr-Latn-CS"/>
        </w:rPr>
        <w:t>већ у оквиру 12</w:t>
      </w:r>
      <w:r w:rsidRPr="00314D4B">
        <w:rPr>
          <w:lang w:val="sr-Latn-CS"/>
        </w:rPr>
        <w:t xml:space="preserve"> </w:t>
      </w:r>
      <w:r w:rsidRPr="00314D4B">
        <w:rPr>
          <w:iCs/>
          <w:lang w:val="sr-Latn-CS"/>
        </w:rPr>
        <w:t>месеци</w:t>
      </w:r>
      <w:r w:rsidRPr="00314D4B">
        <w:rPr>
          <w:lang w:val="sr-Latn-CS"/>
        </w:rPr>
        <w:t xml:space="preserve">, унутар једне узрасне категорије. Та већа заступљеност играча рођених на почетку, тј. рано у години селекције је названа </w:t>
      </w:r>
      <w:r w:rsidRPr="00314D4B">
        <w:rPr>
          <w:b/>
          <w:i/>
          <w:iCs/>
          <w:lang w:val="sr-Latn-CS"/>
        </w:rPr>
        <w:t>ефекат релативног узраста</w:t>
      </w:r>
      <w:r w:rsidRPr="00314D4B">
        <w:rPr>
          <w:lang w:val="sr-Latn-CS"/>
        </w:rPr>
        <w:t xml:space="preserve"> (ЕРУ, енг. </w:t>
      </w:r>
      <w:r w:rsidRPr="00314D4B">
        <w:rPr>
          <w:i/>
          <w:lang w:val="sr-Latn-CS"/>
        </w:rPr>
        <w:t>RAE relative age effect</w:t>
      </w:r>
      <w:r w:rsidRPr="00314D4B">
        <w:rPr>
          <w:lang w:val="sr-Latn-CS"/>
        </w:rPr>
        <w:t xml:space="preserve">) или </w:t>
      </w:r>
      <w:r w:rsidRPr="00314D4B">
        <w:rPr>
          <w:b/>
          <w:i/>
          <w:iCs/>
          <w:lang w:val="sr-Latn-CS"/>
        </w:rPr>
        <w:t>ефекат датума рођења</w:t>
      </w:r>
      <w:r w:rsidRPr="00314D4B">
        <w:rPr>
          <w:iCs/>
          <w:lang w:val="sr-Latn-CS"/>
        </w:rPr>
        <w:t>.</w:t>
      </w:r>
      <w:r>
        <w:rPr>
          <w:lang w:val="de-DE"/>
        </w:rPr>
        <w:t xml:space="preserve"> </w:t>
      </w:r>
      <w:r>
        <w:rPr>
          <w:lang w:val="sr-Latn-CS"/>
        </w:rPr>
        <w:t>Када је датум одвајања узраста 1. јануар, у предности су играчи рођени у периоду јануар – март, док су код других начина дељења млађих категорија то играчи рођени раније, тј. у првом делу одређеног периода.</w:t>
      </w:r>
    </w:p>
    <w:p w:rsidR="00881442" w:rsidRPr="00314D4B" w:rsidRDefault="00881442" w:rsidP="00881442">
      <w:pPr>
        <w:jc w:val="both"/>
        <w:rPr>
          <w:lang w:val="sr-Latn-CS"/>
        </w:rPr>
      </w:pPr>
      <w:r w:rsidRPr="00314D4B">
        <w:rPr>
          <w:lang w:val="sr-Cyrl-CS"/>
        </w:rPr>
        <w:t xml:space="preserve">Изгледа да је главни ефекат на </w:t>
      </w:r>
      <w:r w:rsidRPr="00314D4B">
        <w:rPr>
          <w:iCs/>
          <w:lang w:val="sr-Cyrl-CS"/>
        </w:rPr>
        <w:t>раним</w:t>
      </w:r>
      <w:r w:rsidRPr="00314D4B">
        <w:rPr>
          <w:lang w:val="sr-Cyrl-CS"/>
        </w:rPr>
        <w:t xml:space="preserve"> узрастима. Разлике у биолошком узрасту увећавају вероватноћу селекције за виши ниво такмичења, за добијање добрих услова тренинга (учења) и искустава на јаким такмичењима, што повећава почетну разлику. Неки појединци тако имају предност да буду проглашени „талентима“, па чак да „постану још талентованији</w:t>
      </w:r>
      <w:r>
        <w:rPr>
          <w:lang w:val="sr-Cyrl-CS"/>
        </w:rPr>
        <w:t>“</w:t>
      </w:r>
      <w:r w:rsidRPr="00314D4B">
        <w:rPr>
          <w:lang w:val="sr-Cyrl-CS"/>
        </w:rPr>
        <w:t xml:space="preserve"> на основу хронолошког узраста. Они који су рођени „прекасно“ су очигледно неоправдано обесхрабривани и занемарени. Постоје емпиријски подаци да од спорта више одустају млади рођени касније у години селекције. А можда се и не укључују у спорт – индиректно обесхрабрени</w:t>
      </w:r>
      <w:r>
        <w:rPr>
          <w:lang w:val="sr-Cyrl-CS"/>
        </w:rPr>
        <w:t>.</w:t>
      </w:r>
    </w:p>
    <w:p w:rsidR="00881442" w:rsidRPr="00314D4B" w:rsidRDefault="00881442" w:rsidP="00881442">
      <w:pPr>
        <w:jc w:val="both"/>
        <w:rPr>
          <w:lang w:val="sr-Latn-CS"/>
        </w:rPr>
      </w:pPr>
      <w:r w:rsidRPr="00314D4B">
        <w:rPr>
          <w:lang w:val="sr-Cyrl-CS"/>
        </w:rPr>
        <w:t>Посебна категорија занемарених у селекцији и тренингу јесу они који се телесно спорије развијају (</w:t>
      </w:r>
      <w:r w:rsidRPr="00314D4B">
        <w:rPr>
          <w:i/>
          <w:lang w:val="sr-Latn-CS"/>
        </w:rPr>
        <w:t>eng. late developers-maturers</w:t>
      </w:r>
      <w:r>
        <w:rPr>
          <w:lang w:val="sr-Latn-CS"/>
        </w:rPr>
        <w:t>)</w:t>
      </w:r>
      <w:r w:rsidRPr="00314D4B">
        <w:rPr>
          <w:lang w:val="sr-Cyrl-CS"/>
        </w:rPr>
        <w:t>, мада је то њихово заостајање само привремено и могуће парцијално, јер су добри у неким других карактеристикама. На несрећу за њих и за спорт, они касније могу телесно да достигну или престигну развојне „ранораниоце</w:t>
      </w:r>
      <w:r>
        <w:rPr>
          <w:lang w:val="sr-Cyrl-CS"/>
        </w:rPr>
        <w:t>“</w:t>
      </w:r>
      <w:r w:rsidRPr="00314D4B">
        <w:rPr>
          <w:lang w:val="sr-Cyrl-CS"/>
        </w:rPr>
        <w:t>.</w:t>
      </w:r>
      <w:r>
        <w:rPr>
          <w:lang w:val="sr-Latn-CS"/>
        </w:rPr>
        <w:t xml:space="preserve"> </w:t>
      </w:r>
      <w:r w:rsidRPr="00314D4B">
        <w:rPr>
          <w:lang w:val="sr-Cyrl-CS"/>
        </w:rPr>
        <w:t xml:space="preserve">Зачуђујућа је широка распрострањеност те слабости селекције. Аутори који су истраживањем обухватли  целу Европу (Хелсен и др. 2005) закључују: “Резултат показује презаступљеност играча рођених у 1. кваралу године селекције за све националне младе селекције категорија: У15, У16, У17 и У18, као и за турнире УЕФА У-16 и Меријан куп. Играчи са већим релативним узрастом имају већу вероватноћу да буду идентификовани као “талентовани” због вероватних физичких предности над својим ‘млађим’ вршњацима”. </w:t>
      </w:r>
    </w:p>
    <w:p w:rsidR="00881442" w:rsidRPr="00061F94" w:rsidRDefault="00881442" w:rsidP="00881442">
      <w:pPr>
        <w:jc w:val="both"/>
        <w:rPr>
          <w:lang w:val="sr-Cyrl-CS"/>
        </w:rPr>
      </w:pPr>
      <w:r w:rsidRPr="00314D4B">
        <w:rPr>
          <w:lang w:val="sr-Cyrl-CS"/>
        </w:rPr>
        <w:t xml:space="preserve">ЕРУ је снажан чак и у земљама које располажу врло разрађеним и дотераним системима идентификације-селекције талената, као што су Холандија и Енглеска. Упркос истицању </w:t>
      </w:r>
      <w:r w:rsidRPr="00314D4B">
        <w:rPr>
          <w:iCs/>
          <w:lang w:val="sr-Cyrl-CS"/>
        </w:rPr>
        <w:t>психолошких</w:t>
      </w:r>
      <w:r w:rsidRPr="00314D4B">
        <w:rPr>
          <w:lang w:val="sr-Cyrl-CS"/>
        </w:rPr>
        <w:t xml:space="preserve"> карактеристика као </w:t>
      </w:r>
      <w:r w:rsidRPr="00314D4B">
        <w:rPr>
          <w:iCs/>
          <w:lang w:val="sr-Cyrl-CS"/>
        </w:rPr>
        <w:t>кључних</w:t>
      </w:r>
      <w:r w:rsidRPr="00314D4B">
        <w:rPr>
          <w:lang w:val="sr-Cyrl-CS"/>
        </w:rPr>
        <w:t xml:space="preserve"> у идентификовању талената у фудбалу, не само по закључцима научника („когнитивни фактори важнији од физичких и физиолошких својстава“ </w:t>
      </w:r>
      <w:r>
        <w:rPr>
          <w:lang w:val="sr-Cyrl-CS"/>
        </w:rPr>
        <w:t>–</w:t>
      </w:r>
      <w:r>
        <w:rPr>
          <w:lang w:val="sr-Latn-CS"/>
        </w:rPr>
        <w:t xml:space="preserve"> Williams, Reilly</w:t>
      </w:r>
      <w:r w:rsidRPr="00314D4B">
        <w:rPr>
          <w:lang w:val="sr-Cyrl-CS"/>
        </w:rPr>
        <w:t xml:space="preserve">, 2000), него и мишљењу Стојан-а, као и према садржају ТИПСа - биолошке карактеристике у </w:t>
      </w:r>
      <w:r w:rsidRPr="00314D4B">
        <w:rPr>
          <w:iCs/>
          <w:lang w:val="sr-Cyrl-CS"/>
        </w:rPr>
        <w:t>пракси</w:t>
      </w:r>
      <w:r w:rsidRPr="00314D4B">
        <w:rPr>
          <w:lang w:val="sr-Cyrl-CS"/>
        </w:rPr>
        <w:t xml:space="preserve"> фудбалске селекције заклањају друга својства младих играча. Заправо, можда „тајна“ утврђене контрадикторности лежи у томе што у фудбалу доминира потреба за </w:t>
      </w:r>
      <w:r w:rsidRPr="00314D4B">
        <w:rPr>
          <w:iCs/>
          <w:lang w:val="sr-Cyrl-CS"/>
        </w:rPr>
        <w:t>краткорочним</w:t>
      </w:r>
      <w:r w:rsidRPr="00314D4B">
        <w:rPr>
          <w:lang w:val="sr-Cyrl-CS"/>
        </w:rPr>
        <w:t xml:space="preserve"> предвиђањем, за брзим доказивањем квалитета изабраника - заправо - очекивањима финансијера и јавности - изнуђена оријентација тренера на брзи, непосредни, успех.</w:t>
      </w:r>
      <w:bookmarkStart w:id="8" w:name="_Toc384757773"/>
    </w:p>
    <w:p w:rsidR="00881442" w:rsidRPr="00314D4B" w:rsidRDefault="00881442" w:rsidP="00881442">
      <w:pPr>
        <w:rPr>
          <w:lang w:val="sr-Latn-CS"/>
        </w:rPr>
      </w:pPr>
    </w:p>
    <w:p w:rsidR="00881442" w:rsidRPr="00061F94" w:rsidRDefault="00881442" w:rsidP="00881442">
      <w:pPr>
        <w:pStyle w:val="Heading2"/>
        <w:spacing w:before="0" w:after="0"/>
        <w:rPr>
          <w:rFonts w:ascii="Times New Roman" w:hAnsi="Times New Roman" w:cs="Times New Roman"/>
          <w:i w:val="0"/>
          <w:lang w:val="sr-Cyrl-CS"/>
        </w:rPr>
      </w:pPr>
      <w:r w:rsidRPr="00061F94">
        <w:rPr>
          <w:rFonts w:ascii="Times New Roman" w:hAnsi="Times New Roman" w:cs="Times New Roman"/>
          <w:i w:val="0"/>
          <w:lang w:val="sr-Cyrl-CS"/>
        </w:rPr>
        <w:t>7. НАУЧНИ  ПРИСТУП ИДЕНТИФИКАЦИЈИ ТАЛЕНТА</w:t>
      </w:r>
      <w:bookmarkEnd w:id="8"/>
    </w:p>
    <w:p w:rsidR="00881442" w:rsidRPr="00482901" w:rsidRDefault="00881442" w:rsidP="00881442">
      <w:pPr>
        <w:jc w:val="both"/>
        <w:rPr>
          <w:lang w:val="sr-Latn-CS"/>
        </w:rPr>
      </w:pPr>
      <w:r w:rsidRPr="00D7602D">
        <w:rPr>
          <w:lang w:val="sr-Cyrl-CS"/>
        </w:rPr>
        <w:t xml:space="preserve">Научни приступ идентификацији талената користи </w:t>
      </w:r>
      <w:r w:rsidRPr="00D7602D">
        <w:rPr>
          <w:i/>
          <w:iCs/>
          <w:lang w:val="sr-Cyrl-CS"/>
        </w:rPr>
        <w:t>објективне</w:t>
      </w:r>
      <w:r w:rsidRPr="00D7602D">
        <w:rPr>
          <w:lang w:val="sr-Cyrl-CS"/>
        </w:rPr>
        <w:t xml:space="preserve"> методе. На неколико места у овом тексту помињане су научне методе у идентификацији талента. Овде ћемо навести само оне методе истраживања за које </w:t>
      </w:r>
      <w:r w:rsidRPr="00D7602D">
        <w:rPr>
          <w:iCs/>
          <w:lang w:val="sr-Cyrl-CS"/>
        </w:rPr>
        <w:t>не важи ранија критика о поједностављеном</w:t>
      </w:r>
      <w:r w:rsidRPr="00D7602D">
        <w:rPr>
          <w:lang w:val="sr-Cyrl-CS"/>
        </w:rPr>
        <w:t xml:space="preserve"> приступу и које дају </w:t>
      </w:r>
      <w:r w:rsidRPr="00D7602D">
        <w:rPr>
          <w:iCs/>
          <w:lang w:val="sr-Cyrl-CS"/>
        </w:rPr>
        <w:t>најважније налазе релевантне за фудбал</w:t>
      </w:r>
      <w:r w:rsidRPr="00D7602D">
        <w:rPr>
          <w:lang w:val="sr-Cyrl-CS"/>
        </w:rPr>
        <w:t>.</w:t>
      </w:r>
      <w:r>
        <w:rPr>
          <w:lang w:val="sr-Latn-CS"/>
        </w:rPr>
        <w:t xml:space="preserve"> </w:t>
      </w:r>
      <w:r w:rsidRPr="00D7602D">
        <w:rPr>
          <w:lang w:val="sr-Cyrl-CS"/>
        </w:rPr>
        <w:t xml:space="preserve">Прво, кад је реч о </w:t>
      </w:r>
      <w:r w:rsidRPr="00D7602D">
        <w:rPr>
          <w:iCs/>
          <w:lang w:val="sr-Cyrl-CS"/>
        </w:rPr>
        <w:t>физичким</w:t>
      </w:r>
      <w:r w:rsidRPr="00D7602D">
        <w:rPr>
          <w:lang w:val="sr-Cyrl-CS"/>
        </w:rPr>
        <w:t xml:space="preserve"> способностима, </w:t>
      </w:r>
      <w:r w:rsidRPr="00482901">
        <w:rPr>
          <w:i/>
          <w:lang w:val="sr-Latn-CS"/>
        </w:rPr>
        <w:t>Reilly</w:t>
      </w:r>
      <w:r>
        <w:rPr>
          <w:lang w:val="sr-Latn-CS"/>
        </w:rPr>
        <w:t xml:space="preserve"> </w:t>
      </w:r>
      <w:r w:rsidRPr="00D7602D">
        <w:rPr>
          <w:lang w:val="sr-Cyrl-CS"/>
        </w:rPr>
        <w:t xml:space="preserve">(2000) закључује да је у фудбалу </w:t>
      </w:r>
      <w:r w:rsidRPr="00D7602D">
        <w:rPr>
          <w:i/>
          <w:iCs/>
          <w:lang w:val="sr-Cyrl-CS"/>
        </w:rPr>
        <w:t>тешко идентификовати таленат</w:t>
      </w:r>
      <w:r>
        <w:rPr>
          <w:lang w:val="sr-Cyrl-CS"/>
        </w:rPr>
        <w:t xml:space="preserve"> </w:t>
      </w:r>
      <w:r w:rsidRPr="00D7602D">
        <w:rPr>
          <w:lang w:val="sr-Cyrl-CS"/>
        </w:rPr>
        <w:t>због комплексне структуре спорта</w:t>
      </w:r>
      <w:r>
        <w:rPr>
          <w:lang w:val="sr-Cyrl-CS"/>
        </w:rPr>
        <w:t xml:space="preserve">, </w:t>
      </w:r>
      <w:r w:rsidRPr="00D7602D">
        <w:rPr>
          <w:iCs/>
          <w:lang w:val="sr-Cyrl-CS"/>
        </w:rPr>
        <w:t>нема</w:t>
      </w:r>
      <w:r w:rsidRPr="00D7602D">
        <w:rPr>
          <w:lang w:val="sr-Cyrl-CS"/>
        </w:rPr>
        <w:t xml:space="preserve"> методе која репрезентује играчеве физичке капацитете</w:t>
      </w:r>
      <w:r>
        <w:rPr>
          <w:lang w:val="sr-Latn-CS"/>
        </w:rPr>
        <w:t>.</w:t>
      </w:r>
      <w:r w:rsidRPr="00D7602D">
        <w:rPr>
          <w:lang w:val="sr-Cyrl-CS"/>
        </w:rPr>
        <w:t xml:space="preserve"> Зато антропометријске и физиолошке податке треба користити за праћење младих играча, а не за </w:t>
      </w:r>
      <w:r w:rsidRPr="00D7602D">
        <w:rPr>
          <w:lang w:val="sr-Cyrl-CS"/>
        </w:rPr>
        <w:lastRenderedPageBreak/>
        <w:t>селекцију</w:t>
      </w:r>
      <w:r>
        <w:rPr>
          <w:lang w:val="sr-Latn-CS"/>
        </w:rPr>
        <w:t>.</w:t>
      </w:r>
      <w:r>
        <w:rPr>
          <w:lang/>
        </w:rPr>
        <w:t xml:space="preserve"> </w:t>
      </w:r>
      <w:r w:rsidRPr="00D7602D">
        <w:rPr>
          <w:lang w:val="sr-Cyrl-CS"/>
        </w:rPr>
        <w:t xml:space="preserve">Други истраживачи су у </w:t>
      </w:r>
      <w:r w:rsidRPr="00D7602D">
        <w:rPr>
          <w:iCs/>
          <w:lang w:val="sr-Cyrl-CS"/>
        </w:rPr>
        <w:t>психолошкој</w:t>
      </w:r>
      <w:r w:rsidRPr="00D7602D">
        <w:rPr>
          <w:lang w:val="sr-Cyrl-CS"/>
        </w:rPr>
        <w:t xml:space="preserve"> области нашли разлике успешних играча у односу на мање успешне.</w:t>
      </w:r>
      <w:r>
        <w:rPr>
          <w:lang w:val="sr-Latn-CS"/>
        </w:rPr>
        <w:t xml:space="preserve"> </w:t>
      </w:r>
      <w:r w:rsidRPr="00D7602D">
        <w:rPr>
          <w:lang w:val="sr-Cyrl-CS"/>
        </w:rPr>
        <w:t xml:space="preserve">У тестовима когнитивних способности, </w:t>
      </w:r>
      <w:r w:rsidRPr="00D7602D">
        <w:rPr>
          <w:iCs/>
          <w:lang w:val="sr-Cyrl-CS"/>
        </w:rPr>
        <w:t>суперирони</w:t>
      </w:r>
      <w:r w:rsidRPr="00D7602D">
        <w:rPr>
          <w:lang w:val="sr-Cyrl-CS"/>
        </w:rPr>
        <w:t xml:space="preserve"> играчи су:</w:t>
      </w:r>
    </w:p>
    <w:p w:rsidR="00881442" w:rsidRPr="00D7602D" w:rsidRDefault="00881442" w:rsidP="00881442">
      <w:pPr>
        <w:jc w:val="both"/>
        <w:rPr>
          <w:lang w:val="sr-Cyrl-CS"/>
        </w:rPr>
      </w:pPr>
      <w:r w:rsidRPr="00D7602D">
        <w:rPr>
          <w:lang w:val="sr-Cyrl-CS"/>
        </w:rPr>
        <w:t xml:space="preserve">а) бржи и тачнији у </w:t>
      </w:r>
      <w:r w:rsidRPr="00D7602D">
        <w:rPr>
          <w:iCs/>
          <w:lang w:val="sr-Cyrl-CS"/>
        </w:rPr>
        <w:t>препознавању</w:t>
      </w:r>
      <w:r w:rsidRPr="00D7602D">
        <w:rPr>
          <w:lang w:val="sr-Cyrl-CS"/>
        </w:rPr>
        <w:t xml:space="preserve"> и </w:t>
      </w:r>
      <w:r w:rsidRPr="00D7602D">
        <w:rPr>
          <w:iCs/>
          <w:lang w:val="sr-Cyrl-CS"/>
        </w:rPr>
        <w:t>репродукцији</w:t>
      </w:r>
      <w:r w:rsidRPr="00D7602D">
        <w:rPr>
          <w:lang w:val="sr-Cyrl-CS"/>
        </w:rPr>
        <w:t xml:space="preserve"> образаца игре, </w:t>
      </w:r>
    </w:p>
    <w:p w:rsidR="00881442" w:rsidRPr="00D7602D" w:rsidRDefault="00881442" w:rsidP="00881442">
      <w:pPr>
        <w:jc w:val="both"/>
        <w:rPr>
          <w:lang w:val="sr-Cyrl-CS"/>
        </w:rPr>
      </w:pPr>
      <w:r w:rsidRPr="00D7602D">
        <w:rPr>
          <w:lang w:val="sr-Cyrl-CS"/>
        </w:rPr>
        <w:t xml:space="preserve">б) бољи су у </w:t>
      </w:r>
      <w:r w:rsidRPr="00D7602D">
        <w:rPr>
          <w:iCs/>
          <w:lang w:val="sr-Cyrl-CS"/>
        </w:rPr>
        <w:t>антиципацији</w:t>
      </w:r>
      <w:r w:rsidRPr="00D7602D">
        <w:rPr>
          <w:lang w:val="sr-Cyrl-CS"/>
        </w:rPr>
        <w:t xml:space="preserve"> акција противника, на основу </w:t>
      </w:r>
      <w:r w:rsidRPr="00D7602D">
        <w:rPr>
          <w:iCs/>
          <w:lang w:val="sr-Cyrl-CS"/>
        </w:rPr>
        <w:t>контекстуалних</w:t>
      </w:r>
      <w:r w:rsidRPr="00D7602D">
        <w:rPr>
          <w:lang w:val="sr-Cyrl-CS"/>
        </w:rPr>
        <w:t xml:space="preserve"> информација, </w:t>
      </w:r>
    </w:p>
    <w:p w:rsidR="00881442" w:rsidRPr="00D7602D" w:rsidRDefault="00881442" w:rsidP="00881442">
      <w:pPr>
        <w:jc w:val="both"/>
        <w:rPr>
          <w:lang w:val="sr-Cyrl-CS"/>
        </w:rPr>
      </w:pPr>
      <w:r w:rsidRPr="00D7602D">
        <w:rPr>
          <w:lang w:val="sr-Cyrl-CS"/>
        </w:rPr>
        <w:t xml:space="preserve">ц) бољи су у </w:t>
      </w:r>
      <w:r w:rsidRPr="00D7602D">
        <w:rPr>
          <w:iCs/>
          <w:lang w:val="sr-Cyrl-CS"/>
        </w:rPr>
        <w:t>визуалном претраживању поља</w:t>
      </w:r>
      <w:r w:rsidRPr="00D7602D">
        <w:rPr>
          <w:lang w:val="sr-Cyrl-CS"/>
        </w:rPr>
        <w:t xml:space="preserve">, </w:t>
      </w:r>
    </w:p>
    <w:p w:rsidR="00881442" w:rsidRPr="00D7602D" w:rsidRDefault="00881442" w:rsidP="00881442">
      <w:pPr>
        <w:jc w:val="both"/>
        <w:rPr>
          <w:lang w:val="sr-Latn-CS"/>
        </w:rPr>
      </w:pPr>
      <w:r w:rsidRPr="00D7602D">
        <w:rPr>
          <w:lang w:val="sr-Cyrl-CS"/>
        </w:rPr>
        <w:t xml:space="preserve">д) имају </w:t>
      </w:r>
      <w:r w:rsidRPr="00D7602D">
        <w:rPr>
          <w:iCs/>
          <w:lang w:val="sr-Cyrl-CS"/>
        </w:rPr>
        <w:t>тачније очекивање</w:t>
      </w:r>
      <w:r w:rsidRPr="00D7602D">
        <w:rPr>
          <w:lang w:val="sr-Cyrl-CS"/>
        </w:rPr>
        <w:t xml:space="preserve"> онога што ће се десити у посебним околностима.</w:t>
      </w:r>
    </w:p>
    <w:p w:rsidR="00881442" w:rsidRPr="00D7602D" w:rsidRDefault="00881442" w:rsidP="00881442">
      <w:pPr>
        <w:jc w:val="both"/>
        <w:rPr>
          <w:lang w:val="sr-Cyrl-CS"/>
        </w:rPr>
      </w:pPr>
      <w:r w:rsidRPr="00D7602D">
        <w:rPr>
          <w:lang w:val="sr-Cyrl-CS"/>
        </w:rPr>
        <w:t xml:space="preserve">Овде треба дати важну напомену. Ни овај научни приступ не </w:t>
      </w:r>
      <w:r>
        <w:rPr>
          <w:lang w:val="sr-Cyrl-CS"/>
        </w:rPr>
        <w:t>омогућава</w:t>
      </w:r>
      <w:r w:rsidRPr="00D7602D">
        <w:rPr>
          <w:lang w:val="sr-Cyrl-CS"/>
        </w:rPr>
        <w:t xml:space="preserve"> жељену тачност идентификације талента, </w:t>
      </w:r>
      <w:r w:rsidRPr="00D7602D">
        <w:rPr>
          <w:iCs/>
          <w:lang w:val="sr-Cyrl-CS"/>
        </w:rPr>
        <w:t>ако</w:t>
      </w:r>
      <w:r w:rsidRPr="00D7602D">
        <w:rPr>
          <w:lang w:val="sr-Cyrl-CS"/>
        </w:rPr>
        <w:t xml:space="preserve"> под тим подразумевамо </w:t>
      </w:r>
      <w:r w:rsidRPr="00D7602D">
        <w:rPr>
          <w:iCs/>
          <w:lang w:val="sr-Cyrl-CS"/>
        </w:rPr>
        <w:t>предикцију</w:t>
      </w:r>
      <w:r w:rsidRPr="00D7602D">
        <w:rPr>
          <w:lang w:val="sr-Cyrl-CS"/>
        </w:rPr>
        <w:t xml:space="preserve"> когнитивне супериорности </w:t>
      </w:r>
      <w:r w:rsidRPr="00D7602D">
        <w:rPr>
          <w:iCs/>
          <w:lang w:val="sr-Cyrl-CS"/>
        </w:rPr>
        <w:t>са раног узраста</w:t>
      </w:r>
      <w:r w:rsidRPr="00D7602D">
        <w:rPr>
          <w:lang w:val="sr-Cyrl-CS"/>
        </w:rPr>
        <w:t xml:space="preserve">. Аутори ових налаза тумаче добијене разлике накупљеним </w:t>
      </w:r>
      <w:r w:rsidRPr="00D7602D">
        <w:rPr>
          <w:iCs/>
          <w:lang w:val="sr-Cyrl-CS"/>
        </w:rPr>
        <w:t>претходним знањем</w:t>
      </w:r>
      <w:r w:rsidRPr="00D7602D">
        <w:rPr>
          <w:lang w:val="sr-Cyrl-CS"/>
        </w:rPr>
        <w:t xml:space="preserve">, а </w:t>
      </w:r>
      <w:r w:rsidRPr="00D7602D">
        <w:rPr>
          <w:iCs/>
          <w:lang w:val="sr-Cyrl-CS"/>
        </w:rPr>
        <w:t>не генетском диспозицијом</w:t>
      </w:r>
      <w:r w:rsidRPr="00D7602D">
        <w:rPr>
          <w:lang w:val="sr-Cyrl-CS"/>
        </w:rPr>
        <w:t xml:space="preserve"> супериорних играча. У сваком случају, когнитивне вештине се </w:t>
      </w:r>
      <w:r w:rsidRPr="00D7602D">
        <w:rPr>
          <w:iCs/>
          <w:lang w:val="sr-Cyrl-CS"/>
        </w:rPr>
        <w:t xml:space="preserve">могу мењати </w:t>
      </w:r>
      <w:r w:rsidRPr="00D7602D">
        <w:rPr>
          <w:lang w:val="sr-Cyrl-CS"/>
        </w:rPr>
        <w:t xml:space="preserve">специфичним тренингом </w:t>
      </w:r>
      <w:r w:rsidRPr="00D7602D">
        <w:rPr>
          <w:iCs/>
          <w:lang w:val="sr-Cyrl-CS"/>
        </w:rPr>
        <w:t>независно од почетног нивоа</w:t>
      </w:r>
      <w:r w:rsidRPr="00D7602D">
        <w:rPr>
          <w:lang w:val="sr-Cyrl-CS"/>
        </w:rPr>
        <w:t>.</w:t>
      </w:r>
    </w:p>
    <w:p w:rsidR="00881442" w:rsidRPr="00482901" w:rsidRDefault="00881442" w:rsidP="00881442">
      <w:pPr>
        <w:pStyle w:val="Heading2"/>
        <w:spacing w:before="0" w:after="0"/>
        <w:rPr>
          <w:rFonts w:ascii="Times New Roman" w:hAnsi="Times New Roman" w:cs="Times New Roman"/>
          <w:i w:val="0"/>
          <w:sz w:val="24"/>
          <w:szCs w:val="24"/>
          <w:lang w:val="sr-Latn-CS"/>
        </w:rPr>
      </w:pPr>
      <w:bookmarkStart w:id="9" w:name="_Toc384757774"/>
    </w:p>
    <w:p w:rsidR="00881442" w:rsidRPr="00482901" w:rsidRDefault="00881442" w:rsidP="00881442">
      <w:pPr>
        <w:pStyle w:val="Heading2"/>
        <w:spacing w:before="0" w:after="0"/>
        <w:rPr>
          <w:rFonts w:ascii="Times New Roman" w:hAnsi="Times New Roman" w:cs="Times New Roman"/>
          <w:i w:val="0"/>
          <w:lang w:val="sr-Cyrl-CS"/>
        </w:rPr>
      </w:pPr>
      <w:r w:rsidRPr="00482901">
        <w:rPr>
          <w:rFonts w:ascii="Times New Roman" w:hAnsi="Times New Roman" w:cs="Times New Roman"/>
          <w:i w:val="0"/>
          <w:lang w:val="sr-Cyrl-CS"/>
        </w:rPr>
        <w:t>8. ТАЛЕНАТ  ИЛИ МАЈСТОРСТВО</w:t>
      </w:r>
      <w:bookmarkEnd w:id="9"/>
      <w:r w:rsidRPr="00482901">
        <w:rPr>
          <w:rFonts w:ascii="Times New Roman" w:hAnsi="Times New Roman" w:cs="Times New Roman"/>
          <w:i w:val="0"/>
          <w:lang w:val="sr-Cyrl-CS"/>
        </w:rPr>
        <w:t xml:space="preserve"> </w:t>
      </w:r>
    </w:p>
    <w:p w:rsidR="00881442" w:rsidRPr="00080FFF" w:rsidRDefault="00881442" w:rsidP="00881442">
      <w:pPr>
        <w:jc w:val="both"/>
        <w:rPr>
          <w:lang w:val="sr-Latn-CS"/>
        </w:rPr>
      </w:pPr>
      <w:r w:rsidRPr="00D7602D">
        <w:rPr>
          <w:lang w:val="sr-Cyrl-CS"/>
        </w:rPr>
        <w:t xml:space="preserve">За тему идентификације и развоја талента кључно питање јесте </w:t>
      </w:r>
      <w:r w:rsidRPr="00D7602D">
        <w:rPr>
          <w:i/>
          <w:iCs/>
          <w:lang w:val="sr-Cyrl-CS"/>
        </w:rPr>
        <w:t>шта је</w:t>
      </w:r>
      <w:r w:rsidRPr="00D7602D">
        <w:rPr>
          <w:lang w:val="sr-Cyrl-CS"/>
        </w:rPr>
        <w:t xml:space="preserve"> </w:t>
      </w:r>
      <w:r w:rsidRPr="00D7602D">
        <w:rPr>
          <w:i/>
          <w:iCs/>
          <w:lang w:val="sr-Cyrl-CS"/>
        </w:rPr>
        <w:t>извор разлика</w:t>
      </w:r>
      <w:r w:rsidRPr="00D7602D">
        <w:rPr>
          <w:lang w:val="sr-Cyrl-CS"/>
        </w:rPr>
        <w:t xml:space="preserve"> које постоје између </w:t>
      </w:r>
      <w:r w:rsidRPr="00D7602D">
        <w:rPr>
          <w:i/>
          <w:iCs/>
          <w:lang w:val="sr-Cyrl-CS"/>
        </w:rPr>
        <w:t>успешних</w:t>
      </w:r>
      <w:r w:rsidRPr="00D7602D">
        <w:rPr>
          <w:lang w:val="sr-Cyrl-CS"/>
        </w:rPr>
        <w:t xml:space="preserve"> спортиста и оних који то нису. Одговор на то питање има две крајности: </w:t>
      </w:r>
      <w:r>
        <w:rPr>
          <w:lang w:val="sr-Latn-CS"/>
        </w:rPr>
        <w:t>j</w:t>
      </w:r>
      <w:r w:rsidRPr="00D7602D">
        <w:rPr>
          <w:lang w:val="sr-Cyrl-CS"/>
        </w:rPr>
        <w:t>една крајност се назива “</w:t>
      </w:r>
      <w:r w:rsidRPr="00D7602D">
        <w:rPr>
          <w:i/>
          <w:iCs/>
          <w:lang w:val="sr-Cyrl-CS"/>
        </w:rPr>
        <w:t>инвајронменталистичко</w:t>
      </w:r>
      <w:r w:rsidRPr="00D7602D">
        <w:rPr>
          <w:lang w:val="sr-Cyrl-CS"/>
        </w:rPr>
        <w:t xml:space="preserve"> </w:t>
      </w:r>
      <w:r w:rsidRPr="00D7602D">
        <w:rPr>
          <w:i/>
          <w:lang w:val="sr-Cyrl-CS"/>
        </w:rPr>
        <w:t>гледиште</w:t>
      </w:r>
      <w:r>
        <w:rPr>
          <w:lang w:val="sr-Cyrl-CS"/>
        </w:rPr>
        <w:t>“</w:t>
      </w:r>
      <w:r>
        <w:rPr>
          <w:lang w:val="sr-Latn-CS"/>
        </w:rPr>
        <w:t xml:space="preserve"> </w:t>
      </w:r>
      <w:r w:rsidRPr="00D7602D">
        <w:rPr>
          <w:lang w:val="sr-Cyrl-CS"/>
        </w:rPr>
        <w:t>или „</w:t>
      </w:r>
      <w:r w:rsidRPr="00482901">
        <w:rPr>
          <w:i/>
          <w:lang w:val="sr-Cyrl-CS"/>
        </w:rPr>
        <w:t>енвиренменталистичко</w:t>
      </w:r>
      <w:r w:rsidRPr="00D7602D">
        <w:rPr>
          <w:lang w:val="sr-Cyrl-CS"/>
        </w:rPr>
        <w:t xml:space="preserve">“, како се још каже „на српском“, </w:t>
      </w:r>
      <w:r>
        <w:rPr>
          <w:lang w:val="sr-Cyrl-CS"/>
        </w:rPr>
        <w:t>(</w:t>
      </w:r>
      <w:r w:rsidRPr="00D7602D">
        <w:rPr>
          <w:lang w:val="sr-Cyrl-CS"/>
        </w:rPr>
        <w:t xml:space="preserve">према енг. </w:t>
      </w:r>
      <w:r w:rsidRPr="00164D8C">
        <w:rPr>
          <w:i/>
          <w:lang w:val="sr-Latn-CS"/>
        </w:rPr>
        <w:t>enviromen</w:t>
      </w:r>
      <w:r>
        <w:rPr>
          <w:lang w:val="sr-Latn-CS"/>
        </w:rPr>
        <w:t xml:space="preserve">t </w:t>
      </w:r>
      <w:r w:rsidRPr="00D7602D">
        <w:rPr>
          <w:lang w:val="sr-Cyrl-CS"/>
        </w:rPr>
        <w:t xml:space="preserve">= средина), по коме је кључни фактор </w:t>
      </w:r>
      <w:r w:rsidRPr="00D7602D">
        <w:rPr>
          <w:i/>
          <w:iCs/>
          <w:lang w:val="sr-Cyrl-CS"/>
        </w:rPr>
        <w:t>средина</w:t>
      </w:r>
      <w:r w:rsidRPr="00D7602D">
        <w:rPr>
          <w:lang w:val="sr-Cyrl-CS"/>
        </w:rPr>
        <w:t xml:space="preserve"> тј. тренинг спортисте</w:t>
      </w:r>
      <w:r>
        <w:rPr>
          <w:lang w:val="sr-Latn-CS"/>
        </w:rPr>
        <w:t>.</w:t>
      </w:r>
      <w:r w:rsidRPr="00D7602D">
        <w:rPr>
          <w:lang w:val="sr-Cyrl-CS"/>
        </w:rPr>
        <w:t xml:space="preserve"> </w:t>
      </w:r>
      <w:r w:rsidRPr="00080FFF">
        <w:rPr>
          <w:bCs/>
          <w:iCs/>
          <w:lang w:val="sr-Cyrl-CS"/>
        </w:rPr>
        <w:t>Друга крајност се назива</w:t>
      </w:r>
      <w:r w:rsidRPr="00D7602D">
        <w:rPr>
          <w:bCs/>
          <w:i/>
          <w:iCs/>
          <w:lang w:val="sr-Cyrl-CS"/>
        </w:rPr>
        <w:t xml:space="preserve"> „нативистичко</w:t>
      </w:r>
      <w:r w:rsidRPr="00D7602D">
        <w:rPr>
          <w:bCs/>
          <w:lang w:val="sr-Cyrl-CS"/>
        </w:rPr>
        <w:t xml:space="preserve"> </w:t>
      </w:r>
      <w:r w:rsidRPr="00080FFF">
        <w:rPr>
          <w:bCs/>
          <w:i/>
          <w:lang w:val="sr-Cyrl-CS"/>
        </w:rPr>
        <w:t>гледиште</w:t>
      </w:r>
      <w:r w:rsidRPr="00D7602D">
        <w:rPr>
          <w:bCs/>
          <w:lang w:val="sr-Cyrl-CS"/>
        </w:rPr>
        <w:t xml:space="preserve">“ по коме је кључни фактор </w:t>
      </w:r>
      <w:r w:rsidRPr="00D7602D">
        <w:rPr>
          <w:bCs/>
          <w:i/>
          <w:iCs/>
          <w:lang w:val="sr-Cyrl-CS"/>
        </w:rPr>
        <w:t xml:space="preserve">хередитет, тј. </w:t>
      </w:r>
      <w:r w:rsidRPr="00080FFF">
        <w:rPr>
          <w:bCs/>
          <w:i/>
          <w:lang w:val="sr-Cyrl-CS"/>
        </w:rPr>
        <w:t>биолошко наслеђе</w:t>
      </w:r>
      <w:r w:rsidRPr="00D7602D">
        <w:rPr>
          <w:bCs/>
          <w:lang w:val="sr-Cyrl-CS"/>
        </w:rPr>
        <w:t>.</w:t>
      </w:r>
    </w:p>
    <w:p w:rsidR="00881442" w:rsidRPr="00482901" w:rsidRDefault="00881442" w:rsidP="00881442">
      <w:pPr>
        <w:jc w:val="both"/>
        <w:rPr>
          <w:i/>
          <w:u w:val="single"/>
          <w:lang w:val="sr-Cyrl-CS"/>
        </w:rPr>
      </w:pPr>
      <w:r w:rsidRPr="00080FFF">
        <w:rPr>
          <w:i/>
          <w:u w:val="single"/>
          <w:lang w:val="sr-Cyrl-CS"/>
        </w:rPr>
        <w:t>Нативистичко гледиште</w:t>
      </w:r>
      <w:r>
        <w:rPr>
          <w:i/>
          <w:u w:val="single"/>
          <w:lang w:val="sr-Cyrl-CS"/>
        </w:rPr>
        <w:t xml:space="preserve"> </w:t>
      </w:r>
      <w:r w:rsidRPr="00482901">
        <w:rPr>
          <w:lang w:val="sr-Cyrl-CS"/>
        </w:rPr>
        <w:t>-</w:t>
      </w:r>
      <w:r>
        <w:rPr>
          <w:lang w:val="sr-Cyrl-CS"/>
        </w:rPr>
        <w:t xml:space="preserve"> </w:t>
      </w:r>
      <w:r w:rsidRPr="00D7602D">
        <w:rPr>
          <w:lang w:val="sr-Cyrl-CS"/>
        </w:rPr>
        <w:t>Типично (“здраворазумско”) схватање гласи: таленат</w:t>
      </w:r>
      <w:r>
        <w:rPr>
          <w:lang w:val="sr-Cyrl-CS"/>
        </w:rPr>
        <w:t xml:space="preserve"> </w:t>
      </w:r>
      <w:r w:rsidRPr="00D7602D">
        <w:rPr>
          <w:lang w:val="sr-Cyrl-CS"/>
        </w:rPr>
        <w:t>=</w:t>
      </w:r>
      <w:r>
        <w:rPr>
          <w:lang/>
        </w:rPr>
        <w:t xml:space="preserve"> </w:t>
      </w:r>
      <w:r w:rsidRPr="00D7602D">
        <w:rPr>
          <w:lang w:val="sr-Cyrl-CS"/>
        </w:rPr>
        <w:t>надареност = биолошки дат (наслеђен) потенцијал.</w:t>
      </w:r>
      <w:r>
        <w:rPr>
          <w:lang w:val="sr-Latn-CS"/>
        </w:rPr>
        <w:t xml:space="preserve"> </w:t>
      </w:r>
      <w:r w:rsidRPr="00080FFF">
        <w:rPr>
          <w:bCs/>
          <w:iCs/>
          <w:lang w:val="sr-Cyrl-CS"/>
        </w:rPr>
        <w:t>Популарно</w:t>
      </w:r>
      <w:r w:rsidRPr="00D7602D">
        <w:rPr>
          <w:bCs/>
          <w:lang w:val="sr-Cyrl-CS"/>
        </w:rPr>
        <w:t xml:space="preserve"> гледиште у оквиру спорта је да </w:t>
      </w:r>
      <w:r w:rsidRPr="00080FFF">
        <w:rPr>
          <w:bCs/>
          <w:lang w:val="sr-Cyrl-CS"/>
        </w:rPr>
        <w:t>в</w:t>
      </w:r>
      <w:r w:rsidRPr="00080FFF">
        <w:rPr>
          <w:bCs/>
          <w:iCs/>
          <w:lang w:val="sr-Cyrl-CS"/>
        </w:rPr>
        <w:t>исока</w:t>
      </w:r>
      <w:r w:rsidRPr="00D7602D">
        <w:rPr>
          <w:bCs/>
          <w:lang w:val="sr-Cyrl-CS"/>
        </w:rPr>
        <w:t xml:space="preserve"> достигнућа настају </w:t>
      </w:r>
      <w:r w:rsidRPr="00080FFF">
        <w:rPr>
          <w:bCs/>
          <w:lang w:val="sr-Cyrl-CS"/>
        </w:rPr>
        <w:t xml:space="preserve">због </w:t>
      </w:r>
      <w:r w:rsidRPr="00080FFF">
        <w:rPr>
          <w:bCs/>
          <w:iCs/>
          <w:lang w:val="sr-Cyrl-CS"/>
        </w:rPr>
        <w:t>урођеног</w:t>
      </w:r>
      <w:r w:rsidRPr="00080FFF">
        <w:rPr>
          <w:bCs/>
          <w:lang w:val="sr-Cyrl-CS"/>
        </w:rPr>
        <w:t xml:space="preserve"> (природног) </w:t>
      </w:r>
      <w:r w:rsidRPr="00080FFF">
        <w:rPr>
          <w:bCs/>
          <w:iCs/>
          <w:lang w:val="sr-Cyrl-CS"/>
        </w:rPr>
        <w:t>талента</w:t>
      </w:r>
      <w:r w:rsidRPr="00D7602D">
        <w:rPr>
          <w:bCs/>
          <w:lang w:val="sr-Cyrl-CS"/>
        </w:rPr>
        <w:t xml:space="preserve"> (нпр. Стојан)</w:t>
      </w:r>
      <w:r>
        <w:rPr>
          <w:bCs/>
          <w:lang w:val="sr-Latn-CS"/>
        </w:rPr>
        <w:t>.</w:t>
      </w:r>
    </w:p>
    <w:p w:rsidR="00881442" w:rsidRDefault="00881442" w:rsidP="00881442">
      <w:pPr>
        <w:jc w:val="both"/>
        <w:rPr>
          <w:bCs/>
          <w:iCs/>
          <w:lang w:val="sr-Cyrl-CS"/>
        </w:rPr>
      </w:pPr>
      <w:r w:rsidRPr="00080FFF">
        <w:rPr>
          <w:bCs/>
          <w:iCs/>
          <w:lang w:val="sr-Cyrl-CS"/>
        </w:rPr>
        <w:t xml:space="preserve">Психолози указују на то да је такво размишљање добар пример </w:t>
      </w:r>
      <w:r w:rsidRPr="00080FFF">
        <w:rPr>
          <w:bCs/>
          <w:lang w:val="sr-Cyrl-CS"/>
        </w:rPr>
        <w:t>грешке у закључивању</w:t>
      </w:r>
      <w:r w:rsidRPr="00080FFF">
        <w:rPr>
          <w:bCs/>
          <w:iCs/>
          <w:lang w:val="sr-Cyrl-CS"/>
        </w:rPr>
        <w:t xml:space="preserve">, која се често јавља када </w:t>
      </w:r>
      <w:r w:rsidRPr="00080FFF">
        <w:rPr>
          <w:bCs/>
          <w:lang w:val="sr-Cyrl-CS"/>
        </w:rPr>
        <w:t>пуки разум</w:t>
      </w:r>
      <w:r w:rsidRPr="00080FFF">
        <w:rPr>
          <w:bCs/>
          <w:iCs/>
          <w:lang w:val="sr-Cyrl-CS"/>
        </w:rPr>
        <w:t xml:space="preserve"> даје одговоре на питања која треба решити </w:t>
      </w:r>
      <w:r w:rsidRPr="00080FFF">
        <w:rPr>
          <w:bCs/>
          <w:lang w:val="sr-Cyrl-CS"/>
        </w:rPr>
        <w:t>емпиријском (искуственом) провером</w:t>
      </w:r>
      <w:r w:rsidRPr="00080FFF">
        <w:rPr>
          <w:bCs/>
          <w:iCs/>
          <w:lang w:val="sr-Cyrl-CS"/>
        </w:rPr>
        <w:t xml:space="preserve">, тј. прикупљањем доказа „на терену“. </w:t>
      </w:r>
      <w:r w:rsidRPr="00080FFF">
        <w:rPr>
          <w:bCs/>
          <w:lang w:val="sr-Cyrl-CS"/>
        </w:rPr>
        <w:t>Чисти разум</w:t>
      </w:r>
      <w:r w:rsidRPr="00080FFF">
        <w:rPr>
          <w:bCs/>
          <w:iCs/>
          <w:lang w:val="sr-Cyrl-CS"/>
        </w:rPr>
        <w:t xml:space="preserve"> полази од појава мајсторства (у спорту или другим делатностим) и </w:t>
      </w:r>
      <w:r w:rsidRPr="00080FFF">
        <w:rPr>
          <w:bCs/>
          <w:lang w:val="sr-Cyrl-CS"/>
        </w:rPr>
        <w:t>узроком</w:t>
      </w:r>
      <w:r w:rsidRPr="00080FFF">
        <w:rPr>
          <w:bCs/>
          <w:iCs/>
          <w:lang w:val="sr-Cyrl-CS"/>
        </w:rPr>
        <w:t xml:space="preserve"> тих појава - без претходног прикупљања доказа научним путем – проглашава „таленат“, под којим подразумева некакав </w:t>
      </w:r>
      <w:r w:rsidRPr="00080FFF">
        <w:rPr>
          <w:bCs/>
          <w:lang w:val="sr-Cyrl-CS"/>
        </w:rPr>
        <w:t>генетски потенцијал</w:t>
      </w:r>
      <w:r w:rsidRPr="00080FFF">
        <w:rPr>
          <w:bCs/>
          <w:iCs/>
          <w:lang w:val="sr-Cyrl-CS"/>
        </w:rPr>
        <w:t xml:space="preserve"> појединца чије мајсторство настоји да објасни. Такав покушај објашњења се назива још и „</w:t>
      </w:r>
      <w:r w:rsidRPr="00482901">
        <w:rPr>
          <w:bCs/>
          <w:i/>
          <w:iCs/>
          <w:lang w:val="sr-Cyrl-CS"/>
        </w:rPr>
        <w:t>фундаментална грешка атрибуције</w:t>
      </w:r>
      <w:r w:rsidRPr="00080FFF">
        <w:rPr>
          <w:bCs/>
          <w:iCs/>
          <w:lang w:val="sr-Cyrl-CS"/>
        </w:rPr>
        <w:t xml:space="preserve">“ јер се феномену врхунског достигнућа олако </w:t>
      </w:r>
      <w:r w:rsidRPr="00080FFF">
        <w:rPr>
          <w:bCs/>
          <w:lang w:val="sr-Cyrl-CS"/>
        </w:rPr>
        <w:t>приписује</w:t>
      </w:r>
      <w:r w:rsidRPr="00080FFF">
        <w:rPr>
          <w:bCs/>
          <w:iCs/>
          <w:lang w:val="sr-Cyrl-CS"/>
        </w:rPr>
        <w:t xml:space="preserve"> извор, који заправо није ништа друго него </w:t>
      </w:r>
      <w:r w:rsidRPr="00080FFF">
        <w:rPr>
          <w:bCs/>
          <w:lang w:val="sr-Cyrl-CS"/>
        </w:rPr>
        <w:t>реч</w:t>
      </w:r>
      <w:r w:rsidRPr="00080FFF">
        <w:rPr>
          <w:bCs/>
          <w:iCs/>
          <w:lang w:val="sr-Cyrl-CS"/>
        </w:rPr>
        <w:t xml:space="preserve"> „таленат“, којом се само </w:t>
      </w:r>
      <w:r w:rsidRPr="00080FFF">
        <w:rPr>
          <w:bCs/>
          <w:lang w:val="sr-Cyrl-CS"/>
        </w:rPr>
        <w:t>привидно</w:t>
      </w:r>
      <w:r w:rsidRPr="00080FFF">
        <w:rPr>
          <w:bCs/>
          <w:iCs/>
          <w:lang w:val="sr-Cyrl-CS"/>
        </w:rPr>
        <w:t xml:space="preserve"> разјашњава загонетка неуобичајеног умећа појединца. </w:t>
      </w:r>
      <w:r>
        <w:rPr>
          <w:bCs/>
          <w:iCs/>
          <w:lang w:val="sr-Latn-CS"/>
        </w:rPr>
        <w:t>T</w:t>
      </w:r>
      <w:r w:rsidRPr="00080FFF">
        <w:rPr>
          <w:bCs/>
          <w:iCs/>
          <w:lang w:val="sr-Cyrl-CS"/>
        </w:rPr>
        <w:t>о наше објашњење нема доказану предност у односу на друге могуће претпоставке о узроцима врхунског дости</w:t>
      </w:r>
      <w:r>
        <w:rPr>
          <w:bCs/>
          <w:iCs/>
          <w:lang w:val="sr-Cyrl-CS"/>
        </w:rPr>
        <w:t>гнућ</w:t>
      </w:r>
      <w:r w:rsidRPr="00080FFF">
        <w:rPr>
          <w:bCs/>
          <w:iCs/>
          <w:lang w:val="sr-Cyrl-CS"/>
        </w:rPr>
        <w:t xml:space="preserve">а, као што је нпр. случајан стицај многих околности или интензиван и дуготрајан тренинг. Право решење се налази у </w:t>
      </w:r>
      <w:r w:rsidRPr="00080FFF">
        <w:rPr>
          <w:bCs/>
          <w:lang w:val="sr-Cyrl-CS"/>
        </w:rPr>
        <w:t>емпиријском проверавању</w:t>
      </w:r>
      <w:r w:rsidRPr="00080FFF">
        <w:rPr>
          <w:bCs/>
          <w:iCs/>
          <w:lang w:val="sr-Cyrl-CS"/>
        </w:rPr>
        <w:t xml:space="preserve"> повезаности различитих могућих узрока са високим достигнућем. </w:t>
      </w:r>
      <w:r w:rsidRPr="00D7602D">
        <w:rPr>
          <w:lang w:val="sr-Cyrl-CS"/>
        </w:rPr>
        <w:t xml:space="preserve">Тек тако ћемо на прави начин моћи да </w:t>
      </w:r>
      <w:r w:rsidRPr="00160EBE">
        <w:rPr>
          <w:iCs/>
          <w:lang w:val="sr-Cyrl-CS"/>
        </w:rPr>
        <w:t>објаснимо</w:t>
      </w:r>
      <w:r w:rsidRPr="00D7602D">
        <w:rPr>
          <w:lang w:val="sr-Cyrl-CS"/>
        </w:rPr>
        <w:t xml:space="preserve"> мајсторство, шта</w:t>
      </w:r>
      <w:r>
        <w:rPr>
          <w:lang w:val="sr-Cyrl-CS"/>
        </w:rPr>
        <w:t xml:space="preserve"> </w:t>
      </w:r>
      <w:r w:rsidRPr="00D7602D">
        <w:rPr>
          <w:lang w:val="sr-Cyrl-CS"/>
        </w:rPr>
        <w:t xml:space="preserve">више моћи ћемо да </w:t>
      </w:r>
      <w:r w:rsidRPr="00160EBE">
        <w:rPr>
          <w:iCs/>
          <w:lang w:val="sr-Cyrl-CS"/>
        </w:rPr>
        <w:t>предвиђамо</w:t>
      </w:r>
      <w:r w:rsidRPr="00D7602D">
        <w:rPr>
          <w:lang w:val="sr-Cyrl-CS"/>
        </w:rPr>
        <w:t xml:space="preserve"> ниво постигнућа спортиста, са могућношћу да тај феномен ставимо под </w:t>
      </w:r>
      <w:r w:rsidRPr="00160EBE">
        <w:rPr>
          <w:iCs/>
          <w:lang w:val="sr-Cyrl-CS"/>
        </w:rPr>
        <w:t>контролу</w:t>
      </w:r>
      <w:r w:rsidRPr="00D7602D">
        <w:rPr>
          <w:lang w:val="sr-Cyrl-CS"/>
        </w:rPr>
        <w:t xml:space="preserve">, тако што ћемо умети да </w:t>
      </w:r>
      <w:r w:rsidRPr="00160EBE">
        <w:rPr>
          <w:iCs/>
          <w:lang w:val="sr-Cyrl-CS"/>
        </w:rPr>
        <w:t>правимо</w:t>
      </w:r>
      <w:r w:rsidRPr="00D7602D">
        <w:rPr>
          <w:lang w:val="sr-Cyrl-CS"/>
        </w:rPr>
        <w:t xml:space="preserve"> шампионе или </w:t>
      </w:r>
      <w:r w:rsidRPr="00160EBE">
        <w:rPr>
          <w:iCs/>
          <w:lang w:val="sr-Cyrl-CS"/>
        </w:rPr>
        <w:t>бар да бирамо</w:t>
      </w:r>
      <w:r w:rsidRPr="00D7602D">
        <w:rPr>
          <w:lang w:val="sr-Cyrl-CS"/>
        </w:rPr>
        <w:t xml:space="preserve"> оне који су за то предодређени генетски. Употребом речи „таленат“ само се тешимо да ствар разумемо, али с њом ништа конкретно не можемо да учинимо.</w:t>
      </w:r>
      <w:r>
        <w:rPr>
          <w:bCs/>
          <w:iCs/>
          <w:lang w:val="sr-Cyrl-CS"/>
        </w:rPr>
        <w:t xml:space="preserve"> </w:t>
      </w:r>
      <w:r w:rsidRPr="00D7602D">
        <w:rPr>
          <w:bCs/>
          <w:lang w:val="sr-Cyrl-CS"/>
        </w:rPr>
        <w:t xml:space="preserve">У недостатку доказа, у оптицају имамо само </w:t>
      </w:r>
      <w:r w:rsidRPr="00160EBE">
        <w:rPr>
          <w:bCs/>
          <w:iCs/>
          <w:lang w:val="sr-Cyrl-CS"/>
        </w:rPr>
        <w:t>хипотезе, а праксу</w:t>
      </w:r>
      <w:r w:rsidRPr="00D7602D">
        <w:rPr>
          <w:bCs/>
          <w:i/>
          <w:iCs/>
          <w:lang w:val="sr-Cyrl-CS"/>
        </w:rPr>
        <w:t xml:space="preserve"> </w:t>
      </w:r>
      <w:r w:rsidRPr="00D7602D">
        <w:rPr>
          <w:bCs/>
          <w:lang w:val="sr-Cyrl-CS"/>
        </w:rPr>
        <w:t>(идентификације талента и развој)</w:t>
      </w:r>
      <w:r w:rsidRPr="00D7602D">
        <w:rPr>
          <w:bCs/>
          <w:i/>
          <w:iCs/>
          <w:lang w:val="sr-Cyrl-CS"/>
        </w:rPr>
        <w:t xml:space="preserve"> </w:t>
      </w:r>
      <w:r w:rsidRPr="00D7602D">
        <w:rPr>
          <w:bCs/>
          <w:lang w:val="sr-Cyrl-CS"/>
        </w:rPr>
        <w:t xml:space="preserve"> треба засновати на </w:t>
      </w:r>
      <w:r w:rsidRPr="00160EBE">
        <w:rPr>
          <w:bCs/>
          <w:iCs/>
          <w:lang w:val="sr-Cyrl-CS"/>
        </w:rPr>
        <w:t>чињеницама</w:t>
      </w:r>
      <w:r>
        <w:rPr>
          <w:bCs/>
          <w:iCs/>
          <w:lang w:val="sr-Cyrl-CS"/>
        </w:rPr>
        <w:t>.</w:t>
      </w:r>
    </w:p>
    <w:p w:rsidR="00881442" w:rsidRPr="00482901" w:rsidRDefault="00881442" w:rsidP="00881442">
      <w:pPr>
        <w:jc w:val="both"/>
        <w:rPr>
          <w:bCs/>
          <w:iCs/>
          <w:lang w:val="sr-Cyrl-CS"/>
        </w:rPr>
      </w:pPr>
    </w:p>
    <w:p w:rsidR="00881442" w:rsidRPr="00482901" w:rsidRDefault="00881442" w:rsidP="00881442">
      <w:pPr>
        <w:pStyle w:val="Heading2"/>
        <w:spacing w:before="0" w:after="0"/>
        <w:rPr>
          <w:rFonts w:ascii="Times New Roman" w:hAnsi="Times New Roman" w:cs="Times New Roman"/>
          <w:i w:val="0"/>
          <w:sz w:val="24"/>
          <w:szCs w:val="24"/>
          <w:lang w:val="sr-Latn-CS"/>
        </w:rPr>
      </w:pPr>
      <w:bookmarkStart w:id="10" w:name="_Toc384757775"/>
      <w:r w:rsidRPr="00482901">
        <w:rPr>
          <w:rFonts w:ascii="Times New Roman" w:hAnsi="Times New Roman" w:cs="Times New Roman"/>
          <w:i w:val="0"/>
          <w:sz w:val="24"/>
          <w:szCs w:val="24"/>
          <w:lang/>
        </w:rPr>
        <w:t>8</w:t>
      </w:r>
      <w:r w:rsidRPr="00482901">
        <w:rPr>
          <w:rFonts w:ascii="Times New Roman" w:hAnsi="Times New Roman" w:cs="Times New Roman"/>
          <w:i w:val="0"/>
          <w:sz w:val="24"/>
          <w:szCs w:val="24"/>
          <w:lang w:val="sr-Latn-CS"/>
        </w:rPr>
        <w:t>.1. ГЕНЕТСКИ ТАЛЕНАТ</w:t>
      </w:r>
      <w:bookmarkEnd w:id="10"/>
    </w:p>
    <w:p w:rsidR="00881442" w:rsidRDefault="00881442" w:rsidP="00881442">
      <w:pPr>
        <w:pStyle w:val="Caption"/>
        <w:jc w:val="both"/>
        <w:rPr>
          <w:rStyle w:val="Emphasis"/>
          <w:b w:val="0"/>
          <w:i w:val="0"/>
          <w:iCs w:val="0"/>
          <w:sz w:val="24"/>
          <w:szCs w:val="24"/>
          <w:lang/>
        </w:rPr>
      </w:pPr>
      <w:r>
        <w:rPr>
          <w:rStyle w:val="Emphasis"/>
          <w:b w:val="0"/>
          <w:bCs w:val="0"/>
          <w:i w:val="0"/>
          <w:iCs w:val="0"/>
          <w:sz w:val="24"/>
          <w:szCs w:val="24"/>
          <w:lang w:val="sr-Latn-CS"/>
        </w:rPr>
        <w:t>Неке</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чињенице</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у</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вези</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са</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утицајем</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биолошког</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наслеђа</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на</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успех</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у</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спорту</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већ</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постоје</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Дужна</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пажње</w:t>
      </w:r>
      <w:r w:rsidRPr="003151A0">
        <w:rPr>
          <w:rStyle w:val="Emphasis"/>
          <w:b w:val="0"/>
          <w:bCs w:val="0"/>
          <w:i w:val="0"/>
          <w:iCs w:val="0"/>
          <w:sz w:val="24"/>
          <w:szCs w:val="24"/>
          <w:lang w:val="sr-Latn-CS"/>
        </w:rPr>
        <w:t xml:space="preserve"> </w:t>
      </w:r>
      <w:r>
        <w:rPr>
          <w:rStyle w:val="Emphasis"/>
          <w:b w:val="0"/>
          <w:bCs w:val="0"/>
          <w:i w:val="0"/>
          <w:iCs w:val="0"/>
          <w:sz w:val="24"/>
          <w:szCs w:val="24"/>
          <w:lang w:val="sr-Latn-CS"/>
        </w:rPr>
        <w:t>су</w:t>
      </w:r>
      <w:r w:rsidRPr="003151A0">
        <w:rPr>
          <w:rStyle w:val="Emphasis"/>
          <w:b w:val="0"/>
          <w:bCs w:val="0"/>
          <w:i w:val="0"/>
          <w:iCs w:val="0"/>
          <w:sz w:val="24"/>
          <w:szCs w:val="24"/>
          <w:lang w:val="sr-Latn-CS"/>
        </w:rPr>
        <w:t xml:space="preserve"> </w:t>
      </w:r>
      <w:r w:rsidRPr="007A0CA9">
        <w:rPr>
          <w:rStyle w:val="Emphasis"/>
          <w:b w:val="0"/>
          <w:bCs w:val="0"/>
          <w:sz w:val="24"/>
          <w:szCs w:val="24"/>
          <w:lang w:val="sr-Latn-CS"/>
        </w:rPr>
        <w:t>испитивања херитабилности</w:t>
      </w:r>
      <w:r w:rsidRPr="003151A0">
        <w:rPr>
          <w:rStyle w:val="Emphasis"/>
          <w:b w:val="0"/>
          <w:bCs w:val="0"/>
          <w:i w:val="0"/>
          <w:iCs w:val="0"/>
          <w:sz w:val="24"/>
          <w:szCs w:val="24"/>
          <w:lang w:val="sr-Latn-CS"/>
        </w:rPr>
        <w:t xml:space="preserve"> – </w:t>
      </w:r>
      <w:r w:rsidRPr="00482901">
        <w:rPr>
          <w:rStyle w:val="Emphasis"/>
          <w:b w:val="0"/>
          <w:bCs w:val="0"/>
          <w:iCs w:val="0"/>
          <w:sz w:val="24"/>
          <w:szCs w:val="24"/>
          <w:lang w:val="sr-Latn-CS"/>
        </w:rPr>
        <w:t>степена у коме је неко својство понашања одређено наслеђем</w:t>
      </w:r>
      <w:r w:rsidRPr="003151A0">
        <w:rPr>
          <w:rStyle w:val="Emphasis"/>
          <w:b w:val="0"/>
          <w:bCs w:val="0"/>
          <w:i w:val="0"/>
          <w:iCs w:val="0"/>
          <w:sz w:val="24"/>
          <w:szCs w:val="24"/>
          <w:lang w:val="sr-Latn-CS"/>
        </w:rPr>
        <w:t xml:space="preserve">. </w:t>
      </w:r>
      <w:r w:rsidRPr="007A0CA9">
        <w:rPr>
          <w:b w:val="0"/>
          <w:sz w:val="24"/>
          <w:szCs w:val="24"/>
          <w:lang w:val="sr-Latn-CS"/>
        </w:rPr>
        <w:t>У циљу илустрације</w:t>
      </w:r>
      <w:r>
        <w:rPr>
          <w:b w:val="0"/>
          <w:sz w:val="24"/>
          <w:szCs w:val="24"/>
          <w:lang/>
        </w:rPr>
        <w:t xml:space="preserve"> (табела)</w:t>
      </w:r>
      <w:r w:rsidRPr="007A0CA9">
        <w:rPr>
          <w:b w:val="0"/>
          <w:sz w:val="24"/>
          <w:szCs w:val="24"/>
          <w:lang w:val="sr-Latn-CS"/>
        </w:rPr>
        <w:t>, нав</w:t>
      </w:r>
      <w:r>
        <w:rPr>
          <w:b w:val="0"/>
          <w:sz w:val="24"/>
          <w:szCs w:val="24"/>
          <w:lang/>
        </w:rPr>
        <w:t>едени су</w:t>
      </w:r>
      <w:r w:rsidRPr="007A0CA9">
        <w:rPr>
          <w:b w:val="0"/>
          <w:sz w:val="24"/>
          <w:szCs w:val="24"/>
          <w:lang w:val="sr-Latn-CS"/>
        </w:rPr>
        <w:t xml:space="preserve"> к</w:t>
      </w:r>
      <w:r w:rsidRPr="007A0CA9">
        <w:rPr>
          <w:rStyle w:val="Emphasis"/>
          <w:b w:val="0"/>
          <w:i w:val="0"/>
          <w:iCs w:val="0"/>
          <w:sz w:val="24"/>
          <w:szCs w:val="24"/>
          <w:lang w:val="sr-Latn-CS"/>
        </w:rPr>
        <w:t>оефицијент</w:t>
      </w:r>
      <w:r>
        <w:rPr>
          <w:rStyle w:val="Emphasis"/>
          <w:b w:val="0"/>
          <w:i w:val="0"/>
          <w:iCs w:val="0"/>
          <w:sz w:val="24"/>
          <w:szCs w:val="24"/>
          <w:lang/>
        </w:rPr>
        <w:t>и</w:t>
      </w:r>
      <w:r w:rsidRPr="007A0CA9">
        <w:rPr>
          <w:rStyle w:val="Emphasis"/>
          <w:b w:val="0"/>
          <w:i w:val="0"/>
          <w:iCs w:val="0"/>
          <w:sz w:val="24"/>
          <w:szCs w:val="24"/>
          <w:lang w:val="sr-Latn-CS"/>
        </w:rPr>
        <w:t xml:space="preserve"> херитабилности, као приближн</w:t>
      </w:r>
      <w:r>
        <w:rPr>
          <w:rStyle w:val="Emphasis"/>
          <w:b w:val="0"/>
          <w:i w:val="0"/>
          <w:iCs w:val="0"/>
          <w:sz w:val="24"/>
          <w:szCs w:val="24"/>
          <w:lang/>
        </w:rPr>
        <w:t>е</w:t>
      </w:r>
      <w:r w:rsidRPr="007A0CA9">
        <w:rPr>
          <w:rStyle w:val="Emphasis"/>
          <w:b w:val="0"/>
          <w:i w:val="0"/>
          <w:iCs w:val="0"/>
          <w:sz w:val="24"/>
          <w:szCs w:val="24"/>
          <w:lang w:val="sr-Latn-CS"/>
        </w:rPr>
        <w:t xml:space="preserve"> </w:t>
      </w:r>
      <w:r w:rsidRPr="007A0CA9">
        <w:rPr>
          <w:rStyle w:val="Emphasis"/>
          <w:b w:val="0"/>
          <w:i w:val="0"/>
          <w:sz w:val="24"/>
          <w:szCs w:val="24"/>
          <w:lang w:val="sr-Latn-CS"/>
        </w:rPr>
        <w:t>мер</w:t>
      </w:r>
      <w:r>
        <w:rPr>
          <w:rStyle w:val="Emphasis"/>
          <w:b w:val="0"/>
          <w:i w:val="0"/>
          <w:sz w:val="24"/>
          <w:szCs w:val="24"/>
          <w:lang/>
        </w:rPr>
        <w:t>е</w:t>
      </w:r>
      <w:r w:rsidRPr="007A0CA9">
        <w:rPr>
          <w:rStyle w:val="Emphasis"/>
          <w:b w:val="0"/>
          <w:i w:val="0"/>
          <w:sz w:val="24"/>
          <w:szCs w:val="24"/>
          <w:lang w:val="sr-Latn-CS"/>
        </w:rPr>
        <w:t xml:space="preserve"> степена детерминисаности дате варијабле генима</w:t>
      </w:r>
      <w:r w:rsidRPr="007A0CA9">
        <w:rPr>
          <w:rStyle w:val="Emphasis"/>
          <w:b w:val="0"/>
          <w:i w:val="0"/>
          <w:iCs w:val="0"/>
          <w:sz w:val="24"/>
          <w:szCs w:val="24"/>
          <w:lang w:val="sr-Latn-CS"/>
        </w:rPr>
        <w:t>. Коефицијент се налази у распону од 1 до 0. Што је већи тај број, већа је генетска детерминисаност наведене особине.</w:t>
      </w:r>
    </w:p>
    <w:p w:rsidR="00881442" w:rsidRDefault="00881442" w:rsidP="00881442">
      <w:pPr>
        <w:rPr>
          <w:lang/>
        </w:rPr>
      </w:pPr>
    </w:p>
    <w:p w:rsidR="00881442" w:rsidRPr="00482901" w:rsidRDefault="00881442" w:rsidP="00881442">
      <w:pPr>
        <w:rPr>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6"/>
        <w:gridCol w:w="3762"/>
        <w:gridCol w:w="3014"/>
      </w:tblGrid>
      <w:tr w:rsidR="00881442" w:rsidRPr="0000104F" w:rsidTr="00767A76">
        <w:tc>
          <w:tcPr>
            <w:tcW w:w="2916" w:type="dxa"/>
          </w:tcPr>
          <w:p w:rsidR="00881442" w:rsidRPr="0000104F" w:rsidRDefault="00881442" w:rsidP="00767A76">
            <w:pPr>
              <w:jc w:val="center"/>
              <w:rPr>
                <w:b/>
                <w:lang/>
              </w:rPr>
            </w:pPr>
            <w:r w:rsidRPr="0000104F">
              <w:rPr>
                <w:rStyle w:val="Emphasis"/>
                <w:b/>
                <w:bCs/>
                <w:lang w:val="fi-FI"/>
              </w:rPr>
              <w:t>Антропометрија</w:t>
            </w:r>
          </w:p>
        </w:tc>
        <w:tc>
          <w:tcPr>
            <w:tcW w:w="3762" w:type="dxa"/>
          </w:tcPr>
          <w:p w:rsidR="00881442" w:rsidRPr="0000104F" w:rsidRDefault="00881442" w:rsidP="00767A76">
            <w:pPr>
              <w:jc w:val="center"/>
              <w:rPr>
                <w:b/>
                <w:lang/>
              </w:rPr>
            </w:pPr>
            <w:r w:rsidRPr="0000104F">
              <w:rPr>
                <w:rStyle w:val="Emphasis"/>
                <w:b/>
                <w:bCs/>
                <w:lang w:val="fi-FI"/>
              </w:rPr>
              <w:t>Физиологија</w:t>
            </w:r>
          </w:p>
        </w:tc>
        <w:tc>
          <w:tcPr>
            <w:tcW w:w="3014" w:type="dxa"/>
          </w:tcPr>
          <w:p w:rsidR="00881442" w:rsidRPr="0000104F" w:rsidRDefault="00881442" w:rsidP="00767A76">
            <w:pPr>
              <w:jc w:val="center"/>
              <w:rPr>
                <w:b/>
                <w:lang/>
              </w:rPr>
            </w:pPr>
            <w:r w:rsidRPr="0000104F">
              <w:rPr>
                <w:rStyle w:val="Emphasis"/>
                <w:b/>
                <w:bCs/>
                <w:lang w:val="fi-FI"/>
              </w:rPr>
              <w:t>Теренски</w:t>
            </w:r>
            <w:r w:rsidRPr="0000104F">
              <w:rPr>
                <w:rStyle w:val="Emphasis"/>
                <w:b/>
                <w:bCs/>
                <w:i w:val="0"/>
                <w:iCs w:val="0"/>
                <w:lang w:val="fi-FI"/>
              </w:rPr>
              <w:t xml:space="preserve"> </w:t>
            </w:r>
            <w:r w:rsidRPr="0000104F">
              <w:rPr>
                <w:rStyle w:val="Emphasis"/>
                <w:b/>
                <w:bCs/>
                <w:lang w:val="fi-FI"/>
              </w:rPr>
              <w:t xml:space="preserve">(ситуациони) </w:t>
            </w:r>
            <w:r w:rsidRPr="0000104F">
              <w:rPr>
                <w:rStyle w:val="Emphasis"/>
                <w:b/>
                <w:bCs/>
                <w:lang w:val="fi-FI"/>
              </w:rPr>
              <w:lastRenderedPageBreak/>
              <w:t>тестови</w:t>
            </w:r>
          </w:p>
        </w:tc>
      </w:tr>
      <w:tr w:rsidR="00881442" w:rsidRPr="0000104F" w:rsidTr="00767A76">
        <w:tc>
          <w:tcPr>
            <w:tcW w:w="2916" w:type="dxa"/>
          </w:tcPr>
          <w:p w:rsidR="00881442" w:rsidRPr="0000104F" w:rsidRDefault="00881442" w:rsidP="00767A76">
            <w:pPr>
              <w:rPr>
                <w:lang/>
              </w:rPr>
            </w:pPr>
            <w:r w:rsidRPr="0000104F">
              <w:rPr>
                <w:rStyle w:val="Emphasis"/>
                <w:bCs/>
                <w:i w:val="0"/>
                <w:iCs w:val="0"/>
                <w:lang w:val="fi-FI"/>
              </w:rPr>
              <w:lastRenderedPageBreak/>
              <w:t>Висина</w:t>
            </w:r>
            <w:r w:rsidRPr="0000104F">
              <w:rPr>
                <w:rStyle w:val="Emphasis"/>
                <w:bCs/>
                <w:i w:val="0"/>
                <w:iCs w:val="0"/>
                <w:lang w:val="fi-FI"/>
              </w:rPr>
              <w:tab/>
            </w:r>
            <w:r w:rsidRPr="0000104F">
              <w:rPr>
                <w:rStyle w:val="Emphasis"/>
                <w:bCs/>
                <w:i w:val="0"/>
                <w:iCs w:val="0"/>
                <w:lang w:val="fi-FI"/>
              </w:rPr>
              <w:tab/>
              <w:t>0.85</w:t>
            </w:r>
          </w:p>
        </w:tc>
        <w:tc>
          <w:tcPr>
            <w:tcW w:w="3762" w:type="dxa"/>
          </w:tcPr>
          <w:p w:rsidR="00881442" w:rsidRPr="0000104F" w:rsidRDefault="00881442" w:rsidP="00767A76">
            <w:pPr>
              <w:rPr>
                <w:lang/>
              </w:rPr>
            </w:pPr>
            <w:r w:rsidRPr="0000104F">
              <w:rPr>
                <w:rStyle w:val="Emphasis"/>
                <w:bCs/>
                <w:i w:val="0"/>
                <w:iCs w:val="0"/>
                <w:lang w:val="fi-FI"/>
              </w:rPr>
              <w:t>ВО2 Маx</w:t>
            </w:r>
            <w:r w:rsidRPr="0000104F">
              <w:rPr>
                <w:rStyle w:val="Emphasis"/>
                <w:bCs/>
                <w:i w:val="0"/>
                <w:iCs w:val="0"/>
                <w:lang w:val="fi-FI"/>
              </w:rPr>
              <w:tab/>
            </w:r>
            <w:r w:rsidRPr="0000104F">
              <w:rPr>
                <w:rStyle w:val="Emphasis"/>
                <w:bCs/>
                <w:i w:val="0"/>
                <w:iCs w:val="0"/>
                <w:lang/>
              </w:rPr>
              <w:t xml:space="preserve">                          </w:t>
            </w:r>
            <w:r w:rsidRPr="0000104F">
              <w:rPr>
                <w:rStyle w:val="Emphasis"/>
                <w:bCs/>
                <w:i w:val="0"/>
                <w:iCs w:val="0"/>
                <w:lang w:val="fi-FI"/>
              </w:rPr>
              <w:t>0.30</w:t>
            </w:r>
          </w:p>
        </w:tc>
        <w:tc>
          <w:tcPr>
            <w:tcW w:w="3014" w:type="dxa"/>
          </w:tcPr>
          <w:p w:rsidR="00881442" w:rsidRPr="0000104F" w:rsidRDefault="00881442" w:rsidP="00767A76">
            <w:pPr>
              <w:rPr>
                <w:lang/>
              </w:rPr>
            </w:pPr>
            <w:r w:rsidRPr="0000104F">
              <w:rPr>
                <w:rStyle w:val="Emphasis"/>
                <w:bCs/>
                <w:i w:val="0"/>
                <w:iCs w:val="0"/>
                <w:lang w:val="fi-FI"/>
              </w:rPr>
              <w:t>Спринт</w:t>
            </w:r>
            <w:r w:rsidRPr="0000104F">
              <w:rPr>
                <w:rStyle w:val="Emphasis"/>
                <w:bCs/>
                <w:i w:val="0"/>
                <w:iCs w:val="0"/>
                <w:lang w:val="fi-FI"/>
              </w:rPr>
              <w:tab/>
            </w:r>
            <w:r w:rsidRPr="0000104F">
              <w:rPr>
                <w:rStyle w:val="Emphasis"/>
                <w:bCs/>
                <w:i w:val="0"/>
                <w:iCs w:val="0"/>
                <w:lang w:val="fi-FI"/>
              </w:rPr>
              <w:tab/>
              <w:t>0.45</w:t>
            </w:r>
          </w:p>
        </w:tc>
      </w:tr>
      <w:tr w:rsidR="00881442" w:rsidRPr="0000104F" w:rsidTr="00767A76">
        <w:tc>
          <w:tcPr>
            <w:tcW w:w="2916" w:type="dxa"/>
          </w:tcPr>
          <w:p w:rsidR="00881442" w:rsidRPr="0000104F" w:rsidRDefault="00881442" w:rsidP="00767A76">
            <w:pPr>
              <w:rPr>
                <w:lang/>
              </w:rPr>
            </w:pPr>
            <w:r w:rsidRPr="0000104F">
              <w:rPr>
                <w:rStyle w:val="Emphasis"/>
                <w:bCs/>
                <w:i w:val="0"/>
                <w:iCs w:val="0"/>
                <w:lang w:val="fi-FI"/>
              </w:rPr>
              <w:t xml:space="preserve">Дужина ногу </w:t>
            </w:r>
            <w:r w:rsidRPr="0000104F">
              <w:rPr>
                <w:rStyle w:val="Emphasis"/>
                <w:bCs/>
                <w:i w:val="0"/>
                <w:iCs w:val="0"/>
                <w:lang/>
              </w:rPr>
              <w:t xml:space="preserve"> </w:t>
            </w:r>
            <w:r w:rsidRPr="0000104F">
              <w:rPr>
                <w:rStyle w:val="Emphasis"/>
                <w:bCs/>
                <w:i w:val="0"/>
                <w:iCs w:val="0"/>
                <w:lang w:val="fi-FI"/>
              </w:rPr>
              <w:tab/>
              <w:t>0.80</w:t>
            </w:r>
          </w:p>
        </w:tc>
        <w:tc>
          <w:tcPr>
            <w:tcW w:w="3762" w:type="dxa"/>
          </w:tcPr>
          <w:p w:rsidR="00881442" w:rsidRPr="0000104F" w:rsidRDefault="00881442" w:rsidP="00767A76">
            <w:pPr>
              <w:rPr>
                <w:lang/>
              </w:rPr>
            </w:pPr>
            <w:r w:rsidRPr="0000104F">
              <w:rPr>
                <w:rStyle w:val="Emphasis"/>
                <w:bCs/>
                <w:i w:val="0"/>
                <w:iCs w:val="0"/>
                <w:lang w:val="fi-FI"/>
              </w:rPr>
              <w:t>Миш. влакна споре контрак.</w:t>
            </w:r>
            <w:r w:rsidRPr="0000104F">
              <w:rPr>
                <w:rStyle w:val="Emphasis"/>
                <w:bCs/>
                <w:i w:val="0"/>
                <w:iCs w:val="0"/>
                <w:lang/>
              </w:rPr>
              <w:t xml:space="preserve">  </w:t>
            </w:r>
            <w:r w:rsidRPr="0000104F">
              <w:rPr>
                <w:rStyle w:val="Emphasis"/>
                <w:bCs/>
                <w:i w:val="0"/>
                <w:iCs w:val="0"/>
                <w:lang w:val="fi-FI"/>
              </w:rPr>
              <w:t>0.55</w:t>
            </w:r>
          </w:p>
        </w:tc>
        <w:tc>
          <w:tcPr>
            <w:tcW w:w="3014" w:type="dxa"/>
          </w:tcPr>
          <w:p w:rsidR="00881442" w:rsidRPr="0000104F" w:rsidRDefault="00881442" w:rsidP="00767A76">
            <w:pPr>
              <w:rPr>
                <w:lang/>
              </w:rPr>
            </w:pPr>
            <w:r w:rsidRPr="0000104F">
              <w:rPr>
                <w:rStyle w:val="Emphasis"/>
                <w:bCs/>
                <w:i w:val="0"/>
                <w:iCs w:val="0"/>
                <w:lang w:val="fi-FI"/>
              </w:rPr>
              <w:t>Скакање</w:t>
            </w:r>
            <w:r w:rsidRPr="0000104F">
              <w:rPr>
                <w:rStyle w:val="Emphasis"/>
                <w:bCs/>
                <w:i w:val="0"/>
                <w:iCs w:val="0"/>
                <w:lang w:val="fi-FI"/>
              </w:rPr>
              <w:tab/>
            </w:r>
            <w:r w:rsidRPr="0000104F">
              <w:rPr>
                <w:rStyle w:val="Emphasis"/>
                <w:bCs/>
                <w:i w:val="0"/>
                <w:iCs w:val="0"/>
                <w:lang/>
              </w:rPr>
              <w:t xml:space="preserve">            </w:t>
            </w:r>
            <w:r w:rsidRPr="0000104F">
              <w:rPr>
                <w:rStyle w:val="Emphasis"/>
                <w:bCs/>
                <w:i w:val="0"/>
                <w:iCs w:val="0"/>
                <w:lang w:val="fi-FI"/>
              </w:rPr>
              <w:t>0.33</w:t>
            </w:r>
          </w:p>
        </w:tc>
      </w:tr>
      <w:tr w:rsidR="00881442" w:rsidRPr="0000104F" w:rsidTr="00767A76">
        <w:tc>
          <w:tcPr>
            <w:tcW w:w="2916" w:type="dxa"/>
          </w:tcPr>
          <w:p w:rsidR="00881442" w:rsidRPr="0000104F" w:rsidRDefault="00881442" w:rsidP="00767A76">
            <w:pPr>
              <w:rPr>
                <w:lang/>
              </w:rPr>
            </w:pPr>
            <w:r w:rsidRPr="0000104F">
              <w:rPr>
                <w:rStyle w:val="Emphasis"/>
                <w:bCs/>
                <w:i w:val="0"/>
                <w:iCs w:val="0"/>
                <w:lang w:val="fi-FI"/>
              </w:rPr>
              <w:t>Висина / тежина</w:t>
            </w:r>
            <w:r w:rsidRPr="0000104F">
              <w:rPr>
                <w:rStyle w:val="Emphasis"/>
                <w:bCs/>
                <w:i w:val="0"/>
                <w:iCs w:val="0"/>
                <w:lang w:val="fi-FI"/>
              </w:rPr>
              <w:tab/>
              <w:t>0.53</w:t>
            </w:r>
          </w:p>
        </w:tc>
        <w:tc>
          <w:tcPr>
            <w:tcW w:w="3762" w:type="dxa"/>
          </w:tcPr>
          <w:p w:rsidR="00881442" w:rsidRPr="0000104F" w:rsidRDefault="00881442" w:rsidP="00767A76">
            <w:pPr>
              <w:rPr>
                <w:lang/>
              </w:rPr>
            </w:pPr>
            <w:r w:rsidRPr="0000104F">
              <w:rPr>
                <w:rStyle w:val="Emphasis"/>
                <w:bCs/>
                <w:i w:val="0"/>
                <w:iCs w:val="0"/>
                <w:lang w:val="fi-FI"/>
              </w:rPr>
              <w:t>Анаеробна моћ</w:t>
            </w:r>
            <w:r w:rsidRPr="0000104F">
              <w:rPr>
                <w:rStyle w:val="Emphasis"/>
                <w:bCs/>
                <w:i w:val="0"/>
                <w:iCs w:val="0"/>
                <w:lang w:val="fi-FI"/>
              </w:rPr>
              <w:tab/>
            </w:r>
            <w:r w:rsidRPr="0000104F">
              <w:rPr>
                <w:rStyle w:val="Emphasis"/>
                <w:bCs/>
                <w:i w:val="0"/>
                <w:iCs w:val="0"/>
                <w:lang/>
              </w:rPr>
              <w:t xml:space="preserve">              </w:t>
            </w:r>
            <w:r w:rsidRPr="0000104F">
              <w:rPr>
                <w:rStyle w:val="Emphasis"/>
                <w:bCs/>
                <w:i w:val="0"/>
                <w:iCs w:val="0"/>
                <w:lang w:val="fi-FI"/>
              </w:rPr>
              <w:t>0.44</w:t>
            </w:r>
          </w:p>
        </w:tc>
        <w:tc>
          <w:tcPr>
            <w:tcW w:w="3014" w:type="dxa"/>
          </w:tcPr>
          <w:p w:rsidR="00881442" w:rsidRPr="0000104F" w:rsidRDefault="00881442" w:rsidP="00767A76">
            <w:pPr>
              <w:rPr>
                <w:lang/>
              </w:rPr>
            </w:pPr>
            <w:r w:rsidRPr="0000104F">
              <w:rPr>
                <w:rStyle w:val="Emphasis"/>
                <w:bCs/>
                <w:i w:val="0"/>
                <w:iCs w:val="0"/>
                <w:lang w:val="fi-FI"/>
              </w:rPr>
              <w:t>Флексибилност</w:t>
            </w:r>
            <w:r w:rsidRPr="0000104F">
              <w:rPr>
                <w:rStyle w:val="Emphasis"/>
                <w:bCs/>
                <w:i w:val="0"/>
                <w:iCs w:val="0"/>
                <w:lang w:val="fi-FI"/>
              </w:rPr>
              <w:tab/>
              <w:t>0.69</w:t>
            </w:r>
          </w:p>
        </w:tc>
      </w:tr>
      <w:tr w:rsidR="00881442" w:rsidRPr="0000104F" w:rsidTr="00767A76">
        <w:tc>
          <w:tcPr>
            <w:tcW w:w="2916" w:type="dxa"/>
          </w:tcPr>
          <w:p w:rsidR="00881442" w:rsidRPr="0000104F" w:rsidRDefault="00881442" w:rsidP="00767A76">
            <w:pPr>
              <w:rPr>
                <w:lang/>
              </w:rPr>
            </w:pPr>
            <w:r w:rsidRPr="0000104F">
              <w:rPr>
                <w:rStyle w:val="Emphasis"/>
                <w:bCs/>
                <w:i w:val="0"/>
                <w:iCs w:val="0"/>
                <w:lang w:val="fi-FI"/>
              </w:rPr>
              <w:t>Кожни набор</w:t>
            </w:r>
            <w:r w:rsidRPr="0000104F">
              <w:rPr>
                <w:rStyle w:val="Emphasis"/>
                <w:bCs/>
                <w:i w:val="0"/>
                <w:iCs w:val="0"/>
                <w:lang w:val="fi-FI"/>
              </w:rPr>
              <w:tab/>
            </w:r>
            <w:r w:rsidRPr="0000104F">
              <w:rPr>
                <w:rStyle w:val="Emphasis"/>
                <w:bCs/>
                <w:i w:val="0"/>
                <w:iCs w:val="0"/>
                <w:lang/>
              </w:rPr>
              <w:t xml:space="preserve">            </w:t>
            </w:r>
            <w:r w:rsidRPr="0000104F">
              <w:rPr>
                <w:rStyle w:val="Emphasis"/>
                <w:bCs/>
                <w:i w:val="0"/>
                <w:iCs w:val="0"/>
                <w:lang w:val="fi-FI"/>
              </w:rPr>
              <w:t>0.55</w:t>
            </w:r>
          </w:p>
        </w:tc>
        <w:tc>
          <w:tcPr>
            <w:tcW w:w="3762" w:type="dxa"/>
          </w:tcPr>
          <w:p w:rsidR="00881442" w:rsidRPr="0000104F" w:rsidRDefault="00881442" w:rsidP="00767A76">
            <w:pPr>
              <w:rPr>
                <w:lang/>
              </w:rPr>
            </w:pPr>
            <w:r w:rsidRPr="0000104F">
              <w:rPr>
                <w:rStyle w:val="Emphasis"/>
                <w:bCs/>
                <w:i w:val="0"/>
                <w:iCs w:val="0"/>
                <w:lang w:val="fi-FI"/>
              </w:rPr>
              <w:t xml:space="preserve">Мишићна издржљивост </w:t>
            </w:r>
            <w:r w:rsidRPr="0000104F">
              <w:rPr>
                <w:rStyle w:val="Emphasis"/>
                <w:bCs/>
                <w:i w:val="0"/>
                <w:iCs w:val="0"/>
                <w:lang w:val="fi-FI"/>
              </w:rPr>
              <w:tab/>
            </w:r>
            <w:r w:rsidRPr="0000104F">
              <w:rPr>
                <w:rStyle w:val="Emphasis"/>
                <w:bCs/>
                <w:i w:val="0"/>
                <w:iCs w:val="0"/>
                <w:lang/>
              </w:rPr>
              <w:t xml:space="preserve">  </w:t>
            </w:r>
            <w:r w:rsidRPr="0000104F">
              <w:rPr>
                <w:rStyle w:val="Emphasis"/>
                <w:bCs/>
                <w:i w:val="0"/>
                <w:iCs w:val="0"/>
                <w:lang w:val="fi-FI"/>
              </w:rPr>
              <w:t>0.22</w:t>
            </w:r>
          </w:p>
        </w:tc>
        <w:tc>
          <w:tcPr>
            <w:tcW w:w="3014" w:type="dxa"/>
          </w:tcPr>
          <w:p w:rsidR="00881442" w:rsidRPr="0000104F" w:rsidRDefault="00881442" w:rsidP="00767A76">
            <w:pPr>
              <w:rPr>
                <w:lang/>
              </w:rPr>
            </w:pPr>
            <w:r w:rsidRPr="0000104F">
              <w:rPr>
                <w:rStyle w:val="Emphasis"/>
                <w:bCs/>
                <w:i w:val="0"/>
                <w:iCs w:val="0"/>
                <w:lang w:val="fi-FI"/>
              </w:rPr>
              <w:t>Равнотежа</w:t>
            </w:r>
            <w:r w:rsidRPr="0000104F">
              <w:rPr>
                <w:rStyle w:val="Emphasis"/>
                <w:bCs/>
                <w:i w:val="0"/>
                <w:iCs w:val="0"/>
                <w:lang w:val="fi-FI"/>
              </w:rPr>
              <w:tab/>
            </w:r>
            <w:r w:rsidRPr="0000104F">
              <w:rPr>
                <w:rStyle w:val="Emphasis"/>
                <w:bCs/>
                <w:i w:val="0"/>
                <w:iCs w:val="0"/>
                <w:lang/>
              </w:rPr>
              <w:t xml:space="preserve">            </w:t>
            </w:r>
            <w:r w:rsidRPr="0000104F">
              <w:rPr>
                <w:rStyle w:val="Emphasis"/>
                <w:bCs/>
                <w:i w:val="0"/>
                <w:iCs w:val="0"/>
                <w:lang w:val="fi-FI"/>
              </w:rPr>
              <w:t>0.24</w:t>
            </w:r>
          </w:p>
        </w:tc>
      </w:tr>
      <w:tr w:rsidR="00881442" w:rsidRPr="0000104F" w:rsidTr="00767A76">
        <w:tc>
          <w:tcPr>
            <w:tcW w:w="2916" w:type="dxa"/>
          </w:tcPr>
          <w:p w:rsidR="00881442" w:rsidRPr="0000104F" w:rsidRDefault="00881442" w:rsidP="00767A76">
            <w:pPr>
              <w:rPr>
                <w:lang/>
              </w:rPr>
            </w:pPr>
            <w:r w:rsidRPr="0000104F">
              <w:rPr>
                <w:rStyle w:val="Emphasis"/>
                <w:bCs/>
                <w:i w:val="0"/>
                <w:iCs w:val="0"/>
                <w:lang w:val="fi-FI"/>
              </w:rPr>
              <w:t>Ектоморфност</w:t>
            </w:r>
            <w:r w:rsidRPr="0000104F">
              <w:rPr>
                <w:rStyle w:val="Emphasis"/>
                <w:bCs/>
                <w:i w:val="0"/>
                <w:iCs w:val="0"/>
                <w:lang w:val="fi-FI"/>
              </w:rPr>
              <w:tab/>
              <w:t>0.35</w:t>
            </w:r>
          </w:p>
        </w:tc>
        <w:tc>
          <w:tcPr>
            <w:tcW w:w="3762" w:type="dxa"/>
          </w:tcPr>
          <w:p w:rsidR="00881442" w:rsidRPr="0000104F" w:rsidRDefault="00881442" w:rsidP="00767A76">
            <w:pPr>
              <w:rPr>
                <w:lang/>
              </w:rPr>
            </w:pPr>
          </w:p>
        </w:tc>
        <w:tc>
          <w:tcPr>
            <w:tcW w:w="3014" w:type="dxa"/>
          </w:tcPr>
          <w:p w:rsidR="00881442" w:rsidRPr="0000104F" w:rsidRDefault="00881442" w:rsidP="00767A76">
            <w:pPr>
              <w:rPr>
                <w:lang/>
              </w:rPr>
            </w:pPr>
            <w:r w:rsidRPr="0000104F">
              <w:rPr>
                <w:rStyle w:val="Emphasis"/>
                <w:bCs/>
                <w:i w:val="0"/>
                <w:iCs w:val="0"/>
                <w:lang w:val="fi-FI"/>
              </w:rPr>
              <w:t>Статичка снага</w:t>
            </w:r>
            <w:r w:rsidRPr="0000104F">
              <w:rPr>
                <w:rStyle w:val="Emphasis"/>
                <w:bCs/>
                <w:i w:val="0"/>
                <w:iCs w:val="0"/>
                <w:lang w:val="fi-FI"/>
              </w:rPr>
              <w:tab/>
              <w:t>0.30</w:t>
            </w:r>
          </w:p>
        </w:tc>
      </w:tr>
      <w:tr w:rsidR="00881442" w:rsidRPr="0000104F" w:rsidTr="00767A76">
        <w:tc>
          <w:tcPr>
            <w:tcW w:w="2916" w:type="dxa"/>
          </w:tcPr>
          <w:p w:rsidR="00881442" w:rsidRPr="0000104F" w:rsidRDefault="00881442" w:rsidP="00767A76">
            <w:pPr>
              <w:rPr>
                <w:lang/>
              </w:rPr>
            </w:pPr>
            <w:r w:rsidRPr="0000104F">
              <w:rPr>
                <w:rStyle w:val="Emphasis"/>
                <w:bCs/>
                <w:i w:val="0"/>
                <w:iCs w:val="0"/>
                <w:lang w:val="fi-FI"/>
              </w:rPr>
              <w:t>Мезоморфност</w:t>
            </w:r>
            <w:r w:rsidRPr="0000104F">
              <w:rPr>
                <w:rStyle w:val="Emphasis"/>
                <w:bCs/>
                <w:i w:val="0"/>
                <w:iCs w:val="0"/>
                <w:lang w:val="fi-FI"/>
              </w:rPr>
              <w:tab/>
              <w:t>0.42</w:t>
            </w:r>
          </w:p>
        </w:tc>
        <w:tc>
          <w:tcPr>
            <w:tcW w:w="3762" w:type="dxa"/>
          </w:tcPr>
          <w:p w:rsidR="00881442" w:rsidRPr="0000104F" w:rsidRDefault="00881442" w:rsidP="00767A76">
            <w:pPr>
              <w:rPr>
                <w:lang/>
              </w:rPr>
            </w:pPr>
          </w:p>
        </w:tc>
        <w:tc>
          <w:tcPr>
            <w:tcW w:w="3014" w:type="dxa"/>
          </w:tcPr>
          <w:p w:rsidR="00881442" w:rsidRPr="0000104F" w:rsidRDefault="00881442" w:rsidP="00767A76">
            <w:pPr>
              <w:rPr>
                <w:lang/>
              </w:rPr>
            </w:pPr>
          </w:p>
        </w:tc>
      </w:tr>
      <w:tr w:rsidR="00881442" w:rsidRPr="0000104F" w:rsidTr="00767A76">
        <w:tc>
          <w:tcPr>
            <w:tcW w:w="2916" w:type="dxa"/>
          </w:tcPr>
          <w:p w:rsidR="00881442" w:rsidRPr="0000104F" w:rsidRDefault="00881442" w:rsidP="00767A76">
            <w:pPr>
              <w:rPr>
                <w:lang/>
              </w:rPr>
            </w:pPr>
            <w:r w:rsidRPr="0000104F">
              <w:rPr>
                <w:rStyle w:val="Emphasis"/>
                <w:bCs/>
                <w:i w:val="0"/>
                <w:iCs w:val="0"/>
                <w:lang w:val="fi-FI"/>
              </w:rPr>
              <w:t>Ендоморфност</w:t>
            </w:r>
            <w:r w:rsidRPr="0000104F">
              <w:rPr>
                <w:rStyle w:val="Emphasis"/>
                <w:bCs/>
                <w:i w:val="0"/>
                <w:iCs w:val="0"/>
                <w:lang w:val="fi-FI"/>
              </w:rPr>
              <w:tab/>
              <w:t>0.50</w:t>
            </w:r>
          </w:p>
        </w:tc>
        <w:tc>
          <w:tcPr>
            <w:tcW w:w="3762" w:type="dxa"/>
          </w:tcPr>
          <w:p w:rsidR="00881442" w:rsidRPr="0000104F" w:rsidRDefault="00881442" w:rsidP="00767A76">
            <w:pPr>
              <w:rPr>
                <w:lang/>
              </w:rPr>
            </w:pPr>
          </w:p>
        </w:tc>
        <w:tc>
          <w:tcPr>
            <w:tcW w:w="3014" w:type="dxa"/>
          </w:tcPr>
          <w:p w:rsidR="00881442" w:rsidRPr="0000104F" w:rsidRDefault="00881442" w:rsidP="00767A76">
            <w:pPr>
              <w:rPr>
                <w:lang/>
              </w:rPr>
            </w:pPr>
          </w:p>
        </w:tc>
      </w:tr>
    </w:tbl>
    <w:p w:rsidR="00881442" w:rsidRPr="004D4817" w:rsidRDefault="00881442" w:rsidP="00881442">
      <w:pPr>
        <w:pStyle w:val="Caption"/>
        <w:rPr>
          <w:rStyle w:val="Emphasis"/>
          <w:b w:val="0"/>
          <w:bCs w:val="0"/>
          <w:i w:val="0"/>
          <w:iCs w:val="0"/>
          <w:sz w:val="24"/>
          <w:szCs w:val="24"/>
          <w:lang/>
        </w:rPr>
      </w:pPr>
    </w:p>
    <w:p w:rsidR="00881442" w:rsidRPr="004D4817" w:rsidRDefault="00881442" w:rsidP="00881442">
      <w:pPr>
        <w:jc w:val="both"/>
        <w:rPr>
          <w:lang/>
        </w:rPr>
      </w:pPr>
      <w:r>
        <w:rPr>
          <w:lang w:val="sr-Latn-CS"/>
        </w:rPr>
        <w:t xml:space="preserve">Ови резултати очигледно не обухватају психолошка својства, која су од пресудне важности у спортовима какав је фудбал и други </w:t>
      </w:r>
      <w:r w:rsidRPr="004D4817">
        <w:rPr>
          <w:lang w:val="sr-Latn-CS"/>
        </w:rPr>
        <w:t>„</w:t>
      </w:r>
      <w:r w:rsidRPr="004D4817">
        <w:rPr>
          <w:iCs/>
          <w:lang w:val="sr-Latn-CS"/>
        </w:rPr>
        <w:t>отворени</w:t>
      </w:r>
      <w:r w:rsidRPr="004D4817">
        <w:rPr>
          <w:lang w:val="sr-Latn-CS"/>
        </w:rPr>
        <w:t>“</w:t>
      </w:r>
      <w:r>
        <w:rPr>
          <w:lang w:val="sr-Latn-CS"/>
        </w:rPr>
        <w:t xml:space="preserve"> спортови, у смислу да </w:t>
      </w:r>
      <w:r w:rsidRPr="004D4817">
        <w:rPr>
          <w:lang w:val="sr-Latn-CS"/>
        </w:rPr>
        <w:t>активност играча зависи од непрекидних срединских утицаја. У „</w:t>
      </w:r>
      <w:r w:rsidRPr="004D4817">
        <w:rPr>
          <w:iCs/>
          <w:lang w:val="sr-Latn-CS"/>
        </w:rPr>
        <w:t>затвореним</w:t>
      </w:r>
      <w:r w:rsidRPr="004D4817">
        <w:rPr>
          <w:lang w:val="sr-Latn-CS"/>
        </w:rPr>
        <w:t xml:space="preserve">“ спортовима (као што су веслање, пливање, трчање, скакање, који нису независни од средине, али је њен утицај знатно предвидљивији) важнији су </w:t>
      </w:r>
      <w:r w:rsidRPr="004D4817">
        <w:rPr>
          <w:iCs/>
          <w:lang w:val="sr-Latn-CS"/>
        </w:rPr>
        <w:t>некогнитивни</w:t>
      </w:r>
      <w:r w:rsidRPr="004D4817">
        <w:rPr>
          <w:lang w:val="sr-Latn-CS"/>
        </w:rPr>
        <w:t xml:space="preserve"> фактори (телесни и физиолошки) и ту је већа шанса за откривање „генетског талента“.</w:t>
      </w:r>
    </w:p>
    <w:p w:rsidR="00881442" w:rsidRPr="0072266A" w:rsidRDefault="00881442" w:rsidP="00881442">
      <w:pPr>
        <w:jc w:val="both"/>
        <w:rPr>
          <w:lang/>
        </w:rPr>
      </w:pPr>
      <w:r>
        <w:rPr>
          <w:lang w:val="sr-Latn-CS"/>
        </w:rPr>
        <w:t>Поменућу</w:t>
      </w:r>
      <w:r w:rsidRPr="008B4874">
        <w:rPr>
          <w:lang w:val="sr-Latn-CS"/>
        </w:rPr>
        <w:t xml:space="preserve"> </w:t>
      </w:r>
      <w:r>
        <w:rPr>
          <w:lang w:val="sr-Latn-CS"/>
        </w:rPr>
        <w:t>овде</w:t>
      </w:r>
      <w:r w:rsidRPr="008B4874">
        <w:rPr>
          <w:lang w:val="sr-Latn-CS"/>
        </w:rPr>
        <w:t xml:space="preserve"> </w:t>
      </w:r>
      <w:r>
        <w:rPr>
          <w:lang w:val="sr-Latn-CS"/>
        </w:rPr>
        <w:t>популарно</w:t>
      </w:r>
      <w:r w:rsidRPr="008B4874">
        <w:rPr>
          <w:lang w:val="sr-Latn-CS"/>
        </w:rPr>
        <w:t xml:space="preserve"> </w:t>
      </w:r>
      <w:r>
        <w:rPr>
          <w:lang w:val="sr-Latn-CS"/>
        </w:rPr>
        <w:t>нативистичко</w:t>
      </w:r>
      <w:r w:rsidRPr="008B4874">
        <w:rPr>
          <w:lang w:val="sr-Latn-CS"/>
        </w:rPr>
        <w:t xml:space="preserve"> </w:t>
      </w:r>
      <w:r>
        <w:rPr>
          <w:lang w:val="sr-Latn-CS"/>
        </w:rPr>
        <w:t>тумачење</w:t>
      </w:r>
      <w:r w:rsidRPr="008B4874">
        <w:rPr>
          <w:lang w:val="sr-Latn-CS"/>
        </w:rPr>
        <w:t xml:space="preserve"> </w:t>
      </w:r>
      <w:r>
        <w:rPr>
          <w:lang w:val="sr-Latn-CS"/>
        </w:rPr>
        <w:t>спортских</w:t>
      </w:r>
      <w:r w:rsidRPr="008B4874">
        <w:rPr>
          <w:lang w:val="sr-Latn-CS"/>
        </w:rPr>
        <w:t xml:space="preserve"> </w:t>
      </w:r>
      <w:r>
        <w:rPr>
          <w:lang w:val="sr-Latn-CS"/>
        </w:rPr>
        <w:t>резултата</w:t>
      </w:r>
      <w:r w:rsidRPr="008B4874">
        <w:rPr>
          <w:lang w:val="sr-Latn-CS"/>
        </w:rPr>
        <w:t xml:space="preserve"> </w:t>
      </w:r>
      <w:r>
        <w:rPr>
          <w:lang w:val="sr-Latn-CS"/>
        </w:rPr>
        <w:t>у</w:t>
      </w:r>
      <w:r w:rsidRPr="008B4874">
        <w:rPr>
          <w:lang w:val="sr-Latn-CS"/>
        </w:rPr>
        <w:t xml:space="preserve"> </w:t>
      </w:r>
      <w:r>
        <w:rPr>
          <w:lang w:val="sr-Latn-CS"/>
        </w:rPr>
        <w:t>трчању</w:t>
      </w:r>
      <w:r w:rsidRPr="008B4874">
        <w:rPr>
          <w:lang w:val="sr-Latn-CS"/>
        </w:rPr>
        <w:t xml:space="preserve">, </w:t>
      </w:r>
      <w:r>
        <w:rPr>
          <w:lang w:val="sr-Latn-CS"/>
        </w:rPr>
        <w:t>које</w:t>
      </w:r>
      <w:r w:rsidRPr="008B4874">
        <w:rPr>
          <w:lang w:val="sr-Latn-CS"/>
        </w:rPr>
        <w:t xml:space="preserve"> </w:t>
      </w:r>
      <w:r>
        <w:rPr>
          <w:lang w:val="sr-Latn-CS"/>
        </w:rPr>
        <w:t>је</w:t>
      </w:r>
      <w:r w:rsidRPr="008B4874">
        <w:rPr>
          <w:lang w:val="sr-Latn-CS"/>
        </w:rPr>
        <w:t xml:space="preserve"> </w:t>
      </w:r>
      <w:r>
        <w:rPr>
          <w:lang w:val="sr-Latn-CS"/>
        </w:rPr>
        <w:t>повезано</w:t>
      </w:r>
      <w:r w:rsidRPr="008B4874">
        <w:rPr>
          <w:lang w:val="sr-Latn-CS"/>
        </w:rPr>
        <w:t xml:space="preserve"> </w:t>
      </w:r>
      <w:r>
        <w:rPr>
          <w:lang w:val="sr-Latn-CS"/>
        </w:rPr>
        <w:t>са</w:t>
      </w:r>
      <w:r w:rsidRPr="008B4874">
        <w:rPr>
          <w:lang w:val="sr-Latn-CS"/>
        </w:rPr>
        <w:t xml:space="preserve"> „</w:t>
      </w:r>
      <w:r>
        <w:rPr>
          <w:lang w:val="sr-Latn-CS"/>
        </w:rPr>
        <w:t>расним</w:t>
      </w:r>
      <w:r w:rsidRPr="008B4874">
        <w:rPr>
          <w:lang w:val="sr-Latn-CS"/>
        </w:rPr>
        <w:t xml:space="preserve">“ </w:t>
      </w:r>
      <w:r>
        <w:rPr>
          <w:lang w:val="sr-Latn-CS"/>
        </w:rPr>
        <w:t>разликама</w:t>
      </w:r>
      <w:r w:rsidRPr="008B4874">
        <w:rPr>
          <w:lang w:val="sr-Latn-CS"/>
        </w:rPr>
        <w:t xml:space="preserve">. </w:t>
      </w:r>
      <w:r w:rsidRPr="00185E60">
        <w:rPr>
          <w:i/>
          <w:lang w:val="sr-Latn-CS"/>
        </w:rPr>
        <w:t>Entin</w:t>
      </w:r>
      <w:r>
        <w:rPr>
          <w:lang w:val="sr-Latn-CS"/>
        </w:rPr>
        <w:t xml:space="preserve"> </w:t>
      </w:r>
      <w:r w:rsidRPr="008B4874">
        <w:rPr>
          <w:lang w:val="sr-Latn-CS"/>
        </w:rPr>
        <w:t xml:space="preserve">(2000) </w:t>
      </w:r>
      <w:r>
        <w:rPr>
          <w:lang w:val="sr-Latn-CS"/>
        </w:rPr>
        <w:t>је</w:t>
      </w:r>
      <w:r w:rsidRPr="008B4874">
        <w:rPr>
          <w:lang w:val="sr-Latn-CS"/>
        </w:rPr>
        <w:t xml:space="preserve"> </w:t>
      </w:r>
      <w:r>
        <w:rPr>
          <w:lang w:val="sr-Latn-CS"/>
        </w:rPr>
        <w:t>издао</w:t>
      </w:r>
      <w:r w:rsidRPr="008B4874">
        <w:rPr>
          <w:lang w:val="sr-Latn-CS"/>
        </w:rPr>
        <w:t xml:space="preserve"> </w:t>
      </w:r>
      <w:r>
        <w:rPr>
          <w:lang w:val="sr-Latn-CS"/>
        </w:rPr>
        <w:t>књигу</w:t>
      </w:r>
      <w:r w:rsidRPr="008B4874">
        <w:rPr>
          <w:lang w:val="sr-Latn-CS"/>
        </w:rPr>
        <w:t xml:space="preserve"> </w:t>
      </w:r>
      <w:r>
        <w:rPr>
          <w:lang w:val="sr-Latn-CS"/>
        </w:rPr>
        <w:t>са</w:t>
      </w:r>
      <w:r w:rsidRPr="008B4874">
        <w:rPr>
          <w:lang w:val="sr-Latn-CS"/>
        </w:rPr>
        <w:t xml:space="preserve"> </w:t>
      </w:r>
      <w:r>
        <w:rPr>
          <w:lang w:val="sr-Latn-CS"/>
        </w:rPr>
        <w:t>називом</w:t>
      </w:r>
      <w:r w:rsidRPr="008B4874">
        <w:rPr>
          <w:lang w:val="sr-Latn-CS"/>
        </w:rPr>
        <w:t xml:space="preserve"> “</w:t>
      </w:r>
      <w:r w:rsidRPr="004D4817">
        <w:rPr>
          <w:lang w:val="sr-Latn-CS"/>
        </w:rPr>
        <w:t xml:space="preserve"> </w:t>
      </w:r>
      <w:r w:rsidRPr="004D4817">
        <w:rPr>
          <w:i/>
          <w:lang w:val="sr-Latn-CS"/>
        </w:rPr>
        <w:t>Taboo: Why Black athletes dominate sports and why we’re afraid to talk about it</w:t>
      </w:r>
      <w:r w:rsidRPr="008B4874">
        <w:rPr>
          <w:lang w:val="sr-Latn-CS"/>
        </w:rPr>
        <w:t xml:space="preserve">”. </w:t>
      </w:r>
      <w:r>
        <w:rPr>
          <w:lang w:val="sr-Latn-CS"/>
        </w:rPr>
        <w:t>Заиста</w:t>
      </w:r>
      <w:r w:rsidRPr="008B4874">
        <w:rPr>
          <w:lang w:val="sr-Latn-CS"/>
        </w:rPr>
        <w:t xml:space="preserve">, </w:t>
      </w:r>
      <w:r>
        <w:rPr>
          <w:lang w:val="sr-Latn-CS"/>
        </w:rPr>
        <w:t>има</w:t>
      </w:r>
      <w:r w:rsidRPr="008B4874">
        <w:rPr>
          <w:lang w:val="sr-Latn-CS"/>
        </w:rPr>
        <w:t xml:space="preserve"> </w:t>
      </w:r>
      <w:r>
        <w:rPr>
          <w:lang w:val="sr-Latn-CS"/>
        </w:rPr>
        <w:t>појава</w:t>
      </w:r>
      <w:r w:rsidRPr="008B4874">
        <w:rPr>
          <w:lang w:val="sr-Latn-CS"/>
        </w:rPr>
        <w:t xml:space="preserve"> </w:t>
      </w:r>
      <w:r>
        <w:rPr>
          <w:lang w:val="sr-Latn-CS"/>
        </w:rPr>
        <w:t>које</w:t>
      </w:r>
      <w:r w:rsidRPr="008B4874">
        <w:rPr>
          <w:lang w:val="sr-Latn-CS"/>
        </w:rPr>
        <w:t xml:space="preserve"> </w:t>
      </w:r>
      <w:r>
        <w:rPr>
          <w:lang w:val="sr-Latn-CS"/>
        </w:rPr>
        <w:t>сугеришу</w:t>
      </w:r>
      <w:r w:rsidRPr="008B4874">
        <w:rPr>
          <w:lang w:val="sr-Latn-CS"/>
        </w:rPr>
        <w:t xml:space="preserve"> </w:t>
      </w:r>
      <w:r>
        <w:rPr>
          <w:lang w:val="sr-Latn-CS"/>
        </w:rPr>
        <w:t>нативистичко</w:t>
      </w:r>
      <w:r w:rsidRPr="008B4874">
        <w:rPr>
          <w:lang w:val="sr-Latn-CS"/>
        </w:rPr>
        <w:t xml:space="preserve"> </w:t>
      </w:r>
      <w:r>
        <w:rPr>
          <w:lang w:val="sr-Latn-CS"/>
        </w:rPr>
        <w:t>тумачење</w:t>
      </w:r>
      <w:r w:rsidRPr="008B4874">
        <w:rPr>
          <w:lang w:val="sr-Latn-CS"/>
        </w:rPr>
        <w:t xml:space="preserve">. </w:t>
      </w:r>
      <w:r>
        <w:rPr>
          <w:lang w:val="sr-Latn-CS"/>
        </w:rPr>
        <w:t>Ипак</w:t>
      </w:r>
      <w:r w:rsidRPr="008B4874">
        <w:rPr>
          <w:lang w:val="sr-Latn-CS"/>
        </w:rPr>
        <w:t xml:space="preserve">, </w:t>
      </w:r>
      <w:r>
        <w:rPr>
          <w:lang w:val="sr-Latn-CS"/>
        </w:rPr>
        <w:t>предност</w:t>
      </w:r>
      <w:r w:rsidRPr="008B4874">
        <w:rPr>
          <w:lang w:val="sr-Latn-CS"/>
        </w:rPr>
        <w:t xml:space="preserve"> </w:t>
      </w:r>
      <w:r>
        <w:rPr>
          <w:lang w:val="sr-Latn-CS"/>
        </w:rPr>
        <w:t>спортиста</w:t>
      </w:r>
      <w:r w:rsidRPr="008B4874">
        <w:rPr>
          <w:lang w:val="sr-Latn-CS"/>
        </w:rPr>
        <w:t xml:space="preserve"> </w:t>
      </w:r>
      <w:r>
        <w:rPr>
          <w:lang w:val="sr-Latn-CS"/>
        </w:rPr>
        <w:t>афричког</w:t>
      </w:r>
      <w:r w:rsidRPr="008B4874">
        <w:rPr>
          <w:lang w:val="sr-Latn-CS"/>
        </w:rPr>
        <w:t xml:space="preserve"> </w:t>
      </w:r>
      <w:r>
        <w:rPr>
          <w:lang w:val="sr-Latn-CS"/>
        </w:rPr>
        <w:t>порекла</w:t>
      </w:r>
      <w:r w:rsidRPr="008B4874">
        <w:rPr>
          <w:lang w:val="sr-Latn-CS"/>
        </w:rPr>
        <w:t xml:space="preserve"> </w:t>
      </w:r>
      <w:r>
        <w:rPr>
          <w:lang w:val="sr-Latn-CS"/>
        </w:rPr>
        <w:t>у</w:t>
      </w:r>
      <w:r w:rsidRPr="008B4874">
        <w:rPr>
          <w:lang w:val="sr-Latn-CS"/>
        </w:rPr>
        <w:t xml:space="preserve"> </w:t>
      </w:r>
      <w:r>
        <w:rPr>
          <w:lang w:val="sr-Latn-CS"/>
        </w:rPr>
        <w:t>неким</w:t>
      </w:r>
      <w:r w:rsidRPr="008B4874">
        <w:rPr>
          <w:lang w:val="sr-Latn-CS"/>
        </w:rPr>
        <w:t xml:space="preserve"> </w:t>
      </w:r>
      <w:r>
        <w:rPr>
          <w:lang w:val="sr-Latn-CS"/>
        </w:rPr>
        <w:t>спортовима</w:t>
      </w:r>
      <w:r w:rsidRPr="008B4874">
        <w:rPr>
          <w:lang w:val="sr-Latn-CS"/>
        </w:rPr>
        <w:t xml:space="preserve"> </w:t>
      </w:r>
      <w:r>
        <w:rPr>
          <w:lang w:val="sr-Latn-CS"/>
        </w:rPr>
        <w:t>треба</w:t>
      </w:r>
      <w:r w:rsidRPr="008B4874">
        <w:rPr>
          <w:lang w:val="sr-Latn-CS"/>
        </w:rPr>
        <w:t xml:space="preserve"> </w:t>
      </w:r>
      <w:r>
        <w:rPr>
          <w:lang w:val="sr-Latn-CS"/>
        </w:rPr>
        <w:t>суздржано</w:t>
      </w:r>
      <w:r w:rsidRPr="008B4874">
        <w:rPr>
          <w:lang w:val="sr-Latn-CS"/>
        </w:rPr>
        <w:t xml:space="preserve"> </w:t>
      </w:r>
      <w:r>
        <w:rPr>
          <w:lang w:val="sr-Latn-CS"/>
        </w:rPr>
        <w:t>тумачити</w:t>
      </w:r>
      <w:r w:rsidRPr="008B4874">
        <w:rPr>
          <w:lang w:val="sr-Latn-CS"/>
        </w:rPr>
        <w:t xml:space="preserve">. </w:t>
      </w:r>
      <w:r>
        <w:rPr>
          <w:lang w:val="sr-Latn-CS"/>
        </w:rPr>
        <w:t>Супериорност источно-афричких дугопругаша</w:t>
      </w:r>
      <w:r w:rsidRPr="008B4874">
        <w:rPr>
          <w:lang w:val="sr-Latn-CS"/>
        </w:rPr>
        <w:t xml:space="preserve"> </w:t>
      </w:r>
      <w:r>
        <w:rPr>
          <w:lang w:val="sr-Latn-CS"/>
        </w:rPr>
        <w:t>је</w:t>
      </w:r>
      <w:r w:rsidRPr="008B4874">
        <w:rPr>
          <w:lang w:val="sr-Latn-CS"/>
        </w:rPr>
        <w:t xml:space="preserve"> </w:t>
      </w:r>
      <w:r>
        <w:rPr>
          <w:lang w:val="sr-Latn-CS"/>
        </w:rPr>
        <w:t>несумњива</w:t>
      </w:r>
      <w:r w:rsidRPr="008B4874">
        <w:rPr>
          <w:lang w:val="sr-Latn-CS"/>
        </w:rPr>
        <w:t xml:space="preserve">, </w:t>
      </w:r>
      <w:r>
        <w:rPr>
          <w:lang w:val="sr-Latn-CS"/>
        </w:rPr>
        <w:t>али</w:t>
      </w:r>
      <w:r w:rsidRPr="008B4874">
        <w:rPr>
          <w:lang w:val="sr-Latn-CS"/>
        </w:rPr>
        <w:t xml:space="preserve"> </w:t>
      </w:r>
      <w:r>
        <w:rPr>
          <w:lang w:val="sr-Latn-CS"/>
        </w:rPr>
        <w:t>аутор</w:t>
      </w:r>
      <w:r w:rsidRPr="008B4874">
        <w:rPr>
          <w:lang w:val="sr-Latn-CS"/>
        </w:rPr>
        <w:t xml:space="preserve"> </w:t>
      </w:r>
      <w:r>
        <w:rPr>
          <w:lang w:val="sr-Latn-CS"/>
        </w:rPr>
        <w:t>наведене</w:t>
      </w:r>
      <w:r w:rsidRPr="008B4874">
        <w:rPr>
          <w:lang w:val="sr-Latn-CS"/>
        </w:rPr>
        <w:t xml:space="preserve"> </w:t>
      </w:r>
      <w:r>
        <w:rPr>
          <w:lang w:val="sr-Latn-CS"/>
        </w:rPr>
        <w:t>књиге</w:t>
      </w:r>
      <w:r w:rsidRPr="008B4874">
        <w:rPr>
          <w:lang w:val="sr-Latn-CS"/>
        </w:rPr>
        <w:t xml:space="preserve"> </w:t>
      </w:r>
      <w:r>
        <w:rPr>
          <w:lang w:val="sr-Latn-CS"/>
        </w:rPr>
        <w:t>само</w:t>
      </w:r>
      <w:r w:rsidRPr="008B4874">
        <w:rPr>
          <w:lang w:val="sr-Latn-CS"/>
        </w:rPr>
        <w:t xml:space="preserve"> </w:t>
      </w:r>
      <w:r>
        <w:rPr>
          <w:lang w:val="sr-Latn-CS"/>
        </w:rPr>
        <w:t>верује</w:t>
      </w:r>
      <w:r w:rsidRPr="008B4874">
        <w:rPr>
          <w:lang w:val="sr-Latn-CS"/>
        </w:rPr>
        <w:t xml:space="preserve"> </w:t>
      </w:r>
      <w:r>
        <w:rPr>
          <w:lang w:val="sr-Latn-CS"/>
        </w:rPr>
        <w:t>да</w:t>
      </w:r>
      <w:r w:rsidRPr="008B4874">
        <w:rPr>
          <w:lang w:val="sr-Latn-CS"/>
        </w:rPr>
        <w:t xml:space="preserve"> </w:t>
      </w:r>
      <w:r>
        <w:rPr>
          <w:lang w:val="sr-Latn-CS"/>
        </w:rPr>
        <w:t>ће</w:t>
      </w:r>
      <w:r w:rsidRPr="008B4874">
        <w:rPr>
          <w:lang w:val="sr-Latn-CS"/>
        </w:rPr>
        <w:t xml:space="preserve"> </w:t>
      </w:r>
      <w:r>
        <w:rPr>
          <w:lang w:val="sr-Latn-CS"/>
        </w:rPr>
        <w:t>се</w:t>
      </w:r>
      <w:r w:rsidRPr="008B4874">
        <w:rPr>
          <w:lang w:val="sr-Latn-CS"/>
        </w:rPr>
        <w:t xml:space="preserve"> </w:t>
      </w:r>
      <w:r>
        <w:rPr>
          <w:lang w:val="sr-Latn-CS"/>
        </w:rPr>
        <w:t>наћи</w:t>
      </w:r>
      <w:r w:rsidRPr="008B4874">
        <w:rPr>
          <w:lang w:val="sr-Latn-CS"/>
        </w:rPr>
        <w:t xml:space="preserve"> </w:t>
      </w:r>
      <w:r>
        <w:rPr>
          <w:lang w:val="sr-Latn-CS"/>
        </w:rPr>
        <w:t>генетска</w:t>
      </w:r>
      <w:r w:rsidRPr="008B4874">
        <w:rPr>
          <w:lang w:val="sr-Latn-CS"/>
        </w:rPr>
        <w:t xml:space="preserve"> </w:t>
      </w:r>
      <w:r>
        <w:rPr>
          <w:lang w:val="sr-Latn-CS"/>
        </w:rPr>
        <w:t>разлика</w:t>
      </w:r>
      <w:r w:rsidRPr="008B4874">
        <w:rPr>
          <w:lang w:val="sr-Latn-CS"/>
        </w:rPr>
        <w:t xml:space="preserve">, </w:t>
      </w:r>
      <w:r>
        <w:rPr>
          <w:lang w:val="sr-Latn-CS"/>
        </w:rPr>
        <w:t>које</w:t>
      </w:r>
      <w:r w:rsidRPr="008B4874">
        <w:rPr>
          <w:lang w:val="sr-Latn-CS"/>
        </w:rPr>
        <w:t xml:space="preserve"> </w:t>
      </w:r>
      <w:r>
        <w:rPr>
          <w:lang w:val="sr-Latn-CS"/>
        </w:rPr>
        <w:t>сада</w:t>
      </w:r>
      <w:r w:rsidRPr="008B4874">
        <w:rPr>
          <w:lang w:val="sr-Latn-CS"/>
        </w:rPr>
        <w:t xml:space="preserve"> </w:t>
      </w:r>
      <w:r>
        <w:rPr>
          <w:lang w:val="sr-Latn-CS"/>
        </w:rPr>
        <w:t>нема</w:t>
      </w:r>
      <w:r w:rsidRPr="008B4874">
        <w:rPr>
          <w:lang w:val="sr-Latn-CS"/>
        </w:rPr>
        <w:t xml:space="preserve">. </w:t>
      </w:r>
      <w:r>
        <w:rPr>
          <w:lang w:val="sr-Latn-CS"/>
        </w:rPr>
        <w:t>А</w:t>
      </w:r>
      <w:r w:rsidRPr="008B4874">
        <w:rPr>
          <w:lang w:val="sr-Latn-CS"/>
        </w:rPr>
        <w:t xml:space="preserve"> </w:t>
      </w:r>
      <w:r>
        <w:rPr>
          <w:lang w:val="sr-Latn-CS"/>
        </w:rPr>
        <w:t>оно</w:t>
      </w:r>
      <w:r w:rsidRPr="008B4874">
        <w:rPr>
          <w:lang w:val="sr-Latn-CS"/>
        </w:rPr>
        <w:t xml:space="preserve"> </w:t>
      </w:r>
      <w:r>
        <w:rPr>
          <w:lang w:val="sr-Latn-CS"/>
        </w:rPr>
        <w:t>што</w:t>
      </w:r>
      <w:r w:rsidRPr="008B4874">
        <w:rPr>
          <w:lang w:val="sr-Latn-CS"/>
        </w:rPr>
        <w:t xml:space="preserve"> </w:t>
      </w:r>
      <w:r>
        <w:rPr>
          <w:lang w:val="sr-Latn-CS"/>
        </w:rPr>
        <w:t>већ</w:t>
      </w:r>
      <w:r w:rsidRPr="008B4874">
        <w:rPr>
          <w:lang w:val="sr-Latn-CS"/>
        </w:rPr>
        <w:t xml:space="preserve"> </w:t>
      </w:r>
      <w:r>
        <w:rPr>
          <w:lang w:val="sr-Latn-CS"/>
        </w:rPr>
        <w:t>сада</w:t>
      </w:r>
      <w:r w:rsidRPr="008B4874">
        <w:rPr>
          <w:lang w:val="sr-Latn-CS"/>
        </w:rPr>
        <w:t xml:space="preserve"> </w:t>
      </w:r>
      <w:r>
        <w:rPr>
          <w:lang w:val="sr-Latn-CS"/>
        </w:rPr>
        <w:t>постоји</w:t>
      </w:r>
      <w:r w:rsidRPr="008B4874">
        <w:rPr>
          <w:lang w:val="sr-Latn-CS"/>
        </w:rPr>
        <w:t xml:space="preserve"> </w:t>
      </w:r>
      <w:r>
        <w:rPr>
          <w:lang w:val="sr-Latn-CS"/>
        </w:rPr>
        <w:t>јесте</w:t>
      </w:r>
      <w:r w:rsidRPr="008B4874">
        <w:rPr>
          <w:lang w:val="sr-Latn-CS"/>
        </w:rPr>
        <w:t xml:space="preserve"> </w:t>
      </w:r>
      <w:r>
        <w:rPr>
          <w:lang w:val="sr-Latn-CS"/>
        </w:rPr>
        <w:t>објашњење</w:t>
      </w:r>
      <w:r w:rsidRPr="008B4874">
        <w:rPr>
          <w:lang w:val="sr-Latn-CS"/>
        </w:rPr>
        <w:t xml:space="preserve"> </w:t>
      </w:r>
      <w:r>
        <w:rPr>
          <w:lang w:val="sr-Latn-CS"/>
        </w:rPr>
        <w:t>деловањем</w:t>
      </w:r>
      <w:r w:rsidRPr="008B4874">
        <w:rPr>
          <w:lang w:val="sr-Latn-CS"/>
        </w:rPr>
        <w:t xml:space="preserve"> </w:t>
      </w:r>
      <w:r>
        <w:rPr>
          <w:lang w:val="sr-Latn-CS"/>
        </w:rPr>
        <w:t>срединских</w:t>
      </w:r>
      <w:r w:rsidRPr="008B4874">
        <w:rPr>
          <w:lang w:val="sr-Latn-CS"/>
        </w:rPr>
        <w:t xml:space="preserve"> </w:t>
      </w:r>
      <w:r>
        <w:rPr>
          <w:lang w:val="sr-Latn-CS"/>
        </w:rPr>
        <w:t>фактора</w:t>
      </w:r>
      <w:r w:rsidRPr="008B4874">
        <w:rPr>
          <w:lang w:val="sr-Latn-CS"/>
        </w:rPr>
        <w:t xml:space="preserve">: </w:t>
      </w:r>
      <w:r>
        <w:rPr>
          <w:lang w:val="sr-Latn-CS"/>
        </w:rPr>
        <w:t>физиолошка предност спортиста из Африке</w:t>
      </w:r>
      <w:r w:rsidRPr="008B4874">
        <w:rPr>
          <w:lang w:val="sr-Latn-CS"/>
        </w:rPr>
        <w:t xml:space="preserve"> </w:t>
      </w:r>
      <w:r>
        <w:rPr>
          <w:lang w:val="sr-Latn-CS"/>
        </w:rPr>
        <w:t>може</w:t>
      </w:r>
      <w:r w:rsidRPr="008B4874">
        <w:rPr>
          <w:lang w:val="sr-Latn-CS"/>
        </w:rPr>
        <w:t xml:space="preserve"> </w:t>
      </w:r>
      <w:r>
        <w:rPr>
          <w:lang w:val="sr-Latn-CS"/>
        </w:rPr>
        <w:t>бити последица физичке активности</w:t>
      </w:r>
      <w:r w:rsidRPr="008B4874">
        <w:rPr>
          <w:lang w:val="sr-Latn-CS"/>
        </w:rPr>
        <w:t xml:space="preserve"> </w:t>
      </w:r>
      <w:r>
        <w:rPr>
          <w:lang w:val="sr-Latn-CS"/>
        </w:rPr>
        <w:t>у</w:t>
      </w:r>
      <w:r w:rsidRPr="008B4874">
        <w:rPr>
          <w:lang w:val="sr-Latn-CS"/>
        </w:rPr>
        <w:t xml:space="preserve"> </w:t>
      </w:r>
      <w:r>
        <w:rPr>
          <w:lang w:val="sr-Latn-CS"/>
        </w:rPr>
        <w:t>детињству</w:t>
      </w:r>
      <w:r w:rsidRPr="008B4874">
        <w:rPr>
          <w:lang w:val="sr-Latn-CS"/>
        </w:rPr>
        <w:t xml:space="preserve">, </w:t>
      </w:r>
      <w:r>
        <w:rPr>
          <w:lang w:val="sr-Latn-CS"/>
        </w:rPr>
        <w:t>на</w:t>
      </w:r>
      <w:r w:rsidRPr="008B4874">
        <w:rPr>
          <w:lang w:val="sr-Latn-CS"/>
        </w:rPr>
        <w:t xml:space="preserve"> </w:t>
      </w:r>
      <w:r>
        <w:rPr>
          <w:lang w:val="sr-Latn-CS"/>
        </w:rPr>
        <w:t>знатној</w:t>
      </w:r>
      <w:r w:rsidRPr="008B4874">
        <w:rPr>
          <w:lang w:val="sr-Latn-CS"/>
        </w:rPr>
        <w:t xml:space="preserve"> </w:t>
      </w:r>
      <w:r>
        <w:rPr>
          <w:lang w:val="sr-Latn-CS"/>
        </w:rPr>
        <w:t>надморској</w:t>
      </w:r>
      <w:r w:rsidRPr="008B4874">
        <w:rPr>
          <w:lang w:val="sr-Latn-CS"/>
        </w:rPr>
        <w:t xml:space="preserve"> </w:t>
      </w:r>
      <w:r>
        <w:rPr>
          <w:lang w:val="sr-Latn-CS"/>
        </w:rPr>
        <w:t>висини</w:t>
      </w:r>
      <w:r w:rsidRPr="008B4874">
        <w:rPr>
          <w:lang w:val="sr-Latn-CS"/>
        </w:rPr>
        <w:t xml:space="preserve">. </w:t>
      </w:r>
      <w:r>
        <w:rPr>
          <w:lang w:val="sr-Latn-CS"/>
        </w:rPr>
        <w:t>Дакле</w:t>
      </w:r>
      <w:r w:rsidRPr="008B4874">
        <w:rPr>
          <w:lang w:val="sr-Latn-CS"/>
        </w:rPr>
        <w:t xml:space="preserve">, </w:t>
      </w:r>
      <w:r>
        <w:rPr>
          <w:lang w:val="sr-Latn-CS"/>
        </w:rPr>
        <w:t>та</w:t>
      </w:r>
      <w:r w:rsidRPr="008B4874">
        <w:rPr>
          <w:lang w:val="sr-Latn-CS"/>
        </w:rPr>
        <w:t xml:space="preserve"> </w:t>
      </w:r>
      <w:r>
        <w:rPr>
          <w:lang w:val="sr-Latn-CS"/>
        </w:rPr>
        <w:t>разлика</w:t>
      </w:r>
      <w:r w:rsidRPr="008B4874">
        <w:rPr>
          <w:lang w:val="sr-Latn-CS"/>
        </w:rPr>
        <w:t xml:space="preserve"> </w:t>
      </w:r>
      <w:r>
        <w:rPr>
          <w:lang w:val="sr-Latn-CS"/>
        </w:rPr>
        <w:t>у</w:t>
      </w:r>
      <w:r w:rsidRPr="008B4874">
        <w:rPr>
          <w:lang w:val="sr-Latn-CS"/>
        </w:rPr>
        <w:t xml:space="preserve"> </w:t>
      </w:r>
      <w:r>
        <w:rPr>
          <w:lang w:val="sr-Latn-CS"/>
        </w:rPr>
        <w:t>физичкој</w:t>
      </w:r>
      <w:r w:rsidRPr="008B4874">
        <w:rPr>
          <w:lang w:val="sr-Latn-CS"/>
        </w:rPr>
        <w:t xml:space="preserve"> </w:t>
      </w:r>
      <w:r>
        <w:rPr>
          <w:lang w:val="sr-Latn-CS"/>
        </w:rPr>
        <w:t>активности</w:t>
      </w:r>
      <w:r w:rsidRPr="008B4874">
        <w:rPr>
          <w:lang w:val="sr-Latn-CS"/>
        </w:rPr>
        <w:t xml:space="preserve">, </w:t>
      </w:r>
      <w:r>
        <w:rPr>
          <w:lang w:val="sr-Latn-CS"/>
        </w:rPr>
        <w:t>тј</w:t>
      </w:r>
      <w:r w:rsidRPr="008B4874">
        <w:rPr>
          <w:lang w:val="sr-Latn-CS"/>
        </w:rPr>
        <w:t xml:space="preserve">. </w:t>
      </w:r>
      <w:r>
        <w:rPr>
          <w:lang w:val="sr-Latn-CS"/>
        </w:rPr>
        <w:t>тренингу</w:t>
      </w:r>
      <w:r w:rsidRPr="008B4874">
        <w:rPr>
          <w:lang w:val="sr-Latn-CS"/>
        </w:rPr>
        <w:t xml:space="preserve"> </w:t>
      </w:r>
      <w:r>
        <w:rPr>
          <w:lang w:val="sr-Latn-CS"/>
        </w:rPr>
        <w:t>на</w:t>
      </w:r>
      <w:r w:rsidRPr="008B4874">
        <w:rPr>
          <w:lang w:val="sr-Latn-CS"/>
        </w:rPr>
        <w:t xml:space="preserve"> </w:t>
      </w:r>
      <w:r>
        <w:rPr>
          <w:lang w:val="sr-Latn-CS"/>
        </w:rPr>
        <w:t>великој</w:t>
      </w:r>
      <w:r w:rsidRPr="008B4874">
        <w:rPr>
          <w:lang w:val="sr-Latn-CS"/>
        </w:rPr>
        <w:t xml:space="preserve"> </w:t>
      </w:r>
      <w:r>
        <w:rPr>
          <w:lang w:val="sr-Latn-CS"/>
        </w:rPr>
        <w:t>надморској</w:t>
      </w:r>
      <w:r w:rsidRPr="008B4874">
        <w:rPr>
          <w:lang w:val="sr-Latn-CS"/>
        </w:rPr>
        <w:t xml:space="preserve"> </w:t>
      </w:r>
      <w:r>
        <w:rPr>
          <w:lang w:val="sr-Latn-CS"/>
        </w:rPr>
        <w:t>висини</w:t>
      </w:r>
      <w:r w:rsidRPr="008B4874">
        <w:rPr>
          <w:lang w:val="sr-Latn-CS"/>
        </w:rPr>
        <w:t xml:space="preserve"> </w:t>
      </w:r>
      <w:r>
        <w:rPr>
          <w:lang w:val="sr-Latn-CS"/>
        </w:rPr>
        <w:t>је</w:t>
      </w:r>
      <w:r w:rsidRPr="008B4874">
        <w:rPr>
          <w:lang w:val="sr-Latn-CS"/>
        </w:rPr>
        <w:t xml:space="preserve"> </w:t>
      </w:r>
      <w:r>
        <w:rPr>
          <w:lang w:val="sr-Latn-CS"/>
        </w:rPr>
        <w:t>чињеница</w:t>
      </w:r>
      <w:r w:rsidRPr="008B4874">
        <w:rPr>
          <w:lang w:val="sr-Latn-CS"/>
        </w:rPr>
        <w:t xml:space="preserve">, </w:t>
      </w:r>
      <w:r>
        <w:rPr>
          <w:lang w:val="sr-Latn-CS"/>
        </w:rPr>
        <w:t>док</w:t>
      </w:r>
      <w:r w:rsidRPr="008B4874">
        <w:rPr>
          <w:lang w:val="sr-Latn-CS"/>
        </w:rPr>
        <w:t xml:space="preserve">  </w:t>
      </w:r>
      <w:r>
        <w:rPr>
          <w:lang w:val="sr-Latn-CS"/>
        </w:rPr>
        <w:t>је</w:t>
      </w:r>
      <w:r w:rsidRPr="008B4874">
        <w:rPr>
          <w:lang w:val="sr-Latn-CS"/>
        </w:rPr>
        <w:t xml:space="preserve"> </w:t>
      </w:r>
      <w:r>
        <w:rPr>
          <w:lang w:val="sr-Latn-CS"/>
        </w:rPr>
        <w:t>разлика</w:t>
      </w:r>
      <w:r w:rsidRPr="008B4874">
        <w:rPr>
          <w:lang w:val="sr-Latn-CS"/>
        </w:rPr>
        <w:t xml:space="preserve"> </w:t>
      </w:r>
      <w:r>
        <w:rPr>
          <w:lang w:val="sr-Latn-CS"/>
        </w:rPr>
        <w:t>у</w:t>
      </w:r>
      <w:r w:rsidRPr="008B4874">
        <w:rPr>
          <w:lang w:val="sr-Latn-CS"/>
        </w:rPr>
        <w:t xml:space="preserve"> </w:t>
      </w:r>
      <w:r>
        <w:rPr>
          <w:lang w:val="sr-Latn-CS"/>
        </w:rPr>
        <w:t>генима</w:t>
      </w:r>
      <w:r w:rsidRPr="008B4874">
        <w:rPr>
          <w:lang w:val="sr-Latn-CS"/>
        </w:rPr>
        <w:t xml:space="preserve"> </w:t>
      </w:r>
      <w:r>
        <w:rPr>
          <w:lang w:val="sr-Latn-CS"/>
        </w:rPr>
        <w:t>недоказана</w:t>
      </w:r>
      <w:r w:rsidRPr="008B4874">
        <w:rPr>
          <w:lang w:val="sr-Latn-CS"/>
        </w:rPr>
        <w:t xml:space="preserve"> </w:t>
      </w:r>
      <w:r>
        <w:rPr>
          <w:lang w:val="sr-Latn-CS"/>
        </w:rPr>
        <w:t>хипотеза</w:t>
      </w:r>
      <w:r w:rsidRPr="008B4874">
        <w:rPr>
          <w:lang w:val="sr-Latn-CS"/>
        </w:rPr>
        <w:t>.</w:t>
      </w:r>
    </w:p>
    <w:p w:rsidR="00881442" w:rsidRPr="008B4874" w:rsidRDefault="00881442" w:rsidP="00881442">
      <w:pPr>
        <w:jc w:val="both"/>
        <w:rPr>
          <w:lang w:val="sr-Latn-CS"/>
        </w:rPr>
      </w:pPr>
      <w:r>
        <w:rPr>
          <w:lang w:val="sr-Latn-CS"/>
        </w:rPr>
        <w:t>Како</w:t>
      </w:r>
      <w:r w:rsidRPr="008B4874">
        <w:rPr>
          <w:lang w:val="sr-Latn-CS"/>
        </w:rPr>
        <w:t xml:space="preserve"> </w:t>
      </w:r>
      <w:r>
        <w:rPr>
          <w:lang w:val="sr-Latn-CS"/>
        </w:rPr>
        <w:t>је</w:t>
      </w:r>
      <w:r w:rsidRPr="008B4874">
        <w:rPr>
          <w:lang w:val="sr-Latn-CS"/>
        </w:rPr>
        <w:t xml:space="preserve"> </w:t>
      </w:r>
      <w:r>
        <w:rPr>
          <w:lang w:val="sr-Latn-CS"/>
        </w:rPr>
        <w:t>већ</w:t>
      </w:r>
      <w:r w:rsidRPr="008B4874">
        <w:rPr>
          <w:lang w:val="sr-Latn-CS"/>
        </w:rPr>
        <w:t xml:space="preserve"> </w:t>
      </w:r>
      <w:r>
        <w:rPr>
          <w:lang w:val="sr-Latn-CS"/>
        </w:rPr>
        <w:t>речено</w:t>
      </w:r>
      <w:r w:rsidRPr="008B4874">
        <w:rPr>
          <w:lang w:val="sr-Latn-CS"/>
        </w:rPr>
        <w:t xml:space="preserve"> </w:t>
      </w:r>
      <w:r>
        <w:rPr>
          <w:lang w:val="sr-Latn-CS"/>
        </w:rPr>
        <w:t>за</w:t>
      </w:r>
      <w:r w:rsidRPr="008B4874">
        <w:rPr>
          <w:lang w:val="sr-Latn-CS"/>
        </w:rPr>
        <w:t xml:space="preserve"> </w:t>
      </w:r>
      <w:r>
        <w:rPr>
          <w:lang w:val="sr-Latn-CS"/>
        </w:rPr>
        <w:t>фудбал</w:t>
      </w:r>
      <w:r w:rsidRPr="008B4874">
        <w:rPr>
          <w:lang w:val="sr-Latn-CS"/>
        </w:rPr>
        <w:t xml:space="preserve"> </w:t>
      </w:r>
      <w:r>
        <w:rPr>
          <w:lang w:val="sr-Latn-CS"/>
        </w:rPr>
        <w:t>и</w:t>
      </w:r>
      <w:r w:rsidRPr="008B4874">
        <w:rPr>
          <w:lang w:val="sr-Latn-CS"/>
        </w:rPr>
        <w:t xml:space="preserve"> </w:t>
      </w:r>
      <w:r>
        <w:rPr>
          <w:lang w:val="sr-Latn-CS"/>
        </w:rPr>
        <w:t>друге</w:t>
      </w:r>
      <w:r w:rsidRPr="008B4874">
        <w:rPr>
          <w:lang w:val="sr-Latn-CS"/>
        </w:rPr>
        <w:t xml:space="preserve"> „</w:t>
      </w:r>
      <w:r>
        <w:rPr>
          <w:lang w:val="sr-Latn-CS"/>
        </w:rPr>
        <w:t>отворене</w:t>
      </w:r>
      <w:r w:rsidRPr="008B4874">
        <w:rPr>
          <w:lang w:val="sr-Latn-CS"/>
        </w:rPr>
        <w:t xml:space="preserve">“ </w:t>
      </w:r>
      <w:r>
        <w:rPr>
          <w:lang w:val="sr-Latn-CS"/>
        </w:rPr>
        <w:t>спортове</w:t>
      </w:r>
      <w:r w:rsidRPr="008B4874">
        <w:rPr>
          <w:lang w:val="sr-Latn-CS"/>
        </w:rPr>
        <w:t xml:space="preserve"> </w:t>
      </w:r>
      <w:r>
        <w:rPr>
          <w:lang w:val="sr-Latn-CS"/>
        </w:rPr>
        <w:t>- кључна је улога когнитивних фактора као што су</w:t>
      </w:r>
      <w:r w:rsidRPr="008B4874">
        <w:rPr>
          <w:lang w:val="sr-Latn-CS"/>
        </w:rPr>
        <w:t xml:space="preserve"> </w:t>
      </w:r>
      <w:r>
        <w:rPr>
          <w:lang w:val="sr-Latn-CS"/>
        </w:rPr>
        <w:t>антиципација</w:t>
      </w:r>
      <w:r w:rsidRPr="008B4874">
        <w:rPr>
          <w:lang w:val="sr-Latn-CS"/>
        </w:rPr>
        <w:t xml:space="preserve"> </w:t>
      </w:r>
      <w:r>
        <w:rPr>
          <w:lang w:val="sr-Latn-CS"/>
        </w:rPr>
        <w:t>и</w:t>
      </w:r>
      <w:r w:rsidRPr="008B4874">
        <w:rPr>
          <w:lang w:val="sr-Latn-CS"/>
        </w:rPr>
        <w:t xml:space="preserve"> </w:t>
      </w:r>
      <w:r>
        <w:rPr>
          <w:lang w:val="sr-Latn-CS"/>
        </w:rPr>
        <w:t>одлучивање</w:t>
      </w:r>
      <w:r w:rsidRPr="008B4874">
        <w:rPr>
          <w:lang w:val="sr-Latn-CS"/>
        </w:rPr>
        <w:t>.</w:t>
      </w:r>
      <w:r>
        <w:rPr>
          <w:lang/>
        </w:rPr>
        <w:t xml:space="preserve"> </w:t>
      </w:r>
      <w:r>
        <w:rPr>
          <w:lang w:val="sr-Latn-CS"/>
        </w:rPr>
        <w:t>О</w:t>
      </w:r>
      <w:r w:rsidRPr="008B4874">
        <w:rPr>
          <w:lang w:val="sr-Latn-CS"/>
        </w:rPr>
        <w:t xml:space="preserve"> </w:t>
      </w:r>
      <w:r>
        <w:rPr>
          <w:lang w:val="sr-Latn-CS"/>
        </w:rPr>
        <w:t>садашњем</w:t>
      </w:r>
      <w:r w:rsidRPr="008B4874">
        <w:rPr>
          <w:lang w:val="sr-Latn-CS"/>
        </w:rPr>
        <w:t xml:space="preserve"> </w:t>
      </w:r>
      <w:r>
        <w:rPr>
          <w:lang w:val="sr-Latn-CS"/>
        </w:rPr>
        <w:t>стању</w:t>
      </w:r>
      <w:r w:rsidRPr="008B4874">
        <w:rPr>
          <w:lang w:val="sr-Latn-CS"/>
        </w:rPr>
        <w:t xml:space="preserve"> </w:t>
      </w:r>
      <w:r>
        <w:rPr>
          <w:lang w:val="sr-Latn-CS"/>
        </w:rPr>
        <w:t>ствари</w:t>
      </w:r>
      <w:r w:rsidRPr="008B4874">
        <w:rPr>
          <w:lang w:val="sr-Latn-CS"/>
        </w:rPr>
        <w:t xml:space="preserve"> </w:t>
      </w:r>
      <w:r>
        <w:rPr>
          <w:lang w:val="sr-Latn-CS"/>
        </w:rPr>
        <w:t>у</w:t>
      </w:r>
      <w:r w:rsidRPr="008B4874">
        <w:rPr>
          <w:lang w:val="sr-Latn-CS"/>
        </w:rPr>
        <w:t xml:space="preserve"> </w:t>
      </w:r>
      <w:r>
        <w:rPr>
          <w:lang w:val="sr-Latn-CS"/>
        </w:rPr>
        <w:t>вези</w:t>
      </w:r>
      <w:r w:rsidRPr="008B4874">
        <w:rPr>
          <w:lang w:val="sr-Latn-CS"/>
        </w:rPr>
        <w:t xml:space="preserve"> </w:t>
      </w:r>
      <w:r>
        <w:rPr>
          <w:lang w:val="sr-Latn-CS"/>
        </w:rPr>
        <w:t>са</w:t>
      </w:r>
      <w:r w:rsidRPr="008B4874">
        <w:rPr>
          <w:lang w:val="sr-Latn-CS"/>
        </w:rPr>
        <w:t xml:space="preserve"> </w:t>
      </w:r>
      <w:r>
        <w:rPr>
          <w:lang w:val="sr-Latn-CS"/>
        </w:rPr>
        <w:t>генетски</w:t>
      </w:r>
      <w:r w:rsidRPr="008B4874">
        <w:rPr>
          <w:lang w:val="sr-Latn-CS"/>
        </w:rPr>
        <w:t xml:space="preserve"> </w:t>
      </w:r>
      <w:r>
        <w:rPr>
          <w:lang w:val="sr-Latn-CS"/>
        </w:rPr>
        <w:t>одређеним</w:t>
      </w:r>
      <w:r w:rsidRPr="008B4874">
        <w:rPr>
          <w:lang w:val="sr-Latn-CS"/>
        </w:rPr>
        <w:t xml:space="preserve"> </w:t>
      </w:r>
      <w:r>
        <w:rPr>
          <w:lang w:val="sr-Latn-CS"/>
        </w:rPr>
        <w:t>талентом</w:t>
      </w:r>
      <w:r w:rsidRPr="008B4874">
        <w:rPr>
          <w:lang w:val="sr-Latn-CS"/>
        </w:rPr>
        <w:t xml:space="preserve"> </w:t>
      </w:r>
      <w:r>
        <w:rPr>
          <w:lang w:val="sr-Latn-CS"/>
        </w:rPr>
        <w:t>добро</w:t>
      </w:r>
      <w:r w:rsidRPr="008B4874">
        <w:rPr>
          <w:lang w:val="sr-Latn-CS"/>
        </w:rPr>
        <w:t xml:space="preserve"> </w:t>
      </w:r>
      <w:r>
        <w:rPr>
          <w:lang w:val="sr-Latn-CS"/>
        </w:rPr>
        <w:t>говори</w:t>
      </w:r>
      <w:r w:rsidRPr="008B4874">
        <w:rPr>
          <w:lang w:val="sr-Latn-CS"/>
        </w:rPr>
        <w:t xml:space="preserve"> </w:t>
      </w:r>
      <w:r>
        <w:rPr>
          <w:lang w:val="sr-Latn-CS"/>
        </w:rPr>
        <w:t>закључак</w:t>
      </w:r>
      <w:r w:rsidRPr="008B4874">
        <w:rPr>
          <w:lang w:val="sr-Latn-CS"/>
        </w:rPr>
        <w:t xml:space="preserve"> </w:t>
      </w:r>
      <w:r>
        <w:rPr>
          <w:lang w:val="sr-Latn-CS"/>
        </w:rPr>
        <w:t>темељног</w:t>
      </w:r>
      <w:r w:rsidRPr="008B4874">
        <w:rPr>
          <w:lang w:val="sr-Latn-CS"/>
        </w:rPr>
        <w:t xml:space="preserve"> </w:t>
      </w:r>
      <w:r>
        <w:rPr>
          <w:lang w:val="sr-Latn-CS"/>
        </w:rPr>
        <w:t>проучавања</w:t>
      </w:r>
      <w:r w:rsidRPr="008B4874">
        <w:rPr>
          <w:lang w:val="sr-Latn-CS"/>
        </w:rPr>
        <w:t xml:space="preserve"> </w:t>
      </w:r>
      <w:r>
        <w:rPr>
          <w:lang w:val="sr-Latn-CS"/>
        </w:rPr>
        <w:t>генетских</w:t>
      </w:r>
      <w:r w:rsidRPr="008B4874">
        <w:rPr>
          <w:lang w:val="sr-Latn-CS"/>
        </w:rPr>
        <w:t xml:space="preserve"> </w:t>
      </w:r>
      <w:r>
        <w:rPr>
          <w:lang w:val="sr-Latn-CS"/>
        </w:rPr>
        <w:t>емпиријских</w:t>
      </w:r>
      <w:r w:rsidRPr="008B4874">
        <w:rPr>
          <w:lang w:val="sr-Latn-CS"/>
        </w:rPr>
        <w:t xml:space="preserve"> </w:t>
      </w:r>
      <w:r>
        <w:rPr>
          <w:lang w:val="sr-Latn-CS"/>
        </w:rPr>
        <w:t>истраживања</w:t>
      </w:r>
      <w:r w:rsidRPr="008B4874">
        <w:rPr>
          <w:lang w:val="sr-Latn-CS"/>
        </w:rPr>
        <w:t xml:space="preserve"> </w:t>
      </w:r>
      <w:r>
        <w:rPr>
          <w:lang w:val="sr-Latn-CS"/>
        </w:rPr>
        <w:t>у</w:t>
      </w:r>
      <w:r w:rsidRPr="008B4874">
        <w:rPr>
          <w:lang w:val="sr-Latn-CS"/>
        </w:rPr>
        <w:t xml:space="preserve"> </w:t>
      </w:r>
      <w:r>
        <w:rPr>
          <w:lang w:val="sr-Latn-CS"/>
        </w:rPr>
        <w:t>спорту</w:t>
      </w:r>
      <w:r w:rsidRPr="008B4874">
        <w:rPr>
          <w:lang w:val="sr-Latn-CS"/>
        </w:rPr>
        <w:t xml:space="preserve"> - (</w:t>
      </w:r>
      <w:r w:rsidRPr="00185E60">
        <w:rPr>
          <w:i/>
          <w:lang w:val="sr-Latn-CS"/>
        </w:rPr>
        <w:t>Davids, Baker</w:t>
      </w:r>
      <w:r>
        <w:rPr>
          <w:lang w:val="sr-Latn-CS"/>
        </w:rPr>
        <w:t xml:space="preserve">, </w:t>
      </w:r>
      <w:r w:rsidRPr="008B4874">
        <w:rPr>
          <w:lang w:val="sr-Latn-CS"/>
        </w:rPr>
        <w:t xml:space="preserve">2007). </w:t>
      </w:r>
      <w:r>
        <w:rPr>
          <w:lang w:val="sr-Latn-CS"/>
        </w:rPr>
        <w:t>Аутори</w:t>
      </w:r>
      <w:r w:rsidRPr="008B4874">
        <w:rPr>
          <w:lang w:val="sr-Latn-CS"/>
        </w:rPr>
        <w:t xml:space="preserve"> </w:t>
      </w:r>
      <w:r>
        <w:rPr>
          <w:lang w:val="sr-Latn-CS"/>
        </w:rPr>
        <w:t>кажу</w:t>
      </w:r>
      <w:r w:rsidRPr="008B4874">
        <w:rPr>
          <w:lang w:val="sr-Latn-CS"/>
        </w:rPr>
        <w:t xml:space="preserve">: </w:t>
      </w:r>
      <w:r w:rsidRPr="00185E60">
        <w:rPr>
          <w:i/>
          <w:lang w:val="sr-Latn-CS"/>
        </w:rPr>
        <w:t>О (генетској) надарености знамо врло мало онога што је корисно за праксу. Најчешће постоји некритичко прихватање тврдњи о „генима за (нпр. фудбал)“, „(тренинг и средински фактори) су круцијални предиктори постигнућа. Мада је евидентно да средински фактори  јесу битни за постизање високих нивоа спортског развоја, јасно је да је потребно даље истраживање</w:t>
      </w:r>
      <w:r w:rsidRPr="008B4874">
        <w:rPr>
          <w:lang w:val="sr-Latn-CS"/>
        </w:rPr>
        <w:t>“</w:t>
      </w:r>
      <w:r>
        <w:rPr>
          <w:lang/>
        </w:rPr>
        <w:t>.</w:t>
      </w:r>
      <w:r w:rsidRPr="008B4874">
        <w:rPr>
          <w:lang w:val="sr-Latn-CS"/>
        </w:rPr>
        <w:t xml:space="preserve"> </w:t>
      </w:r>
    </w:p>
    <w:p w:rsidR="00881442" w:rsidRPr="00185E60" w:rsidRDefault="00881442" w:rsidP="00881442">
      <w:pPr>
        <w:pStyle w:val="Heading2"/>
        <w:spacing w:before="0" w:after="0"/>
        <w:rPr>
          <w:rFonts w:ascii="Times New Roman" w:hAnsi="Times New Roman" w:cs="Times New Roman"/>
          <w:b w:val="0"/>
          <w:i w:val="0"/>
          <w:sz w:val="24"/>
          <w:szCs w:val="24"/>
          <w:lang w:val="sr-Latn-CS"/>
        </w:rPr>
      </w:pPr>
      <w:bookmarkStart w:id="11" w:name="_Toc384757776"/>
    </w:p>
    <w:p w:rsidR="00881442" w:rsidRPr="00185E60" w:rsidRDefault="00881442" w:rsidP="00881442">
      <w:pPr>
        <w:pStyle w:val="Heading2"/>
        <w:spacing w:before="0" w:after="0"/>
        <w:rPr>
          <w:rFonts w:ascii="Times New Roman" w:hAnsi="Times New Roman" w:cs="Times New Roman"/>
          <w:i w:val="0"/>
          <w:sz w:val="24"/>
          <w:szCs w:val="24"/>
          <w:lang w:val="sr-Cyrl-CS"/>
        </w:rPr>
      </w:pPr>
      <w:r w:rsidRPr="00185E60">
        <w:rPr>
          <w:rFonts w:ascii="Times New Roman" w:hAnsi="Times New Roman" w:cs="Times New Roman"/>
          <w:i w:val="0"/>
          <w:sz w:val="24"/>
          <w:szCs w:val="24"/>
          <w:lang w:val="sr-Cyrl-CS"/>
        </w:rPr>
        <w:t>8.2. ОДНЕГОВАНИ  ТАЛЕНАТ</w:t>
      </w:r>
      <w:bookmarkEnd w:id="11"/>
    </w:p>
    <w:p w:rsidR="00881442" w:rsidRPr="00825466" w:rsidRDefault="00881442" w:rsidP="00881442">
      <w:pPr>
        <w:jc w:val="both"/>
        <w:rPr>
          <w:lang w:val="sr-Cyrl-CS"/>
        </w:rPr>
      </w:pPr>
      <w:r w:rsidRPr="0072266A">
        <w:rPr>
          <w:lang w:val="sr-Cyrl-CS"/>
        </w:rPr>
        <w:t xml:space="preserve">Док о генима знамо врло мало, о развоју врхунских достигнућа под утицајем средине знамо врло много. Пре него што пређемо на приказ достигнућа главног заговорника инвајронментализма (важности средине), кратко ћемо приказати случај </w:t>
      </w:r>
      <w:r w:rsidRPr="0072266A">
        <w:rPr>
          <w:b/>
          <w:i/>
          <w:lang w:val="sr-Cyrl-CS"/>
        </w:rPr>
        <w:t>Ласла Полгара</w:t>
      </w:r>
      <w:r w:rsidRPr="0072266A">
        <w:rPr>
          <w:lang w:val="sr-Cyrl-CS"/>
        </w:rPr>
        <w:t>, оца најпознатијих и најуспешнијих шахисткиња на свету, које су то постале као резултат очеве намере да покаже да „</w:t>
      </w:r>
      <w:r w:rsidRPr="0072266A">
        <w:rPr>
          <w:i/>
          <w:lang w:val="sr-Cyrl-CS"/>
        </w:rPr>
        <w:t>свако здраво дете може бити геније, ако рано почне са специјализованим учењем</w:t>
      </w:r>
      <w:r w:rsidRPr="0072266A">
        <w:rPr>
          <w:lang w:val="sr-Cyrl-CS"/>
        </w:rPr>
        <w:t>“. Тако Полгар тврди у својој књизи „</w:t>
      </w:r>
      <w:r w:rsidRPr="0072266A">
        <w:rPr>
          <w:i/>
          <w:lang w:val="sr-Latn-CS"/>
        </w:rPr>
        <w:t>Bring Up Genius</w:t>
      </w:r>
      <w:r w:rsidRPr="0072266A">
        <w:rPr>
          <w:i/>
          <w:lang w:val="sr-Cyrl-CS"/>
        </w:rPr>
        <w:t>!“</w:t>
      </w:r>
      <w:r w:rsidRPr="0072266A">
        <w:rPr>
          <w:lang w:val="sr-Cyrl-CS"/>
        </w:rPr>
        <w:t xml:space="preserve"> описује свој експеримент са три кћерке, које је рано почео да подучава шаху, тако да су оне – у спорту у коме су мушкарци изразито супериорни, са мање од 1% жена - врхунских шахиста – до 2000. године ушле у 10 најбољих шахисткиња света, а Јудит је постала велемајстор са 15 год</w:t>
      </w:r>
      <w:r>
        <w:rPr>
          <w:lang/>
        </w:rPr>
        <w:t>има</w:t>
      </w:r>
      <w:r w:rsidRPr="0072266A">
        <w:rPr>
          <w:lang w:val="sr-Cyrl-CS"/>
        </w:rPr>
        <w:t xml:space="preserve"> и имала победе над скоро свим врхунским шахистима (мушкарцима). </w:t>
      </w:r>
      <w:r w:rsidRPr="00E34A0A">
        <w:rPr>
          <w:i/>
          <w:lang w:val="sr-Cyrl-CS"/>
        </w:rPr>
        <w:t>Ово је диван пример да дуготрајан интензиван тренинг - уз одговарајући тренерски рад - развија потребне способности, чак и у спорту за који жене „тако очигледно нису рођене“</w:t>
      </w:r>
      <w:r w:rsidRPr="0072266A">
        <w:rPr>
          <w:lang w:val="sr-Cyrl-CS"/>
        </w:rPr>
        <w:t>.</w:t>
      </w:r>
      <w:r>
        <w:rPr>
          <w:lang w:val="sr-Cyrl-CS"/>
        </w:rPr>
        <w:t xml:space="preserve"> </w:t>
      </w:r>
      <w:r w:rsidRPr="0072266A">
        <w:rPr>
          <w:lang w:val="sr-Cyrl-CS"/>
        </w:rPr>
        <w:t xml:space="preserve">Његов експеримент са ћеркама се сматра за један од најневероватнијих експеримената у историји људског образовања.  </w:t>
      </w:r>
      <w:bookmarkStart w:id="12" w:name="_Toc384757777"/>
    </w:p>
    <w:p w:rsidR="00881442" w:rsidRPr="00825466" w:rsidRDefault="00881442" w:rsidP="00881442">
      <w:pPr>
        <w:pStyle w:val="Heading2"/>
        <w:spacing w:before="0" w:after="0"/>
        <w:rPr>
          <w:rFonts w:ascii="Times New Roman" w:hAnsi="Times New Roman" w:cs="Times New Roman"/>
          <w:i w:val="0"/>
          <w:sz w:val="24"/>
          <w:szCs w:val="24"/>
          <w:lang w:val="sr-Latn-CS"/>
        </w:rPr>
      </w:pPr>
      <w:r w:rsidRPr="00825466">
        <w:rPr>
          <w:rFonts w:ascii="Times New Roman" w:hAnsi="Times New Roman" w:cs="Times New Roman"/>
          <w:i w:val="0"/>
          <w:sz w:val="24"/>
          <w:szCs w:val="24"/>
          <w:lang/>
        </w:rPr>
        <w:lastRenderedPageBreak/>
        <w:t>8</w:t>
      </w:r>
      <w:r w:rsidRPr="00825466">
        <w:rPr>
          <w:rFonts w:ascii="Times New Roman" w:hAnsi="Times New Roman" w:cs="Times New Roman"/>
          <w:i w:val="0"/>
          <w:sz w:val="24"/>
          <w:szCs w:val="24"/>
          <w:lang w:val="sr-Latn-CS"/>
        </w:rPr>
        <w:t xml:space="preserve">.3. МАЈСТОРИ СЕ СТВАРАЈУ, А НЕ РАЂАЈУ  </w:t>
      </w:r>
      <w:bookmarkEnd w:id="12"/>
    </w:p>
    <w:p w:rsidR="00881442" w:rsidRPr="008B4874" w:rsidRDefault="00881442" w:rsidP="00881442">
      <w:pPr>
        <w:jc w:val="both"/>
        <w:rPr>
          <w:lang w:val="sr-Latn-CS"/>
        </w:rPr>
      </w:pPr>
      <w:r w:rsidRPr="000D62FA">
        <w:rPr>
          <w:b/>
          <w:i/>
          <w:lang w:val="sr-Latn-CS"/>
        </w:rPr>
        <w:t>Anders Er</w:t>
      </w:r>
      <w:r>
        <w:rPr>
          <w:b/>
          <w:i/>
          <w:lang w:val="sr-Latn-CS"/>
        </w:rPr>
        <w:t>i</w:t>
      </w:r>
      <w:r w:rsidRPr="000D62FA">
        <w:rPr>
          <w:b/>
          <w:i/>
          <w:lang w:val="sr-Latn-CS"/>
        </w:rPr>
        <w:t>csson</w:t>
      </w:r>
      <w:r w:rsidRPr="008B4874">
        <w:rPr>
          <w:lang w:val="sr-Latn-CS"/>
        </w:rPr>
        <w:t xml:space="preserve"> </w:t>
      </w:r>
      <w:r>
        <w:rPr>
          <w:lang w:val="sr-Latn-CS"/>
        </w:rPr>
        <w:t>је</w:t>
      </w:r>
      <w:r w:rsidRPr="008B4874">
        <w:rPr>
          <w:lang w:val="sr-Latn-CS"/>
        </w:rPr>
        <w:t xml:space="preserve"> </w:t>
      </w:r>
      <w:r>
        <w:rPr>
          <w:lang w:val="sr-Latn-CS"/>
        </w:rPr>
        <w:t>водећи</w:t>
      </w:r>
      <w:r w:rsidRPr="008B4874">
        <w:rPr>
          <w:lang w:val="sr-Latn-CS"/>
        </w:rPr>
        <w:t xml:space="preserve"> </w:t>
      </w:r>
      <w:r>
        <w:rPr>
          <w:lang w:val="sr-Latn-CS"/>
        </w:rPr>
        <w:t>представник</w:t>
      </w:r>
      <w:r w:rsidRPr="008B4874">
        <w:rPr>
          <w:lang w:val="sr-Latn-CS"/>
        </w:rPr>
        <w:t xml:space="preserve"> </w:t>
      </w:r>
      <w:r>
        <w:rPr>
          <w:lang w:val="sr-Latn-CS"/>
        </w:rPr>
        <w:t>инвајронментализма</w:t>
      </w:r>
      <w:r w:rsidRPr="008B4874">
        <w:rPr>
          <w:lang w:val="sr-Latn-CS"/>
        </w:rPr>
        <w:t xml:space="preserve">, </w:t>
      </w:r>
      <w:r>
        <w:rPr>
          <w:lang w:val="sr-Latn-CS"/>
        </w:rPr>
        <w:t>скоро</w:t>
      </w:r>
      <w:r w:rsidRPr="008B4874">
        <w:rPr>
          <w:lang w:val="sr-Latn-CS"/>
        </w:rPr>
        <w:t xml:space="preserve"> </w:t>
      </w:r>
      <w:r>
        <w:rPr>
          <w:lang w:val="sr-Latn-CS"/>
        </w:rPr>
        <w:t>екстремног</w:t>
      </w:r>
      <w:r w:rsidRPr="008B4874">
        <w:rPr>
          <w:lang w:val="sr-Latn-CS"/>
        </w:rPr>
        <w:t xml:space="preserve"> </w:t>
      </w:r>
      <w:r>
        <w:rPr>
          <w:lang w:val="sr-Latn-CS"/>
        </w:rPr>
        <w:t>занемаривања</w:t>
      </w:r>
      <w:r w:rsidRPr="008B4874">
        <w:rPr>
          <w:lang w:val="sr-Latn-CS"/>
        </w:rPr>
        <w:t xml:space="preserve"> </w:t>
      </w:r>
      <w:r>
        <w:rPr>
          <w:lang w:val="sr-Latn-CS"/>
        </w:rPr>
        <w:t>важности</w:t>
      </w:r>
      <w:r w:rsidRPr="008B4874">
        <w:rPr>
          <w:lang w:val="sr-Latn-CS"/>
        </w:rPr>
        <w:t xml:space="preserve"> </w:t>
      </w:r>
      <w:r>
        <w:rPr>
          <w:lang w:val="sr-Latn-CS"/>
        </w:rPr>
        <w:t>гена</w:t>
      </w:r>
      <w:r w:rsidRPr="008B4874">
        <w:rPr>
          <w:lang w:val="sr-Latn-CS"/>
        </w:rPr>
        <w:t xml:space="preserve"> </w:t>
      </w:r>
      <w:r>
        <w:rPr>
          <w:lang w:val="sr-Latn-CS"/>
        </w:rPr>
        <w:t>и</w:t>
      </w:r>
      <w:r w:rsidRPr="008B4874">
        <w:rPr>
          <w:lang w:val="sr-Latn-CS"/>
        </w:rPr>
        <w:t xml:space="preserve"> </w:t>
      </w:r>
      <w:r>
        <w:rPr>
          <w:lang w:val="sr-Latn-CS"/>
        </w:rPr>
        <w:t>истицања</w:t>
      </w:r>
      <w:r w:rsidRPr="008B4874">
        <w:rPr>
          <w:lang w:val="sr-Latn-CS"/>
        </w:rPr>
        <w:t xml:space="preserve"> </w:t>
      </w:r>
      <w:r>
        <w:rPr>
          <w:lang w:val="sr-Latn-CS"/>
        </w:rPr>
        <w:t>пресудне</w:t>
      </w:r>
      <w:r w:rsidRPr="008B4874">
        <w:rPr>
          <w:lang w:val="sr-Latn-CS"/>
        </w:rPr>
        <w:t xml:space="preserve"> </w:t>
      </w:r>
      <w:r>
        <w:rPr>
          <w:lang w:val="sr-Latn-CS"/>
        </w:rPr>
        <w:t>улоге</w:t>
      </w:r>
      <w:r w:rsidRPr="008B4874">
        <w:rPr>
          <w:lang w:val="sr-Latn-CS"/>
        </w:rPr>
        <w:t xml:space="preserve"> </w:t>
      </w:r>
      <w:r>
        <w:rPr>
          <w:lang w:val="sr-Latn-CS"/>
        </w:rPr>
        <w:t>средине</w:t>
      </w:r>
      <w:r w:rsidRPr="008B4874">
        <w:rPr>
          <w:lang w:val="sr-Latn-CS"/>
        </w:rPr>
        <w:t xml:space="preserve"> </w:t>
      </w:r>
      <w:r>
        <w:rPr>
          <w:lang w:val="sr-Latn-CS"/>
        </w:rPr>
        <w:t>за</w:t>
      </w:r>
      <w:r w:rsidRPr="008B4874">
        <w:rPr>
          <w:lang w:val="sr-Latn-CS"/>
        </w:rPr>
        <w:t xml:space="preserve"> </w:t>
      </w:r>
      <w:r>
        <w:rPr>
          <w:lang w:val="sr-Latn-CS"/>
        </w:rPr>
        <w:t>успех</w:t>
      </w:r>
      <w:r w:rsidRPr="008B4874">
        <w:rPr>
          <w:lang w:val="sr-Latn-CS"/>
        </w:rPr>
        <w:t xml:space="preserve"> </w:t>
      </w:r>
      <w:r>
        <w:rPr>
          <w:lang w:val="sr-Latn-CS"/>
        </w:rPr>
        <w:t>у</w:t>
      </w:r>
      <w:r w:rsidRPr="008B4874">
        <w:rPr>
          <w:lang w:val="sr-Latn-CS"/>
        </w:rPr>
        <w:t xml:space="preserve"> </w:t>
      </w:r>
      <w:r>
        <w:rPr>
          <w:lang w:val="sr-Latn-CS"/>
        </w:rPr>
        <w:t>скоро</w:t>
      </w:r>
      <w:r w:rsidRPr="008B4874">
        <w:rPr>
          <w:lang w:val="sr-Latn-CS"/>
        </w:rPr>
        <w:t xml:space="preserve"> </w:t>
      </w:r>
      <w:r>
        <w:rPr>
          <w:lang w:val="sr-Latn-CS"/>
        </w:rPr>
        <w:t>свакој</w:t>
      </w:r>
      <w:r w:rsidRPr="008B4874">
        <w:rPr>
          <w:lang w:val="sr-Latn-CS"/>
        </w:rPr>
        <w:t xml:space="preserve"> </w:t>
      </w:r>
      <w:r>
        <w:rPr>
          <w:lang w:val="sr-Latn-CS"/>
        </w:rPr>
        <w:t>људској</w:t>
      </w:r>
      <w:r w:rsidRPr="008B4874">
        <w:rPr>
          <w:lang w:val="sr-Latn-CS"/>
        </w:rPr>
        <w:t xml:space="preserve"> </w:t>
      </w:r>
      <w:r>
        <w:rPr>
          <w:lang w:val="sr-Latn-CS"/>
        </w:rPr>
        <w:t>делатности</w:t>
      </w:r>
      <w:r w:rsidRPr="008B4874">
        <w:rPr>
          <w:lang w:val="sr-Latn-CS"/>
        </w:rPr>
        <w:t xml:space="preserve">, </w:t>
      </w:r>
      <w:r>
        <w:rPr>
          <w:lang w:val="sr-Latn-CS"/>
        </w:rPr>
        <w:t>укључујћи</w:t>
      </w:r>
      <w:r w:rsidRPr="008B4874">
        <w:rPr>
          <w:lang w:val="sr-Latn-CS"/>
        </w:rPr>
        <w:t xml:space="preserve"> </w:t>
      </w:r>
      <w:r>
        <w:rPr>
          <w:lang w:val="sr-Latn-CS"/>
        </w:rPr>
        <w:t>спорт</w:t>
      </w:r>
      <w:r w:rsidRPr="008B4874">
        <w:rPr>
          <w:lang w:val="sr-Latn-CS"/>
        </w:rPr>
        <w:t xml:space="preserve">. </w:t>
      </w:r>
      <w:r>
        <w:rPr>
          <w:lang w:val="sr-Latn-CS"/>
        </w:rPr>
        <w:t>Велика</w:t>
      </w:r>
      <w:r w:rsidRPr="008B4874">
        <w:rPr>
          <w:lang w:val="sr-Latn-CS"/>
        </w:rPr>
        <w:t xml:space="preserve"> </w:t>
      </w:r>
      <w:r>
        <w:rPr>
          <w:lang w:val="sr-Latn-CS"/>
        </w:rPr>
        <w:t>предност</w:t>
      </w:r>
      <w:r w:rsidRPr="008B4874">
        <w:rPr>
          <w:lang w:val="sr-Latn-CS"/>
        </w:rPr>
        <w:t xml:space="preserve"> </w:t>
      </w:r>
      <w:r>
        <w:rPr>
          <w:lang w:val="sr-Latn-CS"/>
        </w:rPr>
        <w:t>овог</w:t>
      </w:r>
      <w:r w:rsidRPr="008B4874">
        <w:rPr>
          <w:lang w:val="sr-Latn-CS"/>
        </w:rPr>
        <w:t xml:space="preserve"> </w:t>
      </w:r>
      <w:r>
        <w:rPr>
          <w:lang w:val="sr-Latn-CS"/>
        </w:rPr>
        <w:t>аутора</w:t>
      </w:r>
      <w:r w:rsidRPr="008B4874">
        <w:rPr>
          <w:lang w:val="sr-Latn-CS"/>
        </w:rPr>
        <w:t xml:space="preserve"> </w:t>
      </w:r>
      <w:r>
        <w:rPr>
          <w:lang w:val="sr-Latn-CS"/>
        </w:rPr>
        <w:t>у</w:t>
      </w:r>
      <w:r w:rsidRPr="008B4874">
        <w:rPr>
          <w:lang w:val="sr-Latn-CS"/>
        </w:rPr>
        <w:t xml:space="preserve"> </w:t>
      </w:r>
      <w:r>
        <w:rPr>
          <w:lang w:val="sr-Latn-CS"/>
        </w:rPr>
        <w:t>односу</w:t>
      </w:r>
      <w:r w:rsidRPr="008B4874">
        <w:rPr>
          <w:lang w:val="sr-Latn-CS"/>
        </w:rPr>
        <w:t xml:space="preserve"> </w:t>
      </w:r>
      <w:r>
        <w:rPr>
          <w:lang w:val="sr-Latn-CS"/>
        </w:rPr>
        <w:t>на</w:t>
      </w:r>
      <w:r w:rsidRPr="008B4874">
        <w:rPr>
          <w:lang w:val="sr-Latn-CS"/>
        </w:rPr>
        <w:t xml:space="preserve"> </w:t>
      </w:r>
      <w:r>
        <w:rPr>
          <w:lang w:val="sr-Latn-CS"/>
        </w:rPr>
        <w:t>нативистичке</w:t>
      </w:r>
      <w:r w:rsidRPr="008B4874">
        <w:rPr>
          <w:lang w:val="sr-Latn-CS"/>
        </w:rPr>
        <w:t xml:space="preserve"> </w:t>
      </w:r>
      <w:r>
        <w:rPr>
          <w:lang w:val="sr-Latn-CS"/>
        </w:rPr>
        <w:t>противнике</w:t>
      </w:r>
      <w:r w:rsidRPr="008B4874">
        <w:rPr>
          <w:lang w:val="sr-Latn-CS"/>
        </w:rPr>
        <w:t xml:space="preserve"> </w:t>
      </w:r>
      <w:r>
        <w:rPr>
          <w:lang w:val="sr-Latn-CS"/>
        </w:rPr>
        <w:t>јесте</w:t>
      </w:r>
      <w:r w:rsidRPr="008B4874">
        <w:rPr>
          <w:lang w:val="sr-Latn-CS"/>
        </w:rPr>
        <w:t xml:space="preserve"> </w:t>
      </w:r>
      <w:r>
        <w:rPr>
          <w:lang w:val="sr-Latn-CS"/>
        </w:rPr>
        <w:t>то</w:t>
      </w:r>
      <w:r w:rsidRPr="008B4874">
        <w:rPr>
          <w:lang w:val="sr-Latn-CS"/>
        </w:rPr>
        <w:t xml:space="preserve"> </w:t>
      </w:r>
      <w:r>
        <w:rPr>
          <w:lang w:val="sr-Latn-CS"/>
        </w:rPr>
        <w:t>што</w:t>
      </w:r>
      <w:r w:rsidRPr="008B4874">
        <w:rPr>
          <w:lang w:val="sr-Latn-CS"/>
        </w:rPr>
        <w:t xml:space="preserve"> </w:t>
      </w:r>
      <w:r>
        <w:rPr>
          <w:lang w:val="sr-Latn-CS"/>
        </w:rPr>
        <w:t>своје</w:t>
      </w:r>
      <w:r w:rsidRPr="008B4874">
        <w:rPr>
          <w:lang w:val="sr-Latn-CS"/>
        </w:rPr>
        <w:t xml:space="preserve"> </w:t>
      </w:r>
      <w:r>
        <w:rPr>
          <w:lang w:val="sr-Latn-CS"/>
        </w:rPr>
        <w:t>тврдње</w:t>
      </w:r>
      <w:r w:rsidRPr="008B4874">
        <w:rPr>
          <w:lang w:val="sr-Latn-CS"/>
        </w:rPr>
        <w:t xml:space="preserve"> </w:t>
      </w:r>
      <w:r>
        <w:rPr>
          <w:lang w:val="sr-Latn-CS"/>
        </w:rPr>
        <w:t>може</w:t>
      </w:r>
      <w:r w:rsidRPr="008B4874">
        <w:rPr>
          <w:lang w:val="sr-Latn-CS"/>
        </w:rPr>
        <w:t xml:space="preserve"> </w:t>
      </w:r>
      <w:r>
        <w:rPr>
          <w:lang w:val="sr-Latn-CS"/>
        </w:rPr>
        <w:t>да</w:t>
      </w:r>
      <w:r w:rsidRPr="008B4874">
        <w:rPr>
          <w:lang w:val="sr-Latn-CS"/>
        </w:rPr>
        <w:t xml:space="preserve"> </w:t>
      </w:r>
      <w:r>
        <w:rPr>
          <w:lang w:val="sr-Latn-CS"/>
        </w:rPr>
        <w:t>поткрепи</w:t>
      </w:r>
      <w:r w:rsidRPr="008B4874">
        <w:rPr>
          <w:lang w:val="sr-Latn-CS"/>
        </w:rPr>
        <w:t xml:space="preserve"> </w:t>
      </w:r>
      <w:r>
        <w:rPr>
          <w:lang w:val="sr-Latn-CS"/>
        </w:rPr>
        <w:t>огромним</w:t>
      </w:r>
      <w:r w:rsidRPr="008B4874">
        <w:rPr>
          <w:lang w:val="sr-Latn-CS"/>
        </w:rPr>
        <w:t xml:space="preserve"> </w:t>
      </w:r>
      <w:r>
        <w:rPr>
          <w:lang w:val="sr-Latn-CS"/>
        </w:rPr>
        <w:t>бројем</w:t>
      </w:r>
      <w:r w:rsidRPr="008B4874">
        <w:rPr>
          <w:lang w:val="sr-Latn-CS"/>
        </w:rPr>
        <w:t xml:space="preserve"> </w:t>
      </w:r>
      <w:r>
        <w:rPr>
          <w:lang w:val="sr-Latn-CS"/>
        </w:rPr>
        <w:t>емпиријских</w:t>
      </w:r>
      <w:r w:rsidRPr="008B4874">
        <w:rPr>
          <w:lang w:val="sr-Latn-CS"/>
        </w:rPr>
        <w:t xml:space="preserve"> </w:t>
      </w:r>
      <w:r>
        <w:rPr>
          <w:lang w:val="sr-Latn-CS"/>
        </w:rPr>
        <w:t>налаза</w:t>
      </w:r>
      <w:r w:rsidRPr="008B4874">
        <w:rPr>
          <w:lang w:val="sr-Latn-CS"/>
        </w:rPr>
        <w:t xml:space="preserve"> </w:t>
      </w:r>
      <w:r>
        <w:rPr>
          <w:lang w:val="sr-Latn-CS"/>
        </w:rPr>
        <w:t>који</w:t>
      </w:r>
      <w:r w:rsidRPr="008B4874">
        <w:rPr>
          <w:lang w:val="sr-Latn-CS"/>
        </w:rPr>
        <w:t xml:space="preserve"> </w:t>
      </w:r>
      <w:r>
        <w:rPr>
          <w:lang w:val="sr-Latn-CS"/>
        </w:rPr>
        <w:t>иду</w:t>
      </w:r>
      <w:r w:rsidRPr="008B4874">
        <w:rPr>
          <w:lang w:val="sr-Latn-CS"/>
        </w:rPr>
        <w:t xml:space="preserve"> </w:t>
      </w:r>
      <w:r>
        <w:rPr>
          <w:lang w:val="sr-Latn-CS"/>
        </w:rPr>
        <w:t>њему</w:t>
      </w:r>
      <w:r w:rsidRPr="008B4874">
        <w:rPr>
          <w:lang w:val="sr-Latn-CS"/>
        </w:rPr>
        <w:t xml:space="preserve"> </w:t>
      </w:r>
      <w:r>
        <w:rPr>
          <w:lang w:val="sr-Latn-CS"/>
        </w:rPr>
        <w:t>у</w:t>
      </w:r>
      <w:r w:rsidRPr="008B4874">
        <w:rPr>
          <w:lang w:val="sr-Latn-CS"/>
        </w:rPr>
        <w:t xml:space="preserve"> </w:t>
      </w:r>
      <w:r>
        <w:rPr>
          <w:lang w:val="sr-Latn-CS"/>
        </w:rPr>
        <w:t>прилог</w:t>
      </w:r>
      <w:r w:rsidRPr="008B4874">
        <w:rPr>
          <w:lang w:val="sr-Latn-CS"/>
        </w:rPr>
        <w:t>.</w:t>
      </w:r>
    </w:p>
    <w:p w:rsidR="00881442" w:rsidRPr="00A85306" w:rsidRDefault="00881442" w:rsidP="00881442">
      <w:pPr>
        <w:jc w:val="both"/>
        <w:rPr>
          <w:lang w:val="sr-Latn-CS"/>
        </w:rPr>
      </w:pPr>
      <w:r>
        <w:rPr>
          <w:lang w:val="sr-Latn-CS"/>
        </w:rPr>
        <w:t>Његов први експеримент се бавио испитивањем утицаја вежбања на способност запамћивања. Једном испитанику је давао све већи број цифара (случајно поређаних) да запамти. Након</w:t>
      </w:r>
      <w:r w:rsidRPr="00A85306">
        <w:rPr>
          <w:lang w:val="sr-Latn-CS"/>
        </w:rPr>
        <w:t xml:space="preserve"> 20 </w:t>
      </w:r>
      <w:r>
        <w:rPr>
          <w:lang w:val="sr-Latn-CS"/>
        </w:rPr>
        <w:t>сати</w:t>
      </w:r>
      <w:r w:rsidRPr="00A85306">
        <w:rPr>
          <w:lang w:val="sr-Latn-CS"/>
        </w:rPr>
        <w:t xml:space="preserve"> </w:t>
      </w:r>
      <w:r>
        <w:rPr>
          <w:lang w:val="sr-Latn-CS"/>
        </w:rPr>
        <w:t>вежбања</w:t>
      </w:r>
      <w:r w:rsidRPr="00A85306">
        <w:rPr>
          <w:lang w:val="sr-Latn-CS"/>
        </w:rPr>
        <w:t xml:space="preserve">, </w:t>
      </w:r>
      <w:r>
        <w:rPr>
          <w:lang w:val="sr-Latn-CS"/>
        </w:rPr>
        <w:t>опсег</w:t>
      </w:r>
      <w:r w:rsidRPr="00A85306">
        <w:rPr>
          <w:lang w:val="sr-Latn-CS"/>
        </w:rPr>
        <w:t xml:space="preserve"> </w:t>
      </w:r>
      <w:r>
        <w:rPr>
          <w:lang w:val="sr-Latn-CS"/>
        </w:rPr>
        <w:t>запамћених цифара</w:t>
      </w:r>
      <w:r w:rsidRPr="00A85306">
        <w:rPr>
          <w:lang w:val="sr-Latn-CS"/>
        </w:rPr>
        <w:t xml:space="preserve"> </w:t>
      </w:r>
      <w:r>
        <w:rPr>
          <w:lang w:val="sr-Latn-CS"/>
        </w:rPr>
        <w:t>се</w:t>
      </w:r>
      <w:r w:rsidRPr="00A85306">
        <w:rPr>
          <w:lang w:val="sr-Latn-CS"/>
        </w:rPr>
        <w:t xml:space="preserve"> </w:t>
      </w:r>
      <w:r>
        <w:rPr>
          <w:lang w:val="sr-Latn-CS"/>
        </w:rPr>
        <w:t>проширио</w:t>
      </w:r>
      <w:r w:rsidRPr="00A85306">
        <w:rPr>
          <w:lang w:val="sr-Latn-CS"/>
        </w:rPr>
        <w:t xml:space="preserve"> </w:t>
      </w:r>
      <w:r>
        <w:rPr>
          <w:lang w:val="sr-Latn-CS"/>
        </w:rPr>
        <w:t>са</w:t>
      </w:r>
      <w:r w:rsidRPr="00A85306">
        <w:rPr>
          <w:lang w:val="sr-Latn-CS"/>
        </w:rPr>
        <w:t xml:space="preserve"> 7 </w:t>
      </w:r>
      <w:r>
        <w:rPr>
          <w:lang w:val="sr-Latn-CS"/>
        </w:rPr>
        <w:t>на</w:t>
      </w:r>
      <w:r w:rsidRPr="00A85306">
        <w:rPr>
          <w:lang w:val="sr-Latn-CS"/>
        </w:rPr>
        <w:t xml:space="preserve"> 20, </w:t>
      </w:r>
      <w:r>
        <w:rPr>
          <w:lang w:val="sr-Latn-CS"/>
        </w:rPr>
        <w:t>а</w:t>
      </w:r>
      <w:r w:rsidRPr="00A85306">
        <w:rPr>
          <w:lang w:val="sr-Latn-CS"/>
        </w:rPr>
        <w:t xml:space="preserve"> </w:t>
      </w:r>
      <w:r>
        <w:rPr>
          <w:lang w:val="sr-Latn-CS"/>
        </w:rPr>
        <w:t>након</w:t>
      </w:r>
      <w:r w:rsidRPr="00A85306">
        <w:rPr>
          <w:lang w:val="sr-Latn-CS"/>
        </w:rPr>
        <w:t xml:space="preserve"> 200 </w:t>
      </w:r>
      <w:r>
        <w:rPr>
          <w:lang w:val="sr-Latn-CS"/>
        </w:rPr>
        <w:t>сати</w:t>
      </w:r>
      <w:r w:rsidRPr="00A85306">
        <w:rPr>
          <w:lang w:val="sr-Latn-CS"/>
        </w:rPr>
        <w:t xml:space="preserve"> </w:t>
      </w:r>
      <w:r>
        <w:rPr>
          <w:lang w:val="sr-Latn-CS"/>
        </w:rPr>
        <w:t>на</w:t>
      </w:r>
      <w:r w:rsidRPr="00A85306">
        <w:rPr>
          <w:lang w:val="sr-Latn-CS"/>
        </w:rPr>
        <w:t xml:space="preserve"> </w:t>
      </w:r>
      <w:r>
        <w:rPr>
          <w:lang w:val="sr-Latn-CS"/>
        </w:rPr>
        <w:t>преко</w:t>
      </w:r>
      <w:r w:rsidRPr="00A85306">
        <w:rPr>
          <w:lang w:val="sr-Latn-CS"/>
        </w:rPr>
        <w:t xml:space="preserve"> 80 </w:t>
      </w:r>
      <w:r>
        <w:rPr>
          <w:lang w:val="sr-Latn-CS"/>
        </w:rPr>
        <w:t>цифара</w:t>
      </w:r>
      <w:r w:rsidRPr="00A85306">
        <w:rPr>
          <w:lang w:val="sr-Latn-CS"/>
        </w:rPr>
        <w:t>.</w:t>
      </w:r>
      <w:r>
        <w:rPr>
          <w:lang w:val="sr-Latn-CS"/>
        </w:rPr>
        <w:t xml:space="preserve"> Касније је добијао сличне налазе, који показују да наизглед чудесне способности мнемоничара (људи изузетног памћења) можемо објаснити без позивања на „надљудске“ особине или бар на способности које имају ретки појединци. Емпиријска истраживања показују да је добра меморија: (1) ствар вежбе, али и да је та способност ограничена (2) у домену вежбе, тј. мемоничари имају одлично памћење само у врсти активности коју су вежбали. Нпр. шахисти  имају одличну способност памћења шаховских позиција, али је њихово памћење друге материје иста као код других људи.</w:t>
      </w:r>
    </w:p>
    <w:p w:rsidR="00881442" w:rsidRPr="008B4874" w:rsidRDefault="00881442" w:rsidP="00881442">
      <w:pPr>
        <w:jc w:val="both"/>
        <w:rPr>
          <w:lang w:val="sr-Latn-CS"/>
        </w:rPr>
      </w:pPr>
      <w:r>
        <w:rPr>
          <w:lang w:val="sr-Latn-CS"/>
        </w:rPr>
        <w:t>Након</w:t>
      </w:r>
      <w:r w:rsidRPr="008B4874">
        <w:rPr>
          <w:lang w:val="sr-Latn-CS"/>
        </w:rPr>
        <w:t xml:space="preserve"> </w:t>
      </w:r>
      <w:r>
        <w:rPr>
          <w:lang w:val="sr-Latn-CS"/>
        </w:rPr>
        <w:t>више</w:t>
      </w:r>
      <w:r w:rsidRPr="008B4874">
        <w:rPr>
          <w:lang w:val="sr-Latn-CS"/>
        </w:rPr>
        <w:t xml:space="preserve"> </w:t>
      </w:r>
      <w:r>
        <w:rPr>
          <w:lang w:val="sr-Latn-CS"/>
        </w:rPr>
        <w:t>од</w:t>
      </w:r>
      <w:r w:rsidRPr="008B4874">
        <w:rPr>
          <w:lang w:val="sr-Latn-CS"/>
        </w:rPr>
        <w:t xml:space="preserve"> </w:t>
      </w:r>
      <w:r>
        <w:rPr>
          <w:lang w:val="sr-Latn-CS"/>
        </w:rPr>
        <w:t>три</w:t>
      </w:r>
      <w:r w:rsidRPr="008B4874">
        <w:rPr>
          <w:lang w:val="sr-Latn-CS"/>
        </w:rPr>
        <w:t xml:space="preserve"> </w:t>
      </w:r>
      <w:r>
        <w:rPr>
          <w:lang w:val="sr-Latn-CS"/>
        </w:rPr>
        <w:t>ипо</w:t>
      </w:r>
      <w:r w:rsidRPr="008B4874">
        <w:rPr>
          <w:lang w:val="sr-Latn-CS"/>
        </w:rPr>
        <w:t xml:space="preserve"> </w:t>
      </w:r>
      <w:r>
        <w:rPr>
          <w:lang w:val="sr-Latn-CS"/>
        </w:rPr>
        <w:t>деценије</w:t>
      </w:r>
      <w:r w:rsidRPr="008B4874">
        <w:rPr>
          <w:lang w:val="sr-Latn-CS"/>
        </w:rPr>
        <w:t xml:space="preserve"> </w:t>
      </w:r>
      <w:r>
        <w:rPr>
          <w:lang w:val="sr-Latn-CS"/>
        </w:rPr>
        <w:t>истраживања</w:t>
      </w:r>
      <w:r w:rsidRPr="008B4874">
        <w:rPr>
          <w:lang w:val="sr-Latn-CS"/>
        </w:rPr>
        <w:t>,</w:t>
      </w:r>
      <w:r>
        <w:rPr>
          <w:lang w:val="sr-Latn-CS"/>
        </w:rPr>
        <w:t xml:space="preserve"> Ericsson</w:t>
      </w:r>
      <w:r w:rsidRPr="008B4874">
        <w:rPr>
          <w:lang w:val="sr-Latn-CS"/>
        </w:rPr>
        <w:t xml:space="preserve"> </w:t>
      </w:r>
      <w:r>
        <w:rPr>
          <w:lang w:val="sr-Latn-CS"/>
        </w:rPr>
        <w:t>даје</w:t>
      </w:r>
      <w:r w:rsidRPr="008B4874">
        <w:rPr>
          <w:lang w:val="sr-Latn-CS"/>
        </w:rPr>
        <w:t xml:space="preserve"> </w:t>
      </w:r>
      <w:r>
        <w:rPr>
          <w:i/>
          <w:lang w:val="sr-Latn-CS"/>
        </w:rPr>
        <w:t>закључак</w:t>
      </w:r>
      <w:r w:rsidRPr="00041D12">
        <w:rPr>
          <w:i/>
          <w:lang w:val="sr-Latn-CS"/>
        </w:rPr>
        <w:t xml:space="preserve"> </w:t>
      </w:r>
      <w:r>
        <w:rPr>
          <w:i/>
          <w:lang w:val="sr-Latn-CS"/>
        </w:rPr>
        <w:t>о</w:t>
      </w:r>
      <w:r w:rsidRPr="00041D12">
        <w:rPr>
          <w:i/>
          <w:lang w:val="sr-Latn-CS"/>
        </w:rPr>
        <w:t xml:space="preserve"> </w:t>
      </w:r>
      <w:r>
        <w:rPr>
          <w:i/>
          <w:lang w:val="sr-Latn-CS"/>
        </w:rPr>
        <w:t>врхунским</w:t>
      </w:r>
      <w:r w:rsidRPr="00041D12">
        <w:rPr>
          <w:i/>
          <w:lang w:val="sr-Latn-CS"/>
        </w:rPr>
        <w:t xml:space="preserve"> </w:t>
      </w:r>
      <w:r>
        <w:rPr>
          <w:i/>
          <w:lang w:val="sr-Latn-CS"/>
        </w:rPr>
        <w:t>достигнућима</w:t>
      </w:r>
      <w:r w:rsidRPr="00041D12">
        <w:rPr>
          <w:i/>
          <w:lang w:val="sr-Latn-CS"/>
        </w:rPr>
        <w:t xml:space="preserve"> </w:t>
      </w:r>
      <w:r>
        <w:rPr>
          <w:i/>
          <w:lang w:val="sr-Latn-CS"/>
        </w:rPr>
        <w:t>у</w:t>
      </w:r>
      <w:r w:rsidRPr="00041D12">
        <w:rPr>
          <w:i/>
          <w:lang w:val="sr-Latn-CS"/>
        </w:rPr>
        <w:t xml:space="preserve"> </w:t>
      </w:r>
      <w:r>
        <w:rPr>
          <w:i/>
          <w:lang w:val="sr-Latn-CS"/>
        </w:rPr>
        <w:t>разним</w:t>
      </w:r>
      <w:r w:rsidRPr="00041D12">
        <w:rPr>
          <w:i/>
          <w:lang w:val="sr-Latn-CS"/>
        </w:rPr>
        <w:t xml:space="preserve"> </w:t>
      </w:r>
      <w:r>
        <w:rPr>
          <w:i/>
          <w:lang w:val="sr-Latn-CS"/>
        </w:rPr>
        <w:t>човековим</w:t>
      </w:r>
      <w:r w:rsidRPr="00041D12">
        <w:rPr>
          <w:i/>
          <w:lang w:val="sr-Latn-CS"/>
        </w:rPr>
        <w:t xml:space="preserve"> </w:t>
      </w:r>
      <w:r>
        <w:rPr>
          <w:i/>
          <w:lang w:val="sr-Latn-CS"/>
        </w:rPr>
        <w:t>делатностима</w:t>
      </w:r>
      <w:r w:rsidRPr="008B4874">
        <w:rPr>
          <w:lang w:val="sr-Latn-CS"/>
        </w:rPr>
        <w:t>:</w:t>
      </w:r>
    </w:p>
    <w:p w:rsidR="00881442" w:rsidRPr="00041D12" w:rsidRDefault="00881442" w:rsidP="00881442">
      <w:pPr>
        <w:numPr>
          <w:ilvl w:val="0"/>
          <w:numId w:val="2"/>
        </w:numPr>
        <w:tabs>
          <w:tab w:val="clear" w:pos="720"/>
          <w:tab w:val="num" w:pos="360"/>
        </w:tabs>
        <w:ind w:left="0" w:firstLine="0"/>
        <w:jc w:val="both"/>
        <w:rPr>
          <w:lang w:val="sr-Latn-CS"/>
        </w:rPr>
      </w:pPr>
      <w:r>
        <w:rPr>
          <w:lang w:val="sr-Latn-CS"/>
        </w:rPr>
        <w:t>Нема</w:t>
      </w:r>
      <w:r w:rsidRPr="005529C6">
        <w:rPr>
          <w:lang w:val="sr-Latn-CS"/>
        </w:rPr>
        <w:t xml:space="preserve"> </w:t>
      </w:r>
      <w:r>
        <w:rPr>
          <w:lang w:val="sr-Latn-CS"/>
        </w:rPr>
        <w:t>доказа</w:t>
      </w:r>
      <w:r w:rsidRPr="005529C6">
        <w:rPr>
          <w:lang w:val="sr-Latn-CS"/>
        </w:rPr>
        <w:t xml:space="preserve"> </w:t>
      </w:r>
      <w:r>
        <w:rPr>
          <w:lang w:val="sr-Latn-CS"/>
        </w:rPr>
        <w:t>да</w:t>
      </w:r>
      <w:r w:rsidRPr="005529C6">
        <w:rPr>
          <w:lang w:val="sr-Latn-CS"/>
        </w:rPr>
        <w:t xml:space="preserve"> </w:t>
      </w:r>
      <w:r>
        <w:rPr>
          <w:lang w:val="sr-Latn-CS"/>
        </w:rPr>
        <w:t>су</w:t>
      </w:r>
      <w:r w:rsidRPr="005529C6">
        <w:rPr>
          <w:lang w:val="sr-Latn-CS"/>
        </w:rPr>
        <w:t xml:space="preserve"> </w:t>
      </w:r>
      <w:r>
        <w:rPr>
          <w:lang w:val="sr-Latn-CS"/>
        </w:rPr>
        <w:t>урођене</w:t>
      </w:r>
      <w:r w:rsidRPr="005529C6">
        <w:rPr>
          <w:lang w:val="sr-Latn-CS"/>
        </w:rPr>
        <w:t xml:space="preserve"> </w:t>
      </w:r>
      <w:r>
        <w:rPr>
          <w:lang w:val="sr-Latn-CS"/>
        </w:rPr>
        <w:t>способности</w:t>
      </w:r>
      <w:r w:rsidRPr="005529C6">
        <w:rPr>
          <w:lang w:val="sr-Latn-CS"/>
        </w:rPr>
        <w:t xml:space="preserve"> </w:t>
      </w:r>
      <w:r>
        <w:rPr>
          <w:lang w:val="sr-Latn-CS"/>
        </w:rPr>
        <w:t>нужни</w:t>
      </w:r>
      <w:r w:rsidRPr="005529C6">
        <w:rPr>
          <w:lang w:val="sr-Latn-CS"/>
        </w:rPr>
        <w:t xml:space="preserve"> </w:t>
      </w:r>
      <w:r>
        <w:rPr>
          <w:lang w:val="sr-Latn-CS"/>
        </w:rPr>
        <w:t>предуслов</w:t>
      </w:r>
      <w:r w:rsidRPr="005529C6">
        <w:rPr>
          <w:lang w:val="sr-Latn-CS"/>
        </w:rPr>
        <w:t xml:space="preserve"> </w:t>
      </w:r>
      <w:r>
        <w:rPr>
          <w:lang w:val="sr-Latn-CS"/>
        </w:rPr>
        <w:t>за</w:t>
      </w:r>
      <w:r w:rsidRPr="005529C6">
        <w:rPr>
          <w:lang w:val="sr-Latn-CS"/>
        </w:rPr>
        <w:t xml:space="preserve"> </w:t>
      </w:r>
      <w:r>
        <w:rPr>
          <w:lang w:val="sr-Latn-CS"/>
        </w:rPr>
        <w:t>највише</w:t>
      </w:r>
      <w:r w:rsidRPr="00A85306">
        <w:rPr>
          <w:lang w:val="sr-Latn-CS"/>
        </w:rPr>
        <w:t xml:space="preserve"> </w:t>
      </w:r>
      <w:r>
        <w:rPr>
          <w:lang w:val="sr-Latn-CS"/>
        </w:rPr>
        <w:t>постигнуће</w:t>
      </w:r>
      <w:r w:rsidRPr="005529C6">
        <w:rPr>
          <w:lang w:val="sr-Latn-CS"/>
        </w:rPr>
        <w:t xml:space="preserve"> </w:t>
      </w:r>
      <w:r>
        <w:rPr>
          <w:lang w:val="sr-Latn-CS"/>
        </w:rPr>
        <w:t>у</w:t>
      </w:r>
      <w:r w:rsidRPr="005529C6">
        <w:rPr>
          <w:lang w:val="sr-Latn-CS"/>
        </w:rPr>
        <w:t xml:space="preserve"> </w:t>
      </w:r>
      <w:r>
        <w:rPr>
          <w:lang w:val="sr-Latn-CS"/>
        </w:rPr>
        <w:t>разним</w:t>
      </w:r>
      <w:r w:rsidRPr="005529C6">
        <w:rPr>
          <w:lang w:val="sr-Latn-CS"/>
        </w:rPr>
        <w:t xml:space="preserve"> </w:t>
      </w:r>
      <w:r>
        <w:rPr>
          <w:lang w:val="sr-Latn-CS"/>
        </w:rPr>
        <w:t>делатностима</w:t>
      </w:r>
      <w:r w:rsidRPr="005529C6">
        <w:rPr>
          <w:lang w:val="sr-Latn-CS"/>
        </w:rPr>
        <w:t xml:space="preserve">, </w:t>
      </w:r>
      <w:r>
        <w:rPr>
          <w:lang w:val="sr-Latn-CS"/>
        </w:rPr>
        <w:t>укључујући</w:t>
      </w:r>
      <w:r w:rsidRPr="00A85306">
        <w:rPr>
          <w:lang w:val="sr-Latn-CS"/>
        </w:rPr>
        <w:t xml:space="preserve"> </w:t>
      </w:r>
      <w:r>
        <w:rPr>
          <w:lang w:val="sr-Latn-CS"/>
        </w:rPr>
        <w:t>спорт</w:t>
      </w:r>
      <w:r w:rsidRPr="005529C6">
        <w:rPr>
          <w:lang w:val="sr-Latn-CS"/>
        </w:rPr>
        <w:t xml:space="preserve"> (</w:t>
      </w:r>
      <w:r>
        <w:rPr>
          <w:lang w:val="sr-Latn-CS"/>
        </w:rPr>
        <w:t>осим</w:t>
      </w:r>
      <w:r w:rsidRPr="005529C6">
        <w:rPr>
          <w:lang w:val="sr-Latn-CS"/>
        </w:rPr>
        <w:t xml:space="preserve"> </w:t>
      </w:r>
      <w:r>
        <w:rPr>
          <w:lang w:val="sr-Latn-CS"/>
        </w:rPr>
        <w:t>генетски</w:t>
      </w:r>
      <w:r w:rsidRPr="005529C6">
        <w:rPr>
          <w:lang w:val="sr-Latn-CS"/>
        </w:rPr>
        <w:t xml:space="preserve"> </w:t>
      </w:r>
      <w:r>
        <w:rPr>
          <w:lang w:val="sr-Latn-CS"/>
        </w:rPr>
        <w:t>датих супериорности у</w:t>
      </w:r>
      <w:r w:rsidRPr="005529C6">
        <w:rPr>
          <w:lang w:val="sr-Latn-CS"/>
        </w:rPr>
        <w:t xml:space="preserve"> </w:t>
      </w:r>
      <w:r>
        <w:rPr>
          <w:lang w:val="sr-Latn-CS"/>
        </w:rPr>
        <w:t>висини</w:t>
      </w:r>
      <w:r w:rsidRPr="005529C6">
        <w:rPr>
          <w:lang w:val="sr-Latn-CS"/>
        </w:rPr>
        <w:t xml:space="preserve"> </w:t>
      </w:r>
      <w:r>
        <w:rPr>
          <w:lang w:val="sr-Latn-CS"/>
        </w:rPr>
        <w:t>и</w:t>
      </w:r>
      <w:r w:rsidRPr="005529C6">
        <w:rPr>
          <w:lang w:val="sr-Latn-CS"/>
        </w:rPr>
        <w:t xml:space="preserve"> </w:t>
      </w:r>
      <w:r>
        <w:rPr>
          <w:lang w:val="sr-Latn-CS"/>
        </w:rPr>
        <w:t>сл</w:t>
      </w:r>
      <w:r w:rsidRPr="005529C6">
        <w:rPr>
          <w:lang w:val="sr-Latn-CS"/>
        </w:rPr>
        <w:t>.</w:t>
      </w:r>
      <w:r>
        <w:rPr>
          <w:lang w:val="sr-Latn-CS"/>
        </w:rPr>
        <w:t xml:space="preserve">).  </w:t>
      </w:r>
      <w:r>
        <w:rPr>
          <w:lang/>
        </w:rPr>
        <w:t>Ериксон</w:t>
      </w:r>
      <w:r>
        <w:rPr>
          <w:lang w:val="sr-Latn-CS"/>
        </w:rPr>
        <w:t xml:space="preserve"> допушта генетски утицај на развој мајсторства, али он ту говори о вероватно генетски детерминисаној мотивацији</w:t>
      </w:r>
      <w:r w:rsidRPr="005529C6">
        <w:rPr>
          <w:lang w:val="sr-Latn-CS"/>
        </w:rPr>
        <w:t xml:space="preserve"> </w:t>
      </w:r>
      <w:r>
        <w:rPr>
          <w:lang w:val="sr-Latn-CS"/>
        </w:rPr>
        <w:t>за</w:t>
      </w:r>
      <w:r w:rsidRPr="005529C6">
        <w:rPr>
          <w:lang w:val="sr-Latn-CS"/>
        </w:rPr>
        <w:t xml:space="preserve"> </w:t>
      </w:r>
      <w:r>
        <w:rPr>
          <w:lang w:val="sr-Latn-CS"/>
        </w:rPr>
        <w:t>тренинг</w:t>
      </w:r>
      <w:r w:rsidRPr="005529C6">
        <w:rPr>
          <w:lang w:val="sr-Latn-CS"/>
        </w:rPr>
        <w:t>.</w:t>
      </w:r>
    </w:p>
    <w:p w:rsidR="00881442" w:rsidRPr="00041D12" w:rsidRDefault="00881442" w:rsidP="00881442">
      <w:pPr>
        <w:numPr>
          <w:ilvl w:val="0"/>
          <w:numId w:val="2"/>
        </w:numPr>
        <w:tabs>
          <w:tab w:val="clear" w:pos="720"/>
          <w:tab w:val="num" w:pos="360"/>
        </w:tabs>
        <w:ind w:left="0" w:firstLine="0"/>
        <w:jc w:val="both"/>
        <w:rPr>
          <w:lang w:val="sr-Latn-CS"/>
        </w:rPr>
      </w:pPr>
      <w:r>
        <w:rPr>
          <w:lang w:val="sr-Latn-CS"/>
        </w:rPr>
        <w:t>Многобројни налази га наводе да смело напише:</w:t>
      </w:r>
      <w:r w:rsidRPr="005529C6">
        <w:rPr>
          <w:lang w:val="sr-Latn-CS"/>
        </w:rPr>
        <w:t xml:space="preserve"> „</w:t>
      </w:r>
      <w:r>
        <w:rPr>
          <w:lang w:val="sr-Latn-CS"/>
        </w:rPr>
        <w:t>Утицај</w:t>
      </w:r>
      <w:r w:rsidRPr="005529C6">
        <w:rPr>
          <w:lang w:val="sr-Latn-CS"/>
        </w:rPr>
        <w:t xml:space="preserve"> </w:t>
      </w:r>
      <w:r>
        <w:rPr>
          <w:lang w:val="sr-Latn-CS"/>
        </w:rPr>
        <w:t>урођених</w:t>
      </w:r>
      <w:r w:rsidRPr="005529C6">
        <w:rPr>
          <w:lang w:val="sr-Latn-CS"/>
        </w:rPr>
        <w:t xml:space="preserve"> </w:t>
      </w:r>
      <w:r>
        <w:rPr>
          <w:lang w:val="sr-Latn-CS"/>
        </w:rPr>
        <w:t>базичних</w:t>
      </w:r>
      <w:r w:rsidRPr="005529C6">
        <w:rPr>
          <w:lang w:val="sr-Latn-CS"/>
        </w:rPr>
        <w:t xml:space="preserve"> </w:t>
      </w:r>
      <w:r>
        <w:rPr>
          <w:lang w:val="sr-Latn-CS"/>
        </w:rPr>
        <w:t>специфичних</w:t>
      </w:r>
      <w:r w:rsidRPr="005529C6">
        <w:rPr>
          <w:lang w:val="sr-Latn-CS"/>
        </w:rPr>
        <w:t xml:space="preserve"> </w:t>
      </w:r>
      <w:r>
        <w:rPr>
          <w:lang w:val="sr-Latn-CS"/>
        </w:rPr>
        <w:t>капацитета</w:t>
      </w:r>
      <w:r w:rsidRPr="005529C6">
        <w:rPr>
          <w:lang w:val="sr-Latn-CS"/>
        </w:rPr>
        <w:t xml:space="preserve"> („</w:t>
      </w:r>
      <w:r>
        <w:rPr>
          <w:lang w:val="sr-Latn-CS"/>
        </w:rPr>
        <w:t>обдарености</w:t>
      </w:r>
      <w:r w:rsidRPr="005529C6">
        <w:rPr>
          <w:lang w:val="sr-Latn-CS"/>
        </w:rPr>
        <w:t xml:space="preserve">“) </w:t>
      </w:r>
      <w:r>
        <w:rPr>
          <w:lang w:val="sr-Latn-CS"/>
        </w:rPr>
        <w:t>на</w:t>
      </w:r>
      <w:r w:rsidRPr="005529C6">
        <w:rPr>
          <w:lang w:val="sr-Latn-CS"/>
        </w:rPr>
        <w:t xml:space="preserve"> </w:t>
      </w:r>
      <w:r>
        <w:rPr>
          <w:lang w:val="sr-Latn-CS"/>
        </w:rPr>
        <w:t>постигнуће</w:t>
      </w:r>
      <w:r w:rsidRPr="005529C6">
        <w:rPr>
          <w:lang w:val="sr-Latn-CS"/>
        </w:rPr>
        <w:t xml:space="preserve"> </w:t>
      </w:r>
      <w:r>
        <w:rPr>
          <w:lang w:val="sr-Latn-CS"/>
        </w:rPr>
        <w:t>мајстора</w:t>
      </w:r>
      <w:r w:rsidRPr="005529C6">
        <w:rPr>
          <w:lang w:val="sr-Latn-CS"/>
        </w:rPr>
        <w:t xml:space="preserve"> </w:t>
      </w:r>
      <w:r>
        <w:rPr>
          <w:lang w:val="sr-Latn-CS"/>
        </w:rPr>
        <w:t>је</w:t>
      </w:r>
      <w:r w:rsidRPr="005529C6">
        <w:rPr>
          <w:lang w:val="sr-Latn-CS"/>
        </w:rPr>
        <w:t xml:space="preserve"> </w:t>
      </w:r>
      <w:r>
        <w:rPr>
          <w:lang w:val="sr-Latn-CS"/>
        </w:rPr>
        <w:t>слаб</w:t>
      </w:r>
      <w:r w:rsidRPr="005529C6">
        <w:rPr>
          <w:lang w:val="sr-Latn-CS"/>
        </w:rPr>
        <w:t xml:space="preserve"> </w:t>
      </w:r>
      <w:r>
        <w:rPr>
          <w:lang w:val="sr-Latn-CS"/>
        </w:rPr>
        <w:t>и</w:t>
      </w:r>
      <w:r w:rsidRPr="005529C6">
        <w:rPr>
          <w:lang w:val="sr-Latn-CS"/>
        </w:rPr>
        <w:t xml:space="preserve"> </w:t>
      </w:r>
      <w:r>
        <w:rPr>
          <w:lang w:val="sr-Latn-CS"/>
        </w:rPr>
        <w:t>вероватно</w:t>
      </w:r>
      <w:r w:rsidRPr="005529C6">
        <w:rPr>
          <w:lang w:val="sr-Latn-CS"/>
        </w:rPr>
        <w:t xml:space="preserve"> </w:t>
      </w:r>
      <w:r>
        <w:rPr>
          <w:lang w:val="sr-Latn-CS"/>
        </w:rPr>
        <w:t>занемарљив“</w:t>
      </w:r>
      <w:r>
        <w:rPr>
          <w:lang/>
        </w:rPr>
        <w:t>.</w:t>
      </w:r>
    </w:p>
    <w:p w:rsidR="00881442" w:rsidRDefault="00881442" w:rsidP="00881442">
      <w:pPr>
        <w:numPr>
          <w:ilvl w:val="0"/>
          <w:numId w:val="2"/>
        </w:numPr>
        <w:tabs>
          <w:tab w:val="clear" w:pos="720"/>
          <w:tab w:val="num" w:pos="360"/>
        </w:tabs>
        <w:ind w:left="0" w:firstLine="0"/>
        <w:jc w:val="both"/>
        <w:rPr>
          <w:lang w:val="sr-Latn-CS"/>
        </w:rPr>
      </w:pPr>
      <w:r>
        <w:rPr>
          <w:lang w:val="sr-Latn-CS"/>
        </w:rPr>
        <w:t>Нужни</w:t>
      </w:r>
      <w:r w:rsidRPr="005529C6">
        <w:rPr>
          <w:lang w:val="sr-Latn-CS"/>
        </w:rPr>
        <w:t xml:space="preserve"> </w:t>
      </w:r>
      <w:r>
        <w:rPr>
          <w:lang w:val="sr-Latn-CS"/>
        </w:rPr>
        <w:t>предуслов</w:t>
      </w:r>
      <w:r w:rsidRPr="005529C6">
        <w:rPr>
          <w:lang w:val="sr-Latn-CS"/>
        </w:rPr>
        <w:t xml:space="preserve"> </w:t>
      </w:r>
      <w:r>
        <w:rPr>
          <w:lang w:val="sr-Latn-CS"/>
        </w:rPr>
        <w:t>за</w:t>
      </w:r>
      <w:r w:rsidRPr="005529C6">
        <w:rPr>
          <w:lang w:val="sr-Latn-CS"/>
        </w:rPr>
        <w:t xml:space="preserve"> </w:t>
      </w:r>
      <w:r>
        <w:rPr>
          <w:lang w:val="sr-Latn-CS"/>
        </w:rPr>
        <w:t>врхунско</w:t>
      </w:r>
      <w:r w:rsidRPr="005529C6">
        <w:rPr>
          <w:lang w:val="sr-Latn-CS"/>
        </w:rPr>
        <w:t xml:space="preserve"> </w:t>
      </w:r>
      <w:r>
        <w:rPr>
          <w:lang w:val="sr-Latn-CS"/>
        </w:rPr>
        <w:t>достигнуће</w:t>
      </w:r>
      <w:r w:rsidRPr="005529C6">
        <w:rPr>
          <w:lang w:val="sr-Latn-CS"/>
        </w:rPr>
        <w:t xml:space="preserve"> </w:t>
      </w:r>
      <w:r>
        <w:rPr>
          <w:lang w:val="sr-Latn-CS"/>
        </w:rPr>
        <w:t>је</w:t>
      </w:r>
      <w:r w:rsidRPr="005529C6">
        <w:rPr>
          <w:lang w:val="sr-Latn-CS"/>
        </w:rPr>
        <w:t xml:space="preserve"> </w:t>
      </w:r>
      <w:r>
        <w:rPr>
          <w:lang w:val="sr-Latn-CS"/>
        </w:rPr>
        <w:t>продужено</w:t>
      </w:r>
      <w:r w:rsidRPr="005529C6">
        <w:rPr>
          <w:lang w:val="sr-Latn-CS"/>
        </w:rPr>
        <w:t xml:space="preserve"> </w:t>
      </w:r>
      <w:r>
        <w:rPr>
          <w:lang w:val="sr-Latn-CS"/>
        </w:rPr>
        <w:t>промишљено</w:t>
      </w:r>
      <w:r w:rsidRPr="00A85306">
        <w:rPr>
          <w:lang w:val="sr-Latn-CS"/>
        </w:rPr>
        <w:t xml:space="preserve"> </w:t>
      </w:r>
      <w:r>
        <w:rPr>
          <w:lang w:val="sr-Latn-CS"/>
        </w:rPr>
        <w:t>вежбање</w:t>
      </w:r>
      <w:r w:rsidRPr="005529C6">
        <w:rPr>
          <w:lang w:val="sr-Latn-CS"/>
        </w:rPr>
        <w:t xml:space="preserve"> (</w:t>
      </w:r>
      <w:r>
        <w:rPr>
          <w:lang w:val="sr-Latn-CS"/>
        </w:rPr>
        <w:t>тренинг</w:t>
      </w:r>
      <w:r w:rsidRPr="005529C6">
        <w:rPr>
          <w:lang w:val="sr-Latn-CS"/>
        </w:rPr>
        <w:t xml:space="preserve">): </w:t>
      </w:r>
      <w:r>
        <w:rPr>
          <w:lang w:val="sr-Latn-CS"/>
        </w:rPr>
        <w:t>релевантна</w:t>
      </w:r>
      <w:r w:rsidRPr="005529C6">
        <w:rPr>
          <w:lang w:val="sr-Latn-CS"/>
        </w:rPr>
        <w:t xml:space="preserve">, </w:t>
      </w:r>
      <w:r>
        <w:rPr>
          <w:lang w:val="sr-Latn-CS"/>
        </w:rPr>
        <w:t>вољна</w:t>
      </w:r>
      <w:r w:rsidRPr="005529C6">
        <w:rPr>
          <w:lang w:val="sr-Latn-CS"/>
        </w:rPr>
        <w:t xml:space="preserve"> </w:t>
      </w:r>
      <w:r>
        <w:rPr>
          <w:lang w:val="sr-Latn-CS"/>
        </w:rPr>
        <w:t>акција</w:t>
      </w:r>
      <w:r w:rsidRPr="005529C6">
        <w:rPr>
          <w:lang w:val="sr-Latn-CS"/>
        </w:rPr>
        <w:t xml:space="preserve"> </w:t>
      </w:r>
      <w:r>
        <w:rPr>
          <w:lang w:val="sr-Latn-CS"/>
        </w:rPr>
        <w:t>усмерена</w:t>
      </w:r>
      <w:r w:rsidRPr="005529C6">
        <w:rPr>
          <w:lang w:val="sr-Latn-CS"/>
        </w:rPr>
        <w:t xml:space="preserve"> </w:t>
      </w:r>
      <w:r>
        <w:rPr>
          <w:lang w:val="sr-Latn-CS"/>
        </w:rPr>
        <w:t>на</w:t>
      </w:r>
      <w:r w:rsidRPr="005529C6">
        <w:rPr>
          <w:lang w:val="sr-Latn-CS"/>
        </w:rPr>
        <w:t xml:space="preserve"> </w:t>
      </w:r>
      <w:r>
        <w:rPr>
          <w:lang w:val="sr-Latn-CS"/>
        </w:rPr>
        <w:t>усавршавање</w:t>
      </w:r>
      <w:r w:rsidRPr="005529C6">
        <w:rPr>
          <w:lang w:val="sr-Latn-CS"/>
        </w:rPr>
        <w:t xml:space="preserve"> (</w:t>
      </w:r>
      <w:r>
        <w:rPr>
          <w:lang w:val="sr-Latn-CS"/>
        </w:rPr>
        <w:t>унапређење</w:t>
      </w:r>
      <w:r w:rsidRPr="005529C6">
        <w:rPr>
          <w:lang w:val="sr-Latn-CS"/>
        </w:rPr>
        <w:t xml:space="preserve"> </w:t>
      </w:r>
      <w:r>
        <w:rPr>
          <w:lang w:val="sr-Latn-CS"/>
        </w:rPr>
        <w:t>резултата</w:t>
      </w:r>
      <w:r w:rsidRPr="005529C6">
        <w:rPr>
          <w:lang w:val="sr-Latn-CS"/>
        </w:rPr>
        <w:t xml:space="preserve">, </w:t>
      </w:r>
      <w:r>
        <w:rPr>
          <w:lang w:val="sr-Latn-CS"/>
        </w:rPr>
        <w:t>спортског</w:t>
      </w:r>
      <w:r w:rsidRPr="005529C6">
        <w:rPr>
          <w:lang w:val="sr-Latn-CS"/>
        </w:rPr>
        <w:t xml:space="preserve"> </w:t>
      </w:r>
      <w:r>
        <w:rPr>
          <w:lang w:val="sr-Latn-CS"/>
        </w:rPr>
        <w:t>или</w:t>
      </w:r>
      <w:r w:rsidRPr="005529C6">
        <w:rPr>
          <w:lang w:val="sr-Latn-CS"/>
        </w:rPr>
        <w:t xml:space="preserve"> </w:t>
      </w:r>
      <w:r>
        <w:rPr>
          <w:lang w:val="sr-Latn-CS"/>
        </w:rPr>
        <w:t>др</w:t>
      </w:r>
      <w:r>
        <w:rPr>
          <w:lang/>
        </w:rPr>
        <w:t>уге</w:t>
      </w:r>
      <w:r w:rsidRPr="005529C6">
        <w:rPr>
          <w:lang w:val="sr-Latn-CS"/>
        </w:rPr>
        <w:t xml:space="preserve"> </w:t>
      </w:r>
      <w:r>
        <w:rPr>
          <w:lang w:val="sr-Latn-CS"/>
        </w:rPr>
        <w:t>врсте</w:t>
      </w:r>
      <w:r w:rsidRPr="005529C6">
        <w:rPr>
          <w:lang w:val="sr-Latn-CS"/>
        </w:rPr>
        <w:t xml:space="preserve">). </w:t>
      </w:r>
    </w:p>
    <w:p w:rsidR="00881442" w:rsidRPr="0057604C" w:rsidRDefault="00881442" w:rsidP="00881442">
      <w:pPr>
        <w:rPr>
          <w:lang/>
        </w:rPr>
      </w:pPr>
    </w:p>
    <w:p w:rsidR="00881442" w:rsidRPr="005529C6" w:rsidRDefault="00881442" w:rsidP="00881442">
      <w:pPr>
        <w:jc w:val="both"/>
        <w:rPr>
          <w:lang w:val="sr-Latn-CS"/>
        </w:rPr>
      </w:pPr>
      <w:r>
        <w:rPr>
          <w:lang w:val="sr-Latn-CS"/>
        </w:rPr>
        <w:t>Енглески израз „</w:t>
      </w:r>
      <w:r w:rsidRPr="008656E2">
        <w:rPr>
          <w:i/>
          <w:lang w:val="sr-Latn-CS"/>
        </w:rPr>
        <w:t>deliberate practice</w:t>
      </w:r>
      <w:r>
        <w:rPr>
          <w:lang w:val="sr-Latn-CS"/>
        </w:rPr>
        <w:t>“</w:t>
      </w:r>
      <w:r w:rsidRPr="005529C6">
        <w:rPr>
          <w:lang w:val="sr-Latn-CS"/>
        </w:rPr>
        <w:t xml:space="preserve"> </w:t>
      </w:r>
      <w:r>
        <w:rPr>
          <w:lang/>
        </w:rPr>
        <w:t xml:space="preserve">се </w:t>
      </w:r>
      <w:r>
        <w:rPr>
          <w:lang w:val="sr-Latn-CS"/>
        </w:rPr>
        <w:t>преводи</w:t>
      </w:r>
      <w:r w:rsidRPr="005529C6">
        <w:rPr>
          <w:lang w:val="sr-Latn-CS"/>
        </w:rPr>
        <w:t xml:space="preserve"> </w:t>
      </w:r>
      <w:r>
        <w:rPr>
          <w:lang w:val="sr-Latn-CS"/>
        </w:rPr>
        <w:t xml:space="preserve">kao </w:t>
      </w:r>
      <w:r>
        <w:rPr>
          <w:i/>
          <w:iCs/>
          <w:lang w:val="sr-Latn-CS"/>
        </w:rPr>
        <w:t>промишљено вежбање (тренинг)</w:t>
      </w:r>
      <w:r w:rsidRPr="005529C6">
        <w:rPr>
          <w:lang w:val="sr-Latn-CS"/>
        </w:rPr>
        <w:t xml:space="preserve"> </w:t>
      </w:r>
      <w:r>
        <w:rPr>
          <w:lang w:val="sr-Latn-CS"/>
        </w:rPr>
        <w:t>зато</w:t>
      </w:r>
      <w:r w:rsidRPr="005529C6">
        <w:rPr>
          <w:lang w:val="sr-Latn-CS"/>
        </w:rPr>
        <w:t xml:space="preserve"> </w:t>
      </w:r>
      <w:r>
        <w:rPr>
          <w:lang w:val="sr-Latn-CS"/>
        </w:rPr>
        <w:t>што</w:t>
      </w:r>
      <w:r w:rsidRPr="005529C6">
        <w:rPr>
          <w:lang w:val="sr-Latn-CS"/>
        </w:rPr>
        <w:t xml:space="preserve"> </w:t>
      </w:r>
      <w:r>
        <w:rPr>
          <w:lang w:val="sr-Latn-CS"/>
        </w:rPr>
        <w:t>ту</w:t>
      </w:r>
      <w:r w:rsidRPr="005529C6">
        <w:rPr>
          <w:lang w:val="sr-Latn-CS"/>
        </w:rPr>
        <w:t xml:space="preserve"> </w:t>
      </w:r>
      <w:r>
        <w:rPr>
          <w:lang w:val="sr-Latn-CS"/>
        </w:rPr>
        <w:t>постоји</w:t>
      </w:r>
      <w:r w:rsidRPr="005529C6">
        <w:rPr>
          <w:lang w:val="sr-Latn-CS"/>
        </w:rPr>
        <w:t>:</w:t>
      </w:r>
      <w:r>
        <w:rPr>
          <w:lang w:val="sr-Latn-CS"/>
        </w:rPr>
        <w:t xml:space="preserve"> </w:t>
      </w:r>
      <w:r w:rsidRPr="005529C6">
        <w:rPr>
          <w:lang w:val="sr-Latn-CS"/>
        </w:rPr>
        <w:t>1</w:t>
      </w:r>
      <w:r>
        <w:rPr>
          <w:lang/>
        </w:rPr>
        <w:t>)</w:t>
      </w:r>
      <w:r w:rsidRPr="005529C6">
        <w:rPr>
          <w:lang w:val="sr-Latn-CS"/>
        </w:rPr>
        <w:t xml:space="preserve"> </w:t>
      </w:r>
      <w:r>
        <w:rPr>
          <w:lang w:val="sr-Latn-CS"/>
        </w:rPr>
        <w:t>намера</w:t>
      </w:r>
      <w:r w:rsidRPr="005529C6">
        <w:rPr>
          <w:lang w:val="sr-Latn-CS"/>
        </w:rPr>
        <w:t xml:space="preserve"> </w:t>
      </w:r>
      <w:r>
        <w:rPr>
          <w:lang w:val="sr-Latn-CS"/>
        </w:rPr>
        <w:t>усавршавања</w:t>
      </w:r>
      <w:r w:rsidRPr="005529C6">
        <w:rPr>
          <w:lang w:val="sr-Latn-CS"/>
        </w:rPr>
        <w:t xml:space="preserve"> </w:t>
      </w:r>
      <w:r>
        <w:rPr>
          <w:lang w:val="sr-Latn-CS"/>
        </w:rPr>
        <w:t>и</w:t>
      </w:r>
      <w:r w:rsidRPr="005529C6">
        <w:rPr>
          <w:lang w:val="sr-Latn-CS"/>
        </w:rPr>
        <w:t xml:space="preserve"> 2</w:t>
      </w:r>
      <w:r>
        <w:rPr>
          <w:lang/>
        </w:rPr>
        <w:t>)</w:t>
      </w:r>
      <w:r w:rsidRPr="005529C6">
        <w:rPr>
          <w:lang w:val="sr-Latn-CS"/>
        </w:rPr>
        <w:t xml:space="preserve"> </w:t>
      </w:r>
      <w:r>
        <w:rPr>
          <w:lang w:val="sr-Latn-CS"/>
        </w:rPr>
        <w:t>смишљено вежбање за тачно одређен циљ.</w:t>
      </w:r>
      <w:r w:rsidRPr="005529C6">
        <w:rPr>
          <w:lang w:val="sr-Latn-CS"/>
        </w:rPr>
        <w:t xml:space="preserve"> </w:t>
      </w:r>
    </w:p>
    <w:p w:rsidR="00881442" w:rsidRPr="006A79F7" w:rsidRDefault="00881442" w:rsidP="00881442">
      <w:pPr>
        <w:jc w:val="both"/>
        <w:rPr>
          <w:iCs/>
          <w:lang w:val="sr-Latn-CS"/>
        </w:rPr>
      </w:pPr>
      <w:r>
        <w:rPr>
          <w:iCs/>
          <w:lang w:val="sr-Latn-CS"/>
        </w:rPr>
        <w:t>Први</w:t>
      </w:r>
      <w:r w:rsidRPr="006A79F7">
        <w:rPr>
          <w:iCs/>
          <w:lang w:val="sr-Latn-CS"/>
        </w:rPr>
        <w:t xml:space="preserve"> </w:t>
      </w:r>
      <w:r>
        <w:rPr>
          <w:iCs/>
          <w:lang w:val="sr-Latn-CS"/>
        </w:rPr>
        <w:t>и</w:t>
      </w:r>
      <w:r w:rsidRPr="006A79F7">
        <w:rPr>
          <w:iCs/>
          <w:lang w:val="sr-Latn-CS"/>
        </w:rPr>
        <w:t xml:space="preserve"> </w:t>
      </w:r>
      <w:r>
        <w:rPr>
          <w:iCs/>
          <w:lang w:val="sr-Latn-CS"/>
        </w:rPr>
        <w:t>најупечатљивији</w:t>
      </w:r>
      <w:r w:rsidRPr="006A79F7">
        <w:rPr>
          <w:iCs/>
          <w:lang w:val="sr-Latn-CS"/>
        </w:rPr>
        <w:t xml:space="preserve"> </w:t>
      </w:r>
      <w:r>
        <w:rPr>
          <w:iCs/>
          <w:lang w:val="sr-Latn-CS"/>
        </w:rPr>
        <w:t>докази</w:t>
      </w:r>
      <w:r w:rsidRPr="006A79F7">
        <w:rPr>
          <w:iCs/>
          <w:lang w:val="sr-Latn-CS"/>
        </w:rPr>
        <w:t xml:space="preserve"> </w:t>
      </w:r>
      <w:r>
        <w:rPr>
          <w:iCs/>
          <w:lang w:val="sr-Latn-CS"/>
        </w:rPr>
        <w:t>долазе</w:t>
      </w:r>
      <w:r w:rsidRPr="006A79F7">
        <w:rPr>
          <w:iCs/>
          <w:lang w:val="sr-Latn-CS"/>
        </w:rPr>
        <w:t xml:space="preserve"> </w:t>
      </w:r>
      <w:r>
        <w:rPr>
          <w:iCs/>
          <w:lang w:val="sr-Latn-CS"/>
        </w:rPr>
        <w:t>из</w:t>
      </w:r>
      <w:r w:rsidRPr="006A79F7">
        <w:rPr>
          <w:iCs/>
          <w:lang w:val="sr-Latn-CS"/>
        </w:rPr>
        <w:t xml:space="preserve"> </w:t>
      </w:r>
      <w:r>
        <w:rPr>
          <w:iCs/>
          <w:lang w:val="sr-Latn-CS"/>
        </w:rPr>
        <w:t>области</w:t>
      </w:r>
      <w:r w:rsidRPr="006A79F7">
        <w:rPr>
          <w:iCs/>
          <w:lang w:val="sr-Latn-CS"/>
        </w:rPr>
        <w:t xml:space="preserve"> </w:t>
      </w:r>
      <w:r>
        <w:rPr>
          <w:iCs/>
          <w:lang w:val="sr-Latn-CS"/>
        </w:rPr>
        <w:t>за</w:t>
      </w:r>
      <w:r w:rsidRPr="006A79F7">
        <w:rPr>
          <w:iCs/>
          <w:lang w:val="sr-Latn-CS"/>
        </w:rPr>
        <w:t xml:space="preserve"> </w:t>
      </w:r>
      <w:r>
        <w:rPr>
          <w:iCs/>
          <w:lang w:val="sr-Latn-CS"/>
        </w:rPr>
        <w:t>које</w:t>
      </w:r>
      <w:r w:rsidRPr="006A79F7">
        <w:rPr>
          <w:iCs/>
          <w:lang w:val="sr-Latn-CS"/>
        </w:rPr>
        <w:t xml:space="preserve"> </w:t>
      </w:r>
      <w:r>
        <w:rPr>
          <w:iCs/>
          <w:lang w:val="sr-Latn-CS"/>
        </w:rPr>
        <w:t>се</w:t>
      </w:r>
      <w:r w:rsidRPr="006A79F7">
        <w:rPr>
          <w:iCs/>
          <w:lang w:val="sr-Latn-CS"/>
        </w:rPr>
        <w:t xml:space="preserve"> </w:t>
      </w:r>
      <w:r>
        <w:rPr>
          <w:iCs/>
          <w:lang w:val="sr-Latn-CS"/>
        </w:rPr>
        <w:t>сматра</w:t>
      </w:r>
      <w:r w:rsidRPr="006A79F7">
        <w:rPr>
          <w:iCs/>
          <w:lang w:val="sr-Latn-CS"/>
        </w:rPr>
        <w:t xml:space="preserve"> </w:t>
      </w:r>
      <w:r>
        <w:rPr>
          <w:iCs/>
          <w:lang w:val="sr-Latn-CS"/>
        </w:rPr>
        <w:t>да</w:t>
      </w:r>
      <w:r w:rsidRPr="006A79F7">
        <w:rPr>
          <w:iCs/>
          <w:lang w:val="sr-Latn-CS"/>
        </w:rPr>
        <w:t xml:space="preserve"> </w:t>
      </w:r>
      <w:r>
        <w:rPr>
          <w:iCs/>
          <w:lang w:val="sr-Latn-CS"/>
        </w:rPr>
        <w:t>су</w:t>
      </w:r>
      <w:r w:rsidRPr="006A79F7">
        <w:rPr>
          <w:iCs/>
          <w:lang w:val="sr-Latn-CS"/>
        </w:rPr>
        <w:t xml:space="preserve"> </w:t>
      </w:r>
      <w:r>
        <w:rPr>
          <w:iCs/>
          <w:lang w:val="sr-Latn-CS"/>
        </w:rPr>
        <w:t>потпуно</w:t>
      </w:r>
      <w:r w:rsidRPr="006A79F7">
        <w:rPr>
          <w:iCs/>
          <w:lang w:val="sr-Latn-CS"/>
        </w:rPr>
        <w:t xml:space="preserve"> </w:t>
      </w:r>
      <w:r>
        <w:rPr>
          <w:iCs/>
          <w:lang w:val="sr-Latn-CS"/>
        </w:rPr>
        <w:t>зависне од урођене способности: успех</w:t>
      </w:r>
      <w:r w:rsidRPr="006A79F7">
        <w:rPr>
          <w:iCs/>
          <w:lang w:val="sr-Latn-CS"/>
        </w:rPr>
        <w:t xml:space="preserve"> </w:t>
      </w:r>
      <w:r>
        <w:rPr>
          <w:lang w:val="sr-Latn-CS"/>
        </w:rPr>
        <w:t>музичара</w:t>
      </w:r>
      <w:r w:rsidRPr="006A79F7">
        <w:rPr>
          <w:iCs/>
          <w:lang w:val="sr-Latn-CS"/>
        </w:rPr>
        <w:t xml:space="preserve"> </w:t>
      </w:r>
      <w:r>
        <w:rPr>
          <w:iCs/>
          <w:lang w:val="sr-Latn-CS"/>
        </w:rPr>
        <w:t>је</w:t>
      </w:r>
      <w:r w:rsidRPr="006A79F7">
        <w:rPr>
          <w:iCs/>
          <w:lang w:val="sr-Latn-CS"/>
        </w:rPr>
        <w:t xml:space="preserve"> </w:t>
      </w:r>
      <w:r>
        <w:rPr>
          <w:iCs/>
          <w:lang w:val="sr-Latn-CS"/>
        </w:rPr>
        <w:t>у</w:t>
      </w:r>
      <w:r w:rsidRPr="006A79F7">
        <w:rPr>
          <w:iCs/>
          <w:lang w:val="sr-Latn-CS"/>
        </w:rPr>
        <w:t xml:space="preserve"> </w:t>
      </w:r>
      <w:r>
        <w:rPr>
          <w:iCs/>
          <w:lang w:val="sr-Latn-CS"/>
        </w:rPr>
        <w:t>директној</w:t>
      </w:r>
      <w:r w:rsidRPr="006A79F7">
        <w:rPr>
          <w:iCs/>
          <w:lang w:val="sr-Latn-CS"/>
        </w:rPr>
        <w:t xml:space="preserve"> </w:t>
      </w:r>
      <w:r>
        <w:rPr>
          <w:iCs/>
          <w:lang w:val="sr-Latn-CS"/>
        </w:rPr>
        <w:t>зависности</w:t>
      </w:r>
      <w:r w:rsidRPr="006A79F7">
        <w:rPr>
          <w:iCs/>
          <w:lang w:val="sr-Latn-CS"/>
        </w:rPr>
        <w:t xml:space="preserve"> </w:t>
      </w:r>
      <w:r>
        <w:rPr>
          <w:iCs/>
          <w:lang w:val="sr-Latn-CS"/>
        </w:rPr>
        <w:t>од</w:t>
      </w:r>
      <w:r w:rsidRPr="006A79F7">
        <w:rPr>
          <w:iCs/>
          <w:lang w:val="sr-Latn-CS"/>
        </w:rPr>
        <w:t xml:space="preserve"> </w:t>
      </w:r>
      <w:r>
        <w:rPr>
          <w:iCs/>
          <w:lang w:val="sr-Latn-CS"/>
        </w:rPr>
        <w:t>броја</w:t>
      </w:r>
      <w:r w:rsidRPr="006A79F7">
        <w:rPr>
          <w:iCs/>
          <w:lang w:val="sr-Latn-CS"/>
        </w:rPr>
        <w:t xml:space="preserve"> </w:t>
      </w:r>
      <w:r>
        <w:rPr>
          <w:iCs/>
          <w:lang w:val="sr-Latn-CS"/>
        </w:rPr>
        <w:t>часова</w:t>
      </w:r>
      <w:r w:rsidRPr="006A79F7">
        <w:rPr>
          <w:iCs/>
          <w:lang w:val="sr-Latn-CS"/>
        </w:rPr>
        <w:t xml:space="preserve"> </w:t>
      </w:r>
      <w:r>
        <w:rPr>
          <w:iCs/>
          <w:lang w:val="sr-Latn-CS"/>
        </w:rPr>
        <w:t>посвећених</w:t>
      </w:r>
      <w:r w:rsidRPr="006A79F7">
        <w:rPr>
          <w:iCs/>
          <w:lang w:val="sr-Latn-CS"/>
        </w:rPr>
        <w:t xml:space="preserve"> </w:t>
      </w:r>
      <w:r>
        <w:rPr>
          <w:iCs/>
          <w:lang w:val="sr-Latn-CS"/>
        </w:rPr>
        <w:t>промишљеном</w:t>
      </w:r>
      <w:r w:rsidRPr="006A79F7">
        <w:rPr>
          <w:iCs/>
          <w:lang w:val="sr-Latn-CS"/>
        </w:rPr>
        <w:t xml:space="preserve"> </w:t>
      </w:r>
      <w:r>
        <w:rPr>
          <w:iCs/>
          <w:lang w:val="sr-Latn-CS"/>
        </w:rPr>
        <w:t>вежбању</w:t>
      </w:r>
      <w:r w:rsidRPr="006A79F7">
        <w:rPr>
          <w:iCs/>
          <w:lang w:val="sr-Latn-CS"/>
        </w:rPr>
        <w:t xml:space="preserve">. </w:t>
      </w:r>
      <w:r>
        <w:rPr>
          <w:iCs/>
          <w:lang w:val="sr-Latn-CS"/>
        </w:rPr>
        <w:t>Виолинисти</w:t>
      </w:r>
      <w:r w:rsidRPr="006A79F7">
        <w:rPr>
          <w:iCs/>
          <w:lang w:val="sr-Latn-CS"/>
        </w:rPr>
        <w:t xml:space="preserve"> </w:t>
      </w:r>
      <w:r>
        <w:rPr>
          <w:iCs/>
          <w:lang w:val="sr-Latn-CS"/>
        </w:rPr>
        <w:t>мајстори</w:t>
      </w:r>
      <w:r w:rsidRPr="006A79F7">
        <w:rPr>
          <w:iCs/>
          <w:lang w:val="sr-Latn-CS"/>
        </w:rPr>
        <w:t xml:space="preserve"> </w:t>
      </w:r>
      <w:r>
        <w:rPr>
          <w:iCs/>
          <w:lang w:val="sr-Latn-CS"/>
        </w:rPr>
        <w:t>имали</w:t>
      </w:r>
      <w:r w:rsidRPr="006A79F7">
        <w:rPr>
          <w:iCs/>
          <w:lang w:val="sr-Latn-CS"/>
        </w:rPr>
        <w:t xml:space="preserve"> </w:t>
      </w:r>
      <w:r>
        <w:rPr>
          <w:iCs/>
          <w:lang w:val="sr-Latn-CS"/>
        </w:rPr>
        <w:t>су</w:t>
      </w:r>
      <w:r w:rsidRPr="006A79F7">
        <w:rPr>
          <w:iCs/>
          <w:lang w:val="sr-Latn-CS"/>
        </w:rPr>
        <w:t xml:space="preserve"> </w:t>
      </w:r>
      <w:r>
        <w:rPr>
          <w:iCs/>
          <w:lang w:val="sr-Latn-CS"/>
        </w:rPr>
        <w:t>више</w:t>
      </w:r>
      <w:r w:rsidRPr="006A79F7">
        <w:rPr>
          <w:iCs/>
          <w:lang w:val="sr-Latn-CS"/>
        </w:rPr>
        <w:t xml:space="preserve"> </w:t>
      </w:r>
      <w:r>
        <w:rPr>
          <w:iCs/>
          <w:lang w:val="sr-Latn-CS"/>
        </w:rPr>
        <w:t>од</w:t>
      </w:r>
      <w:r w:rsidRPr="006A79F7">
        <w:rPr>
          <w:iCs/>
          <w:lang w:val="sr-Latn-CS"/>
        </w:rPr>
        <w:t xml:space="preserve"> 7400 </w:t>
      </w:r>
      <w:r>
        <w:rPr>
          <w:iCs/>
          <w:lang w:val="sr-Latn-CS"/>
        </w:rPr>
        <w:t>сати</w:t>
      </w:r>
      <w:r w:rsidRPr="006A79F7">
        <w:rPr>
          <w:iCs/>
          <w:lang w:val="sr-Latn-CS"/>
        </w:rPr>
        <w:t xml:space="preserve"> </w:t>
      </w:r>
      <w:r>
        <w:rPr>
          <w:iCs/>
          <w:lang w:val="sr-Latn-CS"/>
        </w:rPr>
        <w:t>промишљеног</w:t>
      </w:r>
      <w:r w:rsidRPr="006A79F7">
        <w:rPr>
          <w:iCs/>
          <w:lang w:val="sr-Latn-CS"/>
        </w:rPr>
        <w:t xml:space="preserve"> </w:t>
      </w:r>
      <w:r>
        <w:rPr>
          <w:iCs/>
          <w:lang w:val="sr-Latn-CS"/>
        </w:rPr>
        <w:t>вежбања</w:t>
      </w:r>
      <w:r w:rsidRPr="006A79F7">
        <w:rPr>
          <w:iCs/>
          <w:lang w:val="sr-Latn-CS"/>
        </w:rPr>
        <w:t xml:space="preserve"> </w:t>
      </w:r>
      <w:r>
        <w:rPr>
          <w:iCs/>
          <w:lang w:val="sr-Latn-CS"/>
        </w:rPr>
        <w:t>до</w:t>
      </w:r>
      <w:r w:rsidRPr="006A79F7">
        <w:rPr>
          <w:iCs/>
          <w:lang w:val="sr-Latn-CS"/>
        </w:rPr>
        <w:t xml:space="preserve"> 18 </w:t>
      </w:r>
      <w:r>
        <w:rPr>
          <w:iCs/>
          <w:lang w:val="sr-Latn-CS"/>
        </w:rPr>
        <w:t>год</w:t>
      </w:r>
      <w:r w:rsidRPr="006A79F7">
        <w:rPr>
          <w:iCs/>
          <w:lang w:val="sr-Latn-CS"/>
        </w:rPr>
        <w:t xml:space="preserve">.; </w:t>
      </w:r>
      <w:r>
        <w:rPr>
          <w:iCs/>
          <w:lang w:val="sr-Latn-CS"/>
        </w:rPr>
        <w:t>осредњи</w:t>
      </w:r>
      <w:r w:rsidRPr="006A79F7">
        <w:rPr>
          <w:iCs/>
          <w:lang w:val="sr-Latn-CS"/>
        </w:rPr>
        <w:t xml:space="preserve"> - 5300; </w:t>
      </w:r>
      <w:r>
        <w:rPr>
          <w:iCs/>
          <w:lang w:val="sr-Latn-CS"/>
        </w:rPr>
        <w:t>извођачи</w:t>
      </w:r>
      <w:r w:rsidRPr="006A79F7">
        <w:rPr>
          <w:iCs/>
          <w:lang w:val="sr-Latn-CS"/>
        </w:rPr>
        <w:t xml:space="preserve"> </w:t>
      </w:r>
      <w:r>
        <w:rPr>
          <w:iCs/>
          <w:lang w:val="sr-Latn-CS"/>
        </w:rPr>
        <w:t>нижег</w:t>
      </w:r>
      <w:r w:rsidRPr="006A79F7">
        <w:rPr>
          <w:iCs/>
          <w:lang w:val="sr-Latn-CS"/>
        </w:rPr>
        <w:t xml:space="preserve"> </w:t>
      </w:r>
      <w:r>
        <w:rPr>
          <w:iCs/>
          <w:lang w:val="sr-Latn-CS"/>
        </w:rPr>
        <w:t>ранга</w:t>
      </w:r>
      <w:r w:rsidRPr="006A79F7">
        <w:rPr>
          <w:iCs/>
          <w:lang w:val="sr-Latn-CS"/>
        </w:rPr>
        <w:t xml:space="preserve"> - 3400. </w:t>
      </w:r>
      <w:r>
        <w:rPr>
          <w:iCs/>
          <w:lang w:val="sr-Latn-CS"/>
        </w:rPr>
        <w:t>Многобројно</w:t>
      </w:r>
      <w:r w:rsidRPr="006A79F7">
        <w:rPr>
          <w:iCs/>
          <w:lang w:val="sr-Latn-CS"/>
        </w:rPr>
        <w:t xml:space="preserve"> </w:t>
      </w:r>
      <w:r>
        <w:rPr>
          <w:iCs/>
          <w:lang w:val="sr-Latn-CS"/>
        </w:rPr>
        <w:t>потврђивање</w:t>
      </w:r>
      <w:r w:rsidRPr="006A79F7">
        <w:rPr>
          <w:iCs/>
          <w:lang w:val="sr-Latn-CS"/>
        </w:rPr>
        <w:t xml:space="preserve"> </w:t>
      </w:r>
      <w:r>
        <w:rPr>
          <w:iCs/>
          <w:lang w:val="sr-Latn-CS"/>
        </w:rPr>
        <w:t>оваквих</w:t>
      </w:r>
      <w:r w:rsidRPr="006A79F7">
        <w:rPr>
          <w:iCs/>
          <w:lang w:val="sr-Latn-CS"/>
        </w:rPr>
        <w:t xml:space="preserve"> </w:t>
      </w:r>
      <w:r>
        <w:rPr>
          <w:iCs/>
          <w:lang w:val="sr-Latn-CS"/>
        </w:rPr>
        <w:t>налаза</w:t>
      </w:r>
      <w:r w:rsidRPr="006A79F7">
        <w:rPr>
          <w:iCs/>
          <w:lang w:val="sr-Latn-CS"/>
        </w:rPr>
        <w:t xml:space="preserve"> </w:t>
      </w:r>
      <w:r>
        <w:rPr>
          <w:iCs/>
          <w:lang w:val="sr-Latn-CS"/>
        </w:rPr>
        <w:t>наводи</w:t>
      </w:r>
      <w:r w:rsidRPr="006A79F7">
        <w:rPr>
          <w:iCs/>
          <w:lang w:val="sr-Latn-CS"/>
        </w:rPr>
        <w:t xml:space="preserve"> </w:t>
      </w:r>
      <w:r>
        <w:rPr>
          <w:lang/>
        </w:rPr>
        <w:t>Ериксона</w:t>
      </w:r>
      <w:r>
        <w:rPr>
          <w:iCs/>
          <w:lang w:val="sr-Latn-CS"/>
        </w:rPr>
        <w:t xml:space="preserve"> да</w:t>
      </w:r>
      <w:r w:rsidRPr="006A79F7">
        <w:rPr>
          <w:iCs/>
          <w:lang w:val="sr-Latn-CS"/>
        </w:rPr>
        <w:t xml:space="preserve"> </w:t>
      </w:r>
      <w:r>
        <w:rPr>
          <w:iCs/>
          <w:lang w:val="sr-Latn-CS"/>
        </w:rPr>
        <w:t>каже</w:t>
      </w:r>
      <w:r w:rsidRPr="006A79F7">
        <w:rPr>
          <w:iCs/>
          <w:lang w:val="sr-Latn-CS"/>
        </w:rPr>
        <w:t xml:space="preserve"> </w:t>
      </w:r>
      <w:r>
        <w:rPr>
          <w:iCs/>
          <w:lang w:val="sr-Latn-CS"/>
        </w:rPr>
        <w:t>да</w:t>
      </w:r>
      <w:r w:rsidRPr="006A79F7">
        <w:rPr>
          <w:iCs/>
          <w:lang w:val="sr-Latn-CS"/>
        </w:rPr>
        <w:t xml:space="preserve"> </w:t>
      </w:r>
      <w:r>
        <w:rPr>
          <w:iCs/>
          <w:lang w:val="sr-Latn-CS"/>
        </w:rPr>
        <w:t>је</w:t>
      </w:r>
      <w:r w:rsidRPr="006A79F7">
        <w:rPr>
          <w:iCs/>
          <w:lang w:val="sr-Latn-CS"/>
        </w:rPr>
        <w:t xml:space="preserve"> </w:t>
      </w:r>
      <w:r>
        <w:rPr>
          <w:iCs/>
          <w:lang w:val="sr-Latn-CS"/>
        </w:rPr>
        <w:t>чак</w:t>
      </w:r>
      <w:r w:rsidRPr="006A79F7">
        <w:rPr>
          <w:iCs/>
          <w:lang w:val="sr-Latn-CS"/>
        </w:rPr>
        <w:t xml:space="preserve"> </w:t>
      </w:r>
      <w:r>
        <w:rPr>
          <w:iCs/>
          <w:lang w:val="sr-Latn-CS"/>
        </w:rPr>
        <w:t>и</w:t>
      </w:r>
      <w:r w:rsidRPr="006A79F7">
        <w:rPr>
          <w:iCs/>
          <w:lang w:val="sr-Latn-CS"/>
        </w:rPr>
        <w:t xml:space="preserve"> </w:t>
      </w:r>
      <w:r>
        <w:rPr>
          <w:iCs/>
          <w:lang w:val="sr-Latn-CS"/>
        </w:rPr>
        <w:t>Моцарт</w:t>
      </w:r>
      <w:r w:rsidRPr="006A79F7">
        <w:rPr>
          <w:iCs/>
          <w:lang w:val="sr-Latn-CS"/>
        </w:rPr>
        <w:t xml:space="preserve"> – </w:t>
      </w:r>
      <w:r>
        <w:rPr>
          <w:lang w:val="sr-Latn-CS"/>
        </w:rPr>
        <w:t>направљени</w:t>
      </w:r>
      <w:r w:rsidRPr="006A79F7">
        <w:rPr>
          <w:iCs/>
          <w:lang w:val="sr-Latn-CS"/>
        </w:rPr>
        <w:t xml:space="preserve"> </w:t>
      </w:r>
      <w:r>
        <w:rPr>
          <w:iCs/>
          <w:lang w:val="sr-Latn-CS"/>
        </w:rPr>
        <w:t>геније</w:t>
      </w:r>
      <w:r w:rsidRPr="006A79F7">
        <w:rPr>
          <w:iCs/>
          <w:lang w:val="sr-Latn-CS"/>
        </w:rPr>
        <w:t xml:space="preserve">, </w:t>
      </w:r>
      <w:r>
        <w:rPr>
          <w:iCs/>
          <w:lang w:val="sr-Latn-CS"/>
        </w:rPr>
        <w:t>а</w:t>
      </w:r>
      <w:r w:rsidRPr="006A79F7">
        <w:rPr>
          <w:iCs/>
          <w:lang w:val="sr-Latn-CS"/>
        </w:rPr>
        <w:t xml:space="preserve"> </w:t>
      </w:r>
      <w:r>
        <w:rPr>
          <w:iCs/>
          <w:lang w:val="sr-Latn-CS"/>
        </w:rPr>
        <w:t>не</w:t>
      </w:r>
      <w:r w:rsidRPr="006A79F7">
        <w:rPr>
          <w:iCs/>
          <w:lang w:val="sr-Latn-CS"/>
        </w:rPr>
        <w:t xml:space="preserve"> </w:t>
      </w:r>
      <w:r>
        <w:rPr>
          <w:lang w:val="sr-Latn-CS"/>
        </w:rPr>
        <w:t>рођени</w:t>
      </w:r>
      <w:r w:rsidRPr="006A79F7">
        <w:rPr>
          <w:iCs/>
          <w:lang w:val="sr-Latn-CS"/>
        </w:rPr>
        <w:t xml:space="preserve">. </w:t>
      </w:r>
      <w:r>
        <w:rPr>
          <w:iCs/>
          <w:lang w:val="sr-Latn-CS"/>
        </w:rPr>
        <w:t>Моцарт</w:t>
      </w:r>
      <w:r w:rsidRPr="006A79F7">
        <w:rPr>
          <w:iCs/>
          <w:lang w:val="sr-Latn-CS"/>
        </w:rPr>
        <w:t xml:space="preserve"> </w:t>
      </w:r>
      <w:r>
        <w:rPr>
          <w:iCs/>
          <w:lang w:val="sr-Latn-CS"/>
        </w:rPr>
        <w:t>је</w:t>
      </w:r>
      <w:r w:rsidRPr="006A79F7">
        <w:rPr>
          <w:iCs/>
          <w:lang w:val="sr-Latn-CS"/>
        </w:rPr>
        <w:t xml:space="preserve">, </w:t>
      </w:r>
      <w:r>
        <w:rPr>
          <w:iCs/>
          <w:lang w:val="sr-Latn-CS"/>
        </w:rPr>
        <w:t>као</w:t>
      </w:r>
      <w:r w:rsidRPr="006A79F7">
        <w:rPr>
          <w:iCs/>
          <w:lang w:val="sr-Latn-CS"/>
        </w:rPr>
        <w:t xml:space="preserve"> </w:t>
      </w:r>
      <w:r>
        <w:rPr>
          <w:iCs/>
          <w:lang w:val="sr-Latn-CS"/>
        </w:rPr>
        <w:t>и</w:t>
      </w:r>
      <w:r w:rsidRPr="006A79F7">
        <w:rPr>
          <w:iCs/>
          <w:lang w:val="sr-Latn-CS"/>
        </w:rPr>
        <w:t xml:space="preserve"> </w:t>
      </w:r>
      <w:r>
        <w:rPr>
          <w:iCs/>
          <w:lang w:val="sr-Latn-CS"/>
        </w:rPr>
        <w:t>други</w:t>
      </w:r>
      <w:r w:rsidRPr="006A79F7">
        <w:rPr>
          <w:iCs/>
          <w:lang w:val="sr-Latn-CS"/>
        </w:rPr>
        <w:t xml:space="preserve"> </w:t>
      </w:r>
      <w:r>
        <w:rPr>
          <w:iCs/>
          <w:lang w:val="sr-Latn-CS"/>
        </w:rPr>
        <w:t>музички</w:t>
      </w:r>
      <w:r w:rsidRPr="006A79F7">
        <w:rPr>
          <w:iCs/>
          <w:lang w:val="sr-Latn-CS"/>
        </w:rPr>
        <w:t xml:space="preserve"> </w:t>
      </w:r>
      <w:r>
        <w:rPr>
          <w:iCs/>
          <w:lang w:val="sr-Latn-CS"/>
        </w:rPr>
        <w:t>таленти</w:t>
      </w:r>
      <w:r w:rsidRPr="006A79F7">
        <w:rPr>
          <w:iCs/>
          <w:lang w:val="sr-Latn-CS"/>
        </w:rPr>
        <w:t xml:space="preserve"> - </w:t>
      </w:r>
      <w:r>
        <w:rPr>
          <w:lang w:val="sr-Latn-CS"/>
        </w:rPr>
        <w:t>растао</w:t>
      </w:r>
      <w:r w:rsidRPr="006A79F7">
        <w:rPr>
          <w:lang w:val="sr-Latn-CS"/>
        </w:rPr>
        <w:t xml:space="preserve"> </w:t>
      </w:r>
      <w:r>
        <w:rPr>
          <w:lang w:val="sr-Latn-CS"/>
        </w:rPr>
        <w:t>у</w:t>
      </w:r>
      <w:r w:rsidRPr="006A79F7">
        <w:rPr>
          <w:lang w:val="sr-Latn-CS"/>
        </w:rPr>
        <w:t xml:space="preserve"> </w:t>
      </w:r>
      <w:r>
        <w:rPr>
          <w:lang w:val="sr-Latn-CS"/>
        </w:rPr>
        <w:t>музичкој</w:t>
      </w:r>
      <w:r w:rsidRPr="006A79F7">
        <w:rPr>
          <w:lang w:val="sr-Latn-CS"/>
        </w:rPr>
        <w:t xml:space="preserve"> </w:t>
      </w:r>
      <w:r>
        <w:rPr>
          <w:lang w:val="sr-Latn-CS"/>
        </w:rPr>
        <w:t>средини</w:t>
      </w:r>
      <w:r w:rsidRPr="006A79F7">
        <w:rPr>
          <w:iCs/>
          <w:lang w:val="sr-Latn-CS"/>
        </w:rPr>
        <w:t xml:space="preserve">. </w:t>
      </w:r>
      <w:r>
        <w:rPr>
          <w:iCs/>
          <w:lang w:val="sr-Latn-CS"/>
        </w:rPr>
        <w:t>Његов</w:t>
      </w:r>
      <w:r w:rsidRPr="006A79F7">
        <w:rPr>
          <w:iCs/>
          <w:lang w:val="sr-Latn-CS"/>
        </w:rPr>
        <w:t xml:space="preserve"> </w:t>
      </w:r>
      <w:r>
        <w:rPr>
          <w:iCs/>
          <w:lang w:val="sr-Latn-CS"/>
        </w:rPr>
        <w:t>отац (Леополд Моцарт)</w:t>
      </w:r>
      <w:r w:rsidRPr="006A79F7">
        <w:rPr>
          <w:iCs/>
          <w:lang w:val="sr-Latn-CS"/>
        </w:rPr>
        <w:t xml:space="preserve"> </w:t>
      </w:r>
      <w:r>
        <w:rPr>
          <w:iCs/>
          <w:lang w:val="sr-Latn-CS"/>
        </w:rPr>
        <w:t>је</w:t>
      </w:r>
      <w:r w:rsidRPr="006A79F7">
        <w:rPr>
          <w:iCs/>
          <w:lang w:val="sr-Latn-CS"/>
        </w:rPr>
        <w:t xml:space="preserve"> </w:t>
      </w:r>
      <w:r>
        <w:rPr>
          <w:iCs/>
          <w:lang w:val="sr-Latn-CS"/>
        </w:rPr>
        <w:t>био</w:t>
      </w:r>
      <w:r w:rsidRPr="006A79F7">
        <w:rPr>
          <w:iCs/>
          <w:lang w:val="sr-Latn-CS"/>
        </w:rPr>
        <w:t xml:space="preserve"> </w:t>
      </w:r>
      <w:r>
        <w:rPr>
          <w:iCs/>
          <w:lang w:val="sr-Latn-CS"/>
        </w:rPr>
        <w:t>у</w:t>
      </w:r>
      <w:r w:rsidRPr="006A79F7">
        <w:rPr>
          <w:iCs/>
          <w:lang w:val="sr-Latn-CS"/>
        </w:rPr>
        <w:t xml:space="preserve"> </w:t>
      </w:r>
      <w:r>
        <w:rPr>
          <w:iCs/>
          <w:lang w:val="sr-Latn-CS"/>
        </w:rPr>
        <w:t>то</w:t>
      </w:r>
      <w:r w:rsidRPr="006A79F7">
        <w:rPr>
          <w:iCs/>
          <w:lang w:val="sr-Latn-CS"/>
        </w:rPr>
        <w:t xml:space="preserve"> </w:t>
      </w:r>
      <w:r>
        <w:rPr>
          <w:iCs/>
          <w:lang w:val="sr-Latn-CS"/>
        </w:rPr>
        <w:t>време</w:t>
      </w:r>
      <w:r w:rsidRPr="006A79F7">
        <w:rPr>
          <w:iCs/>
          <w:lang w:val="sr-Latn-CS"/>
        </w:rPr>
        <w:t xml:space="preserve"> </w:t>
      </w:r>
      <w:r>
        <w:rPr>
          <w:iCs/>
          <w:lang w:val="sr-Latn-CS"/>
        </w:rPr>
        <w:t>водећи</w:t>
      </w:r>
      <w:r w:rsidRPr="006A79F7">
        <w:rPr>
          <w:iCs/>
          <w:lang w:val="sr-Latn-CS"/>
        </w:rPr>
        <w:t xml:space="preserve"> </w:t>
      </w:r>
      <w:r>
        <w:rPr>
          <w:iCs/>
          <w:lang w:val="sr-Latn-CS"/>
        </w:rPr>
        <w:t>светски музички педагог и виолиниста. Та околност</w:t>
      </w:r>
      <w:r w:rsidRPr="006A79F7">
        <w:rPr>
          <w:iCs/>
          <w:lang w:val="sr-Latn-CS"/>
        </w:rPr>
        <w:t xml:space="preserve"> </w:t>
      </w:r>
      <w:r>
        <w:rPr>
          <w:lang w:val="sr-Latn-CS"/>
        </w:rPr>
        <w:t>подршке</w:t>
      </w:r>
      <w:r w:rsidRPr="006A79F7">
        <w:rPr>
          <w:lang w:val="sr-Latn-CS"/>
        </w:rPr>
        <w:t xml:space="preserve"> </w:t>
      </w:r>
      <w:r>
        <w:rPr>
          <w:lang w:val="sr-Latn-CS"/>
        </w:rPr>
        <w:t>и</w:t>
      </w:r>
      <w:r w:rsidRPr="006A79F7">
        <w:rPr>
          <w:lang w:val="sr-Latn-CS"/>
        </w:rPr>
        <w:t xml:space="preserve"> </w:t>
      </w:r>
      <w:r>
        <w:rPr>
          <w:lang w:val="sr-Latn-CS"/>
        </w:rPr>
        <w:t>стручне</w:t>
      </w:r>
      <w:r w:rsidRPr="006A79F7">
        <w:rPr>
          <w:lang w:val="sr-Latn-CS"/>
        </w:rPr>
        <w:t xml:space="preserve"> </w:t>
      </w:r>
      <w:r>
        <w:rPr>
          <w:lang w:val="sr-Latn-CS"/>
        </w:rPr>
        <w:t>помоћи</w:t>
      </w:r>
      <w:r>
        <w:rPr>
          <w:iCs/>
          <w:lang w:val="sr-Latn-CS"/>
        </w:rPr>
        <w:t>, осим сопственог</w:t>
      </w:r>
      <w:r w:rsidRPr="006A79F7">
        <w:rPr>
          <w:iCs/>
          <w:lang w:val="sr-Latn-CS"/>
        </w:rPr>
        <w:t xml:space="preserve"> </w:t>
      </w:r>
      <w:r>
        <w:rPr>
          <w:iCs/>
          <w:lang w:val="sr-Latn-CS"/>
        </w:rPr>
        <w:t>снажног</w:t>
      </w:r>
      <w:r w:rsidRPr="006A79F7">
        <w:rPr>
          <w:iCs/>
          <w:lang w:val="sr-Latn-CS"/>
        </w:rPr>
        <w:t xml:space="preserve"> </w:t>
      </w:r>
      <w:r>
        <w:rPr>
          <w:iCs/>
          <w:lang w:val="sr-Latn-CS"/>
        </w:rPr>
        <w:t>опредељења</w:t>
      </w:r>
      <w:r w:rsidRPr="006A79F7">
        <w:rPr>
          <w:iCs/>
          <w:lang w:val="sr-Latn-CS"/>
        </w:rPr>
        <w:t xml:space="preserve"> </w:t>
      </w:r>
      <w:r>
        <w:rPr>
          <w:iCs/>
          <w:lang w:val="sr-Latn-CS"/>
        </w:rPr>
        <w:t>за</w:t>
      </w:r>
      <w:r w:rsidRPr="006A79F7">
        <w:rPr>
          <w:iCs/>
          <w:lang w:val="sr-Latn-CS"/>
        </w:rPr>
        <w:t xml:space="preserve"> </w:t>
      </w:r>
      <w:r>
        <w:rPr>
          <w:iCs/>
          <w:lang w:val="sr-Latn-CS"/>
        </w:rPr>
        <w:t>вежбање</w:t>
      </w:r>
      <w:r w:rsidRPr="006A79F7">
        <w:rPr>
          <w:iCs/>
          <w:lang w:val="sr-Latn-CS"/>
        </w:rPr>
        <w:t xml:space="preserve">, </w:t>
      </w:r>
      <w:r>
        <w:rPr>
          <w:iCs/>
          <w:lang w:val="sr-Latn-CS"/>
        </w:rPr>
        <w:t>је</w:t>
      </w:r>
      <w:r w:rsidRPr="006A79F7">
        <w:rPr>
          <w:iCs/>
          <w:lang w:val="sr-Latn-CS"/>
        </w:rPr>
        <w:t xml:space="preserve"> </w:t>
      </w:r>
      <w:r>
        <w:rPr>
          <w:iCs/>
          <w:lang w:val="sr-Latn-CS"/>
        </w:rPr>
        <w:t>предуслов</w:t>
      </w:r>
      <w:r w:rsidRPr="006A79F7">
        <w:rPr>
          <w:iCs/>
          <w:lang w:val="sr-Latn-CS"/>
        </w:rPr>
        <w:t xml:space="preserve"> </w:t>
      </w:r>
      <w:r>
        <w:rPr>
          <w:iCs/>
          <w:lang w:val="sr-Latn-CS"/>
        </w:rPr>
        <w:t>високих</w:t>
      </w:r>
      <w:r w:rsidRPr="006A79F7">
        <w:rPr>
          <w:iCs/>
          <w:lang w:val="sr-Latn-CS"/>
        </w:rPr>
        <w:t xml:space="preserve"> </w:t>
      </w:r>
      <w:r>
        <w:rPr>
          <w:iCs/>
          <w:lang w:val="sr-Latn-CS"/>
        </w:rPr>
        <w:t>достигнућа</w:t>
      </w:r>
      <w:r w:rsidRPr="006A79F7">
        <w:rPr>
          <w:iCs/>
          <w:lang w:val="sr-Latn-CS"/>
        </w:rPr>
        <w:t xml:space="preserve"> </w:t>
      </w:r>
      <w:r>
        <w:rPr>
          <w:iCs/>
          <w:lang w:val="sr-Latn-CS"/>
        </w:rPr>
        <w:t>у</w:t>
      </w:r>
      <w:r w:rsidRPr="006A79F7">
        <w:rPr>
          <w:iCs/>
          <w:lang w:val="sr-Latn-CS"/>
        </w:rPr>
        <w:t xml:space="preserve"> </w:t>
      </w:r>
      <w:r>
        <w:rPr>
          <w:iCs/>
          <w:lang w:val="sr-Latn-CS"/>
        </w:rPr>
        <w:t>било</w:t>
      </w:r>
      <w:r w:rsidRPr="006A79F7">
        <w:rPr>
          <w:iCs/>
          <w:lang w:val="sr-Latn-CS"/>
        </w:rPr>
        <w:t xml:space="preserve"> </w:t>
      </w:r>
      <w:r>
        <w:rPr>
          <w:iCs/>
          <w:lang w:val="sr-Latn-CS"/>
        </w:rPr>
        <w:t>којој</w:t>
      </w:r>
      <w:r w:rsidRPr="006A79F7">
        <w:rPr>
          <w:iCs/>
          <w:lang w:val="sr-Latn-CS"/>
        </w:rPr>
        <w:t xml:space="preserve"> </w:t>
      </w:r>
      <w:r>
        <w:rPr>
          <w:iCs/>
          <w:lang w:val="sr-Latn-CS"/>
        </w:rPr>
        <w:t>области</w:t>
      </w:r>
      <w:r w:rsidRPr="006A79F7">
        <w:rPr>
          <w:iCs/>
          <w:lang w:val="sr-Latn-CS"/>
        </w:rPr>
        <w:t>.</w:t>
      </w:r>
      <w:r>
        <w:rPr>
          <w:iCs/>
          <w:lang w:val="sr-Latn-CS"/>
        </w:rPr>
        <w:t xml:space="preserve"> Отац је од најранијих дана учио децу о музици и свирању. Моцарт је почео да компонује већ од пете године. Мариа Ана му је била старија сестра, која се такође бавила музиком, и која га је чувала док су били мали. Она је већ са седам година почела да држи часове клавира са својим оцем и чувала свог трогодишњег брата. </w:t>
      </w:r>
      <w:r w:rsidRPr="006A79F7">
        <w:rPr>
          <w:iCs/>
          <w:lang w:val="sr-Latn-CS"/>
        </w:rPr>
        <w:t xml:space="preserve">  </w:t>
      </w:r>
    </w:p>
    <w:p w:rsidR="00881442" w:rsidRPr="000C2359" w:rsidRDefault="00881442" w:rsidP="00881442">
      <w:pPr>
        <w:jc w:val="both"/>
        <w:rPr>
          <w:iCs/>
          <w:lang w:val="sr-Latn-CS"/>
        </w:rPr>
      </w:pPr>
      <w:r>
        <w:rPr>
          <w:iCs/>
          <w:lang w:val="sr-Latn-CS"/>
        </w:rPr>
        <w:t>Важност</w:t>
      </w:r>
      <w:r w:rsidRPr="006A79F7">
        <w:rPr>
          <w:iCs/>
          <w:lang w:val="sr-Latn-CS"/>
        </w:rPr>
        <w:t xml:space="preserve"> </w:t>
      </w:r>
      <w:r>
        <w:rPr>
          <w:iCs/>
          <w:lang w:val="sr-Latn-CS"/>
        </w:rPr>
        <w:t>интензивног</w:t>
      </w:r>
      <w:r w:rsidRPr="006A79F7">
        <w:rPr>
          <w:iCs/>
          <w:lang w:val="sr-Latn-CS"/>
        </w:rPr>
        <w:t xml:space="preserve"> </w:t>
      </w:r>
      <w:r>
        <w:rPr>
          <w:iCs/>
          <w:lang w:val="sr-Latn-CS"/>
        </w:rPr>
        <w:t>и</w:t>
      </w:r>
      <w:r w:rsidRPr="006A79F7">
        <w:rPr>
          <w:iCs/>
          <w:lang w:val="sr-Latn-CS"/>
        </w:rPr>
        <w:t xml:space="preserve"> </w:t>
      </w:r>
      <w:r>
        <w:rPr>
          <w:iCs/>
          <w:lang w:val="sr-Latn-CS"/>
        </w:rPr>
        <w:t>дугог</w:t>
      </w:r>
      <w:r w:rsidRPr="006A79F7">
        <w:rPr>
          <w:iCs/>
          <w:lang w:val="sr-Latn-CS"/>
        </w:rPr>
        <w:t xml:space="preserve"> </w:t>
      </w:r>
      <w:r>
        <w:rPr>
          <w:iCs/>
          <w:lang w:val="sr-Latn-CS"/>
        </w:rPr>
        <w:t>тренинга</w:t>
      </w:r>
      <w:r w:rsidRPr="006A79F7">
        <w:rPr>
          <w:iCs/>
          <w:lang w:val="sr-Latn-CS"/>
        </w:rPr>
        <w:t xml:space="preserve"> </w:t>
      </w:r>
      <w:r>
        <w:rPr>
          <w:lang w:val="sr-Latn-CS"/>
        </w:rPr>
        <w:t>потврђен</w:t>
      </w:r>
      <w:r w:rsidRPr="006A79F7">
        <w:rPr>
          <w:lang w:val="sr-Latn-CS"/>
        </w:rPr>
        <w:t xml:space="preserve"> </w:t>
      </w:r>
      <w:r>
        <w:rPr>
          <w:lang/>
        </w:rPr>
        <w:t xml:space="preserve">је </w:t>
      </w:r>
      <w:r>
        <w:rPr>
          <w:lang w:val="sr-Latn-CS"/>
        </w:rPr>
        <w:t>и</w:t>
      </w:r>
      <w:r w:rsidRPr="006A79F7">
        <w:rPr>
          <w:lang w:val="sr-Latn-CS"/>
        </w:rPr>
        <w:t xml:space="preserve"> </w:t>
      </w:r>
      <w:r>
        <w:rPr>
          <w:lang w:val="sr-Latn-CS"/>
        </w:rPr>
        <w:t>код</w:t>
      </w:r>
      <w:r w:rsidRPr="006A79F7">
        <w:rPr>
          <w:lang w:val="sr-Latn-CS"/>
        </w:rPr>
        <w:t xml:space="preserve"> </w:t>
      </w:r>
      <w:r>
        <w:rPr>
          <w:lang w:val="sr-Latn-CS"/>
        </w:rPr>
        <w:t>спортиста</w:t>
      </w:r>
      <w:r w:rsidRPr="006A79F7">
        <w:rPr>
          <w:iCs/>
          <w:lang w:val="sr-Latn-CS"/>
        </w:rPr>
        <w:t xml:space="preserve">. </w:t>
      </w:r>
      <w:r>
        <w:rPr>
          <w:iCs/>
          <w:lang w:val="sr-Latn-CS"/>
        </w:rPr>
        <w:t>Чак</w:t>
      </w:r>
      <w:r w:rsidRPr="006A79F7">
        <w:rPr>
          <w:iCs/>
          <w:lang w:val="sr-Latn-CS"/>
        </w:rPr>
        <w:t xml:space="preserve"> </w:t>
      </w:r>
      <w:r>
        <w:rPr>
          <w:iCs/>
          <w:lang w:val="sr-Latn-CS"/>
        </w:rPr>
        <w:t>су</w:t>
      </w:r>
      <w:r w:rsidRPr="006A79F7">
        <w:rPr>
          <w:iCs/>
          <w:lang w:val="sr-Latn-CS"/>
        </w:rPr>
        <w:t xml:space="preserve"> </w:t>
      </w:r>
      <w:r>
        <w:rPr>
          <w:iCs/>
          <w:lang w:val="sr-Latn-CS"/>
        </w:rPr>
        <w:t>и</w:t>
      </w:r>
      <w:r w:rsidRPr="006A79F7">
        <w:rPr>
          <w:iCs/>
          <w:lang w:val="sr-Latn-CS"/>
        </w:rPr>
        <w:t xml:space="preserve"> </w:t>
      </w:r>
      <w:r>
        <w:rPr>
          <w:lang w:val="sr-Latn-CS"/>
        </w:rPr>
        <w:t>анатомске</w:t>
      </w:r>
      <w:r w:rsidRPr="006A79F7">
        <w:rPr>
          <w:iCs/>
          <w:lang w:val="sr-Latn-CS"/>
        </w:rPr>
        <w:t xml:space="preserve"> </w:t>
      </w:r>
      <w:r>
        <w:rPr>
          <w:iCs/>
          <w:lang w:val="sr-Latn-CS"/>
        </w:rPr>
        <w:t>и</w:t>
      </w:r>
      <w:r w:rsidRPr="006A79F7">
        <w:rPr>
          <w:iCs/>
          <w:lang w:val="sr-Latn-CS"/>
        </w:rPr>
        <w:t xml:space="preserve"> </w:t>
      </w:r>
      <w:r>
        <w:rPr>
          <w:lang w:val="sr-Latn-CS"/>
        </w:rPr>
        <w:t>физиолошке</w:t>
      </w:r>
      <w:r w:rsidRPr="006A79F7">
        <w:rPr>
          <w:iCs/>
          <w:lang w:val="sr-Latn-CS"/>
        </w:rPr>
        <w:t xml:space="preserve"> </w:t>
      </w:r>
      <w:r>
        <w:rPr>
          <w:iCs/>
          <w:lang w:val="sr-Latn-CS"/>
        </w:rPr>
        <w:t>карактеристике</w:t>
      </w:r>
      <w:r w:rsidRPr="006A79F7">
        <w:rPr>
          <w:iCs/>
          <w:lang w:val="sr-Latn-CS"/>
        </w:rPr>
        <w:t xml:space="preserve"> (</w:t>
      </w:r>
      <w:r>
        <w:rPr>
          <w:iCs/>
          <w:lang w:val="sr-Latn-CS"/>
        </w:rPr>
        <w:t>метаболизам</w:t>
      </w:r>
      <w:r w:rsidRPr="006A79F7">
        <w:rPr>
          <w:iCs/>
          <w:lang w:val="sr-Latn-CS"/>
        </w:rPr>
        <w:t xml:space="preserve"> </w:t>
      </w:r>
      <w:r>
        <w:rPr>
          <w:iCs/>
          <w:lang w:val="sr-Latn-CS"/>
        </w:rPr>
        <w:t>мишића</w:t>
      </w:r>
      <w:r w:rsidRPr="006A79F7">
        <w:rPr>
          <w:iCs/>
          <w:lang w:val="sr-Latn-CS"/>
        </w:rPr>
        <w:t xml:space="preserve">, </w:t>
      </w:r>
      <w:r>
        <w:rPr>
          <w:iCs/>
          <w:lang w:val="sr-Latn-CS"/>
        </w:rPr>
        <w:t>величина</w:t>
      </w:r>
      <w:r w:rsidRPr="006A79F7">
        <w:rPr>
          <w:iCs/>
          <w:lang w:val="sr-Latn-CS"/>
        </w:rPr>
        <w:t xml:space="preserve"> </w:t>
      </w:r>
      <w:r>
        <w:rPr>
          <w:iCs/>
          <w:lang w:val="sr-Latn-CS"/>
        </w:rPr>
        <w:t>срца</w:t>
      </w:r>
      <w:r w:rsidRPr="006A79F7">
        <w:rPr>
          <w:iCs/>
          <w:lang w:val="sr-Latn-CS"/>
        </w:rPr>
        <w:t xml:space="preserve"> </w:t>
      </w:r>
      <w:r>
        <w:rPr>
          <w:iCs/>
          <w:lang w:val="sr-Latn-CS"/>
        </w:rPr>
        <w:t>и</w:t>
      </w:r>
      <w:r w:rsidRPr="006A79F7">
        <w:rPr>
          <w:iCs/>
          <w:lang w:val="sr-Latn-CS"/>
        </w:rPr>
        <w:t xml:space="preserve"> </w:t>
      </w:r>
      <w:r>
        <w:rPr>
          <w:iCs/>
          <w:lang w:val="sr-Latn-CS"/>
        </w:rPr>
        <w:t>др</w:t>
      </w:r>
      <w:r w:rsidRPr="006A79F7">
        <w:rPr>
          <w:iCs/>
          <w:lang w:val="sr-Latn-CS"/>
        </w:rPr>
        <w:t xml:space="preserve">.) </w:t>
      </w:r>
      <w:r>
        <w:rPr>
          <w:lang w:val="sr-Latn-CS"/>
        </w:rPr>
        <w:t>подложне</w:t>
      </w:r>
      <w:r w:rsidRPr="006A79F7">
        <w:rPr>
          <w:lang w:val="sr-Latn-CS"/>
        </w:rPr>
        <w:t xml:space="preserve"> </w:t>
      </w:r>
      <w:r>
        <w:rPr>
          <w:lang w:val="sr-Latn-CS"/>
        </w:rPr>
        <w:t>мењању</w:t>
      </w:r>
      <w:r w:rsidRPr="006A79F7">
        <w:rPr>
          <w:iCs/>
          <w:lang w:val="sr-Latn-CS"/>
        </w:rPr>
        <w:t xml:space="preserve"> </w:t>
      </w:r>
      <w:r>
        <w:rPr>
          <w:iCs/>
          <w:lang w:val="sr-Latn-CS"/>
        </w:rPr>
        <w:t>под</w:t>
      </w:r>
      <w:r w:rsidRPr="006A79F7">
        <w:rPr>
          <w:iCs/>
          <w:lang w:val="sr-Latn-CS"/>
        </w:rPr>
        <w:t xml:space="preserve"> </w:t>
      </w:r>
      <w:r>
        <w:rPr>
          <w:iCs/>
          <w:lang w:val="sr-Latn-CS"/>
        </w:rPr>
        <w:t>утицајем</w:t>
      </w:r>
      <w:r w:rsidRPr="006A79F7">
        <w:rPr>
          <w:iCs/>
          <w:lang w:val="sr-Latn-CS"/>
        </w:rPr>
        <w:t xml:space="preserve"> </w:t>
      </w:r>
      <w:r>
        <w:rPr>
          <w:iCs/>
          <w:lang w:val="sr-Latn-CS"/>
        </w:rPr>
        <w:t>јаког</w:t>
      </w:r>
      <w:r w:rsidRPr="006A79F7">
        <w:rPr>
          <w:iCs/>
          <w:lang w:val="sr-Latn-CS"/>
        </w:rPr>
        <w:t xml:space="preserve"> </w:t>
      </w:r>
      <w:r>
        <w:rPr>
          <w:iCs/>
          <w:lang w:val="sr-Latn-CS"/>
        </w:rPr>
        <w:t>тренинга</w:t>
      </w:r>
      <w:r w:rsidRPr="006A79F7">
        <w:rPr>
          <w:iCs/>
          <w:lang w:val="sr-Latn-CS"/>
        </w:rPr>
        <w:t xml:space="preserve"> (</w:t>
      </w:r>
      <w:r w:rsidRPr="000C2359">
        <w:rPr>
          <w:i/>
          <w:lang w:val="sr-Latn-CS"/>
        </w:rPr>
        <w:t>Ericsson</w:t>
      </w:r>
      <w:r w:rsidRPr="000C2359">
        <w:rPr>
          <w:i/>
          <w:lang/>
        </w:rPr>
        <w:t>,</w:t>
      </w:r>
      <w:r w:rsidRPr="000C2359">
        <w:rPr>
          <w:i/>
          <w:iCs/>
          <w:lang w:val="sr-Latn-CS"/>
        </w:rPr>
        <w:t xml:space="preserve"> </w:t>
      </w:r>
      <w:r w:rsidRPr="000C2359">
        <w:rPr>
          <w:i/>
          <w:iCs/>
          <w:lang/>
        </w:rPr>
        <w:t>Lexmann</w:t>
      </w:r>
      <w:r>
        <w:rPr>
          <w:iCs/>
          <w:lang/>
        </w:rPr>
        <w:t xml:space="preserve">, </w:t>
      </w:r>
      <w:r w:rsidRPr="006A79F7">
        <w:rPr>
          <w:iCs/>
          <w:lang w:val="sr-Latn-CS"/>
        </w:rPr>
        <w:t>1996).</w:t>
      </w:r>
      <w:r>
        <w:rPr>
          <w:iCs/>
          <w:lang/>
        </w:rPr>
        <w:t xml:space="preserve"> </w:t>
      </w:r>
      <w:r>
        <w:rPr>
          <w:lang w:val="sr-Latn-CS"/>
        </w:rPr>
        <w:t xml:space="preserve">У вези са тим, треба навести да није тачан ни податак који је постао „опште место“ спортских уџбеника – о високој херитабилности атлетичарских способности, због чега се каже да се спринтерски таленат једноставно идентификује – на основу тога ко су детету мама и тата. </w:t>
      </w:r>
      <w:r w:rsidRPr="008656E2">
        <w:rPr>
          <w:iCs/>
          <w:lang w:val="sr-Latn-CS"/>
        </w:rPr>
        <w:t>Чак и ту</w:t>
      </w:r>
      <w:r w:rsidRPr="00956D4B">
        <w:rPr>
          <w:lang w:val="sr-Latn-CS"/>
        </w:rPr>
        <w:t xml:space="preserve"> </w:t>
      </w:r>
      <w:r>
        <w:rPr>
          <w:lang/>
        </w:rPr>
        <w:t>Ериксон</w:t>
      </w:r>
      <w:r>
        <w:rPr>
          <w:lang w:val="sr-Latn-CS"/>
        </w:rPr>
        <w:t xml:space="preserve"> открива слабу емпиријску заснованост (чињеницама) </w:t>
      </w:r>
      <w:r w:rsidRPr="00956D4B">
        <w:rPr>
          <w:lang w:val="sr-Latn-CS"/>
        </w:rPr>
        <w:t xml:space="preserve"> </w:t>
      </w:r>
      <w:r>
        <w:rPr>
          <w:lang w:val="sr-Latn-CS"/>
        </w:rPr>
        <w:t>нативистичког</w:t>
      </w:r>
      <w:r w:rsidRPr="00956D4B">
        <w:rPr>
          <w:lang w:val="sr-Latn-CS"/>
        </w:rPr>
        <w:t xml:space="preserve"> </w:t>
      </w:r>
      <w:r>
        <w:rPr>
          <w:lang w:val="sr-Latn-CS"/>
        </w:rPr>
        <w:t xml:space="preserve"> гледања</w:t>
      </w:r>
      <w:r w:rsidRPr="00956D4B">
        <w:rPr>
          <w:lang w:val="sr-Latn-CS"/>
        </w:rPr>
        <w:t xml:space="preserve"> </w:t>
      </w:r>
      <w:r>
        <w:rPr>
          <w:lang w:val="sr-Latn-CS"/>
        </w:rPr>
        <w:t>на</w:t>
      </w:r>
      <w:r w:rsidRPr="00956D4B">
        <w:rPr>
          <w:lang w:val="sr-Latn-CS"/>
        </w:rPr>
        <w:t xml:space="preserve"> </w:t>
      </w:r>
      <w:r>
        <w:rPr>
          <w:lang w:val="sr-Latn-CS"/>
        </w:rPr>
        <w:t>таленат</w:t>
      </w:r>
      <w:r w:rsidRPr="00956D4B">
        <w:rPr>
          <w:lang w:val="sr-Latn-CS"/>
        </w:rPr>
        <w:t xml:space="preserve"> – </w:t>
      </w:r>
      <w:r>
        <w:rPr>
          <w:lang w:val="sr-Latn-CS"/>
        </w:rPr>
        <w:t>мајсторство</w:t>
      </w:r>
      <w:r w:rsidRPr="00956D4B">
        <w:rPr>
          <w:lang w:val="sr-Latn-CS"/>
        </w:rPr>
        <w:t xml:space="preserve">. </w:t>
      </w:r>
      <w:r>
        <w:rPr>
          <w:lang w:val="sr-Latn-CS"/>
        </w:rPr>
        <w:t xml:space="preserve">Следећи цитат јасно показује да у погледу одређивања херитабилности типа </w:t>
      </w:r>
      <w:r>
        <w:rPr>
          <w:lang w:val="sr-Latn-CS"/>
        </w:rPr>
        <w:lastRenderedPageBreak/>
        <w:t>мишићног влакна постоје врло различити, чак међусобно супротни закључци: док једни процењују да је коефицијент херитабилности 93%, други кажу да је „близу нуле“.</w:t>
      </w:r>
      <w:r>
        <w:rPr>
          <w:iCs/>
          <w:lang/>
        </w:rPr>
        <w:t xml:space="preserve"> </w:t>
      </w:r>
      <w:r w:rsidRPr="000C2359">
        <w:rPr>
          <w:i/>
          <w:lang w:val="sr-Latn-CS"/>
        </w:rPr>
        <w:t>Општи закључак, за разне делатности, укључујући разне спортове, гласи: за врхунска достигнућа потребно је просечно 10 год</w:t>
      </w:r>
      <w:r w:rsidRPr="000C2359">
        <w:rPr>
          <w:i/>
          <w:lang/>
        </w:rPr>
        <w:t>ина</w:t>
      </w:r>
      <w:r w:rsidRPr="000C2359">
        <w:rPr>
          <w:i/>
          <w:lang w:val="sr-Latn-CS"/>
        </w:rPr>
        <w:t xml:space="preserve"> или накупљених 10000 сати промишљеног вежбања.</w:t>
      </w:r>
    </w:p>
    <w:p w:rsidR="00881442" w:rsidRPr="00A964C2" w:rsidRDefault="00881442" w:rsidP="00881442">
      <w:pPr>
        <w:jc w:val="both"/>
        <w:rPr>
          <w:lang/>
        </w:rPr>
      </w:pPr>
    </w:p>
    <w:p w:rsidR="00881442" w:rsidRPr="000C2359" w:rsidRDefault="00881442" w:rsidP="00881442">
      <w:pPr>
        <w:pStyle w:val="Heading2"/>
        <w:spacing w:before="0" w:after="0"/>
        <w:rPr>
          <w:rFonts w:ascii="Times New Roman" w:hAnsi="Times New Roman" w:cs="Times New Roman"/>
          <w:i w:val="0"/>
          <w:sz w:val="24"/>
          <w:szCs w:val="24"/>
          <w:lang w:val="sr-Latn-CS"/>
        </w:rPr>
      </w:pPr>
      <w:bookmarkStart w:id="13" w:name="_Toc384757778"/>
      <w:r w:rsidRPr="000C2359">
        <w:rPr>
          <w:rFonts w:ascii="Times New Roman" w:hAnsi="Times New Roman" w:cs="Times New Roman"/>
          <w:i w:val="0"/>
          <w:sz w:val="24"/>
          <w:szCs w:val="24"/>
          <w:lang/>
        </w:rPr>
        <w:t>8</w:t>
      </w:r>
      <w:r w:rsidRPr="000C2359">
        <w:rPr>
          <w:rFonts w:ascii="Times New Roman" w:hAnsi="Times New Roman" w:cs="Times New Roman"/>
          <w:i w:val="0"/>
          <w:sz w:val="24"/>
          <w:szCs w:val="24"/>
          <w:lang w:val="sr-Latn-CS"/>
        </w:rPr>
        <w:t xml:space="preserve">.4. ПРОМИШЉЕНИ ТРЕНИНГ </w:t>
      </w:r>
      <w:r w:rsidRPr="000C2359">
        <w:rPr>
          <w:rFonts w:ascii="Times New Roman" w:hAnsi="Times New Roman" w:cs="Times New Roman"/>
          <w:i w:val="0"/>
          <w:sz w:val="24"/>
          <w:szCs w:val="24"/>
          <w:lang/>
        </w:rPr>
        <w:t>–</w:t>
      </w:r>
      <w:r w:rsidRPr="000C2359">
        <w:rPr>
          <w:rFonts w:ascii="Times New Roman" w:hAnsi="Times New Roman" w:cs="Times New Roman"/>
          <w:i w:val="0"/>
          <w:sz w:val="24"/>
          <w:szCs w:val="24"/>
          <w:lang w:val="sr-Latn-CS"/>
        </w:rPr>
        <w:t xml:space="preserve"> ВЕЖБАЊЕ </w:t>
      </w:r>
      <w:r w:rsidRPr="000C2359">
        <w:rPr>
          <w:rFonts w:ascii="Times New Roman" w:hAnsi="Times New Roman" w:cs="Times New Roman"/>
          <w:i w:val="0"/>
          <w:sz w:val="24"/>
          <w:szCs w:val="24"/>
          <w:lang/>
        </w:rPr>
        <w:t>(</w:t>
      </w:r>
      <w:r w:rsidRPr="000C2359">
        <w:rPr>
          <w:rFonts w:ascii="Times New Roman" w:hAnsi="Times New Roman" w:cs="Times New Roman"/>
          <w:i w:val="0"/>
          <w:sz w:val="24"/>
          <w:szCs w:val="24"/>
          <w:lang w:val="sr-Latn-CS"/>
        </w:rPr>
        <w:t>скраћено ПТ или ПВ)</w:t>
      </w:r>
      <w:bookmarkEnd w:id="13"/>
    </w:p>
    <w:p w:rsidR="00881442" w:rsidRPr="003151A0" w:rsidRDefault="00881442" w:rsidP="00881442">
      <w:pPr>
        <w:jc w:val="both"/>
        <w:rPr>
          <w:lang w:val="sr-Latn-CS"/>
        </w:rPr>
      </w:pPr>
      <w:r>
        <w:rPr>
          <w:lang w:val="sr-Latn-CS"/>
        </w:rPr>
        <w:t xml:space="preserve">Ево једне изворне дефиниције </w:t>
      </w:r>
      <w:r w:rsidRPr="00270D67">
        <w:rPr>
          <w:i/>
          <w:lang w:val="sr-Latn-CS"/>
        </w:rPr>
        <w:t>промишљеног вежбања</w:t>
      </w:r>
      <w:r>
        <w:rPr>
          <w:lang/>
        </w:rPr>
        <w:t xml:space="preserve">: </w:t>
      </w:r>
      <w:r w:rsidRPr="003151A0">
        <w:rPr>
          <w:lang w:val="sr-Latn-CS"/>
        </w:rPr>
        <w:t>“</w:t>
      </w:r>
      <w:r>
        <w:rPr>
          <w:lang w:val="sr-Latn-CS"/>
        </w:rPr>
        <w:t>индивидуализоване</w:t>
      </w:r>
      <w:r w:rsidRPr="003151A0">
        <w:rPr>
          <w:lang w:val="sr-Latn-CS"/>
        </w:rPr>
        <w:t xml:space="preserve"> </w:t>
      </w:r>
      <w:r>
        <w:rPr>
          <w:lang w:val="sr-Latn-CS"/>
        </w:rPr>
        <w:t>тренажне</w:t>
      </w:r>
      <w:r w:rsidRPr="0011224A">
        <w:rPr>
          <w:lang w:val="sr-Latn-CS"/>
        </w:rPr>
        <w:t xml:space="preserve"> </w:t>
      </w:r>
      <w:r>
        <w:rPr>
          <w:lang w:val="sr-Latn-CS"/>
        </w:rPr>
        <w:t>активности</w:t>
      </w:r>
      <w:r w:rsidRPr="0011224A">
        <w:rPr>
          <w:lang w:val="sr-Latn-CS"/>
        </w:rPr>
        <w:t xml:space="preserve">, </w:t>
      </w:r>
      <w:r>
        <w:rPr>
          <w:lang w:val="sr-Latn-CS"/>
        </w:rPr>
        <w:t>које</w:t>
      </w:r>
      <w:r w:rsidRPr="0011224A">
        <w:rPr>
          <w:lang w:val="sr-Latn-CS"/>
        </w:rPr>
        <w:t xml:space="preserve"> </w:t>
      </w:r>
      <w:r>
        <w:rPr>
          <w:lang w:val="sr-Latn-CS"/>
        </w:rPr>
        <w:t>тренер</w:t>
      </w:r>
      <w:r w:rsidRPr="0011224A">
        <w:rPr>
          <w:lang w:val="sr-Latn-CS"/>
        </w:rPr>
        <w:t xml:space="preserve"> </w:t>
      </w:r>
      <w:r>
        <w:rPr>
          <w:lang w:val="sr-Latn-CS"/>
        </w:rPr>
        <w:t>посебно</w:t>
      </w:r>
      <w:r w:rsidRPr="0011224A">
        <w:rPr>
          <w:lang w:val="sr-Latn-CS"/>
        </w:rPr>
        <w:t xml:space="preserve"> </w:t>
      </w:r>
      <w:r>
        <w:rPr>
          <w:lang w:val="sr-Latn-CS"/>
        </w:rPr>
        <w:t>планира</w:t>
      </w:r>
      <w:r w:rsidRPr="0011224A">
        <w:rPr>
          <w:lang w:val="sr-Latn-CS"/>
        </w:rPr>
        <w:t xml:space="preserve"> </w:t>
      </w:r>
      <w:r>
        <w:rPr>
          <w:lang w:val="sr-Latn-CS"/>
        </w:rPr>
        <w:t>ради</w:t>
      </w:r>
      <w:r w:rsidRPr="0011224A">
        <w:rPr>
          <w:lang w:val="sr-Latn-CS"/>
        </w:rPr>
        <w:t xml:space="preserve"> </w:t>
      </w:r>
      <w:r>
        <w:rPr>
          <w:lang w:val="sr-Latn-CS"/>
        </w:rPr>
        <w:t>унапређења</w:t>
      </w:r>
      <w:r w:rsidRPr="0011224A">
        <w:rPr>
          <w:lang w:val="sr-Latn-CS"/>
        </w:rPr>
        <w:t xml:space="preserve"> </w:t>
      </w:r>
      <w:r>
        <w:rPr>
          <w:lang w:val="sr-Latn-CS"/>
        </w:rPr>
        <w:t>специфичних</w:t>
      </w:r>
      <w:r w:rsidRPr="0011224A">
        <w:rPr>
          <w:lang w:val="sr-Latn-CS"/>
        </w:rPr>
        <w:t xml:space="preserve"> </w:t>
      </w:r>
      <w:r>
        <w:rPr>
          <w:lang w:val="sr-Latn-CS"/>
        </w:rPr>
        <w:t>аспеката</w:t>
      </w:r>
      <w:r w:rsidRPr="0011224A">
        <w:rPr>
          <w:lang w:val="sr-Latn-CS"/>
        </w:rPr>
        <w:t xml:space="preserve"> </w:t>
      </w:r>
      <w:r>
        <w:rPr>
          <w:lang w:val="sr-Latn-CS"/>
        </w:rPr>
        <w:t>извођења</w:t>
      </w:r>
      <w:r w:rsidRPr="0011224A">
        <w:rPr>
          <w:lang w:val="sr-Latn-CS"/>
        </w:rPr>
        <w:t xml:space="preserve"> </w:t>
      </w:r>
      <w:r>
        <w:rPr>
          <w:lang w:val="sr-Latn-CS"/>
        </w:rPr>
        <w:t>кроз</w:t>
      </w:r>
      <w:r w:rsidRPr="0011224A">
        <w:rPr>
          <w:lang w:val="sr-Latn-CS"/>
        </w:rPr>
        <w:t xml:space="preserve"> </w:t>
      </w:r>
      <w:r>
        <w:rPr>
          <w:lang w:val="sr-Latn-CS"/>
        </w:rPr>
        <w:t>понављање</w:t>
      </w:r>
      <w:r w:rsidRPr="0011224A">
        <w:rPr>
          <w:lang w:val="sr-Latn-CS"/>
        </w:rPr>
        <w:t xml:space="preserve"> </w:t>
      </w:r>
      <w:r>
        <w:rPr>
          <w:lang w:val="sr-Latn-CS"/>
        </w:rPr>
        <w:t>и</w:t>
      </w:r>
      <w:r w:rsidRPr="0011224A">
        <w:rPr>
          <w:lang w:val="sr-Latn-CS"/>
        </w:rPr>
        <w:t xml:space="preserve"> </w:t>
      </w:r>
      <w:r>
        <w:rPr>
          <w:lang w:val="sr-Latn-CS"/>
        </w:rPr>
        <w:t>узастопно</w:t>
      </w:r>
      <w:r w:rsidRPr="0011224A">
        <w:rPr>
          <w:lang w:val="sr-Latn-CS"/>
        </w:rPr>
        <w:t xml:space="preserve"> </w:t>
      </w:r>
      <w:r>
        <w:rPr>
          <w:lang w:val="sr-Latn-CS"/>
        </w:rPr>
        <w:t>дотеривање</w:t>
      </w:r>
      <w:r w:rsidRPr="0011224A">
        <w:rPr>
          <w:lang w:val="sr-Latn-CS"/>
        </w:rPr>
        <w:t xml:space="preserve">. </w:t>
      </w:r>
      <w:r>
        <w:rPr>
          <w:lang w:val="sr-Latn-CS"/>
        </w:rPr>
        <w:t>Да</w:t>
      </w:r>
      <w:r w:rsidRPr="0011224A">
        <w:rPr>
          <w:lang w:val="sr-Latn-CS"/>
        </w:rPr>
        <w:t xml:space="preserve"> </w:t>
      </w:r>
      <w:r>
        <w:rPr>
          <w:lang w:val="sr-Latn-CS"/>
        </w:rPr>
        <w:t>би</w:t>
      </w:r>
      <w:r w:rsidRPr="0011224A">
        <w:rPr>
          <w:lang w:val="sr-Latn-CS"/>
        </w:rPr>
        <w:t xml:space="preserve"> </w:t>
      </w:r>
      <w:r>
        <w:rPr>
          <w:lang w:val="sr-Latn-CS"/>
        </w:rPr>
        <w:t>добили</w:t>
      </w:r>
      <w:r w:rsidRPr="0011224A">
        <w:rPr>
          <w:lang w:val="sr-Latn-CS"/>
        </w:rPr>
        <w:t xml:space="preserve"> </w:t>
      </w:r>
      <w:r>
        <w:rPr>
          <w:lang w:val="sr-Latn-CS"/>
        </w:rPr>
        <w:t>највећу</w:t>
      </w:r>
      <w:r w:rsidRPr="0011224A">
        <w:rPr>
          <w:lang w:val="sr-Latn-CS"/>
        </w:rPr>
        <w:t xml:space="preserve"> </w:t>
      </w:r>
      <w:r>
        <w:rPr>
          <w:lang w:val="sr-Latn-CS"/>
        </w:rPr>
        <w:t>корист</w:t>
      </w:r>
      <w:r w:rsidRPr="0011224A">
        <w:rPr>
          <w:lang w:val="sr-Latn-CS"/>
        </w:rPr>
        <w:t xml:space="preserve"> </w:t>
      </w:r>
      <w:r>
        <w:rPr>
          <w:lang w:val="sr-Latn-CS"/>
        </w:rPr>
        <w:t>од</w:t>
      </w:r>
      <w:r w:rsidRPr="0011224A">
        <w:rPr>
          <w:lang w:val="sr-Latn-CS"/>
        </w:rPr>
        <w:t xml:space="preserve"> </w:t>
      </w:r>
      <w:r>
        <w:rPr>
          <w:lang/>
        </w:rPr>
        <w:t xml:space="preserve">повратне информације </w:t>
      </w:r>
      <w:r>
        <w:rPr>
          <w:lang w:val="sr-Latn-CS"/>
        </w:rPr>
        <w:t>појединци</w:t>
      </w:r>
      <w:r w:rsidRPr="0011224A">
        <w:rPr>
          <w:lang w:val="sr-Latn-CS"/>
        </w:rPr>
        <w:t xml:space="preserve"> </w:t>
      </w:r>
      <w:r>
        <w:rPr>
          <w:lang w:val="sr-Latn-CS"/>
        </w:rPr>
        <w:t>треба</w:t>
      </w:r>
      <w:r w:rsidRPr="0011224A">
        <w:rPr>
          <w:lang w:val="sr-Latn-CS"/>
        </w:rPr>
        <w:t xml:space="preserve"> </w:t>
      </w:r>
      <w:r>
        <w:rPr>
          <w:lang w:val="sr-Latn-CS"/>
        </w:rPr>
        <w:t>да</w:t>
      </w:r>
      <w:r w:rsidRPr="0011224A">
        <w:rPr>
          <w:lang w:val="sr-Latn-CS"/>
        </w:rPr>
        <w:t xml:space="preserve"> </w:t>
      </w:r>
      <w:r>
        <w:rPr>
          <w:lang w:val="sr-Latn-CS"/>
        </w:rPr>
        <w:t>надзиру</w:t>
      </w:r>
      <w:r w:rsidRPr="0011224A">
        <w:rPr>
          <w:lang w:val="sr-Latn-CS"/>
        </w:rPr>
        <w:t xml:space="preserve"> </w:t>
      </w:r>
      <w:r>
        <w:rPr>
          <w:lang w:val="sr-Latn-CS"/>
        </w:rPr>
        <w:t>свој</w:t>
      </w:r>
      <w:r w:rsidRPr="0011224A">
        <w:rPr>
          <w:lang w:val="sr-Latn-CS"/>
        </w:rPr>
        <w:t xml:space="preserve"> </w:t>
      </w:r>
      <w:r>
        <w:rPr>
          <w:lang w:val="sr-Latn-CS"/>
        </w:rPr>
        <w:t>тренинг</w:t>
      </w:r>
      <w:r w:rsidRPr="0011224A">
        <w:rPr>
          <w:lang w:val="sr-Latn-CS"/>
        </w:rPr>
        <w:t xml:space="preserve"> </w:t>
      </w:r>
      <w:r>
        <w:rPr>
          <w:lang w:val="sr-Latn-CS"/>
        </w:rPr>
        <w:t>са</w:t>
      </w:r>
      <w:r w:rsidRPr="0011224A">
        <w:rPr>
          <w:lang w:val="sr-Latn-CS"/>
        </w:rPr>
        <w:t xml:space="preserve"> </w:t>
      </w:r>
      <w:r>
        <w:rPr>
          <w:lang w:val="sr-Latn-CS"/>
        </w:rPr>
        <w:t>пуном</w:t>
      </w:r>
      <w:r w:rsidRPr="0011224A">
        <w:rPr>
          <w:lang w:val="sr-Latn-CS"/>
        </w:rPr>
        <w:t xml:space="preserve"> </w:t>
      </w:r>
      <w:r>
        <w:rPr>
          <w:lang w:val="sr-Latn-CS"/>
        </w:rPr>
        <w:t>концентрацијом</w:t>
      </w:r>
      <w:r w:rsidRPr="0011224A">
        <w:rPr>
          <w:lang w:val="sr-Latn-CS"/>
        </w:rPr>
        <w:t xml:space="preserve">, </w:t>
      </w:r>
      <w:r>
        <w:rPr>
          <w:lang w:val="sr-Latn-CS"/>
        </w:rPr>
        <w:t>која</w:t>
      </w:r>
      <w:r w:rsidRPr="0011224A">
        <w:rPr>
          <w:lang w:val="sr-Latn-CS"/>
        </w:rPr>
        <w:t xml:space="preserve"> </w:t>
      </w:r>
      <w:r>
        <w:rPr>
          <w:lang w:val="sr-Latn-CS"/>
        </w:rPr>
        <w:t>изискује</w:t>
      </w:r>
      <w:r w:rsidRPr="0011224A">
        <w:rPr>
          <w:lang w:val="sr-Latn-CS"/>
        </w:rPr>
        <w:t xml:space="preserve"> </w:t>
      </w:r>
      <w:r>
        <w:rPr>
          <w:lang w:val="sr-Latn-CS"/>
        </w:rPr>
        <w:t>напор</w:t>
      </w:r>
      <w:r w:rsidRPr="0011224A">
        <w:rPr>
          <w:lang w:val="sr-Latn-CS"/>
        </w:rPr>
        <w:t xml:space="preserve"> </w:t>
      </w:r>
      <w:r>
        <w:rPr>
          <w:lang w:val="sr-Latn-CS"/>
        </w:rPr>
        <w:t>и</w:t>
      </w:r>
      <w:r w:rsidRPr="0011224A">
        <w:rPr>
          <w:lang w:val="sr-Latn-CS"/>
        </w:rPr>
        <w:t xml:space="preserve"> </w:t>
      </w:r>
      <w:r>
        <w:rPr>
          <w:lang w:val="sr-Latn-CS"/>
        </w:rPr>
        <w:t>ограничава</w:t>
      </w:r>
      <w:r w:rsidRPr="0011224A">
        <w:rPr>
          <w:lang w:val="sr-Latn-CS"/>
        </w:rPr>
        <w:t xml:space="preserve"> </w:t>
      </w:r>
      <w:r>
        <w:rPr>
          <w:lang w:val="sr-Latn-CS"/>
        </w:rPr>
        <w:t>трајање</w:t>
      </w:r>
      <w:r w:rsidRPr="0011224A">
        <w:rPr>
          <w:lang w:val="sr-Latn-CS"/>
        </w:rPr>
        <w:t xml:space="preserve"> </w:t>
      </w:r>
      <w:r>
        <w:rPr>
          <w:lang w:val="sr-Latn-CS"/>
        </w:rPr>
        <w:t>дневног</w:t>
      </w:r>
      <w:r w:rsidRPr="0011224A">
        <w:rPr>
          <w:lang w:val="sr-Latn-CS"/>
        </w:rPr>
        <w:t xml:space="preserve"> </w:t>
      </w:r>
      <w:r>
        <w:rPr>
          <w:lang w:val="sr-Latn-CS"/>
        </w:rPr>
        <w:t>тренинга</w:t>
      </w:r>
      <w:r w:rsidRPr="0011224A">
        <w:rPr>
          <w:lang w:val="sr-Latn-CS"/>
        </w:rPr>
        <w:t xml:space="preserve">.” </w:t>
      </w:r>
      <w:r w:rsidRPr="003151A0">
        <w:rPr>
          <w:lang w:val="sr-Latn-CS"/>
        </w:rPr>
        <w:t>(</w:t>
      </w:r>
      <w:r w:rsidRPr="00270D67">
        <w:rPr>
          <w:i/>
          <w:lang w:val="sr-Latn-CS"/>
        </w:rPr>
        <w:t>Ericsson, Lexmann</w:t>
      </w:r>
      <w:r w:rsidRPr="0011224A">
        <w:rPr>
          <w:lang w:val="sr-Latn-CS"/>
        </w:rPr>
        <w:t>).</w:t>
      </w:r>
      <w:r w:rsidRPr="0011224A">
        <w:rPr>
          <w:lang w:val="sr-Latn-CS"/>
        </w:rPr>
        <w:tab/>
      </w:r>
      <w:r w:rsidRPr="003151A0">
        <w:rPr>
          <w:lang w:val="sr-Latn-CS"/>
        </w:rPr>
        <w:t xml:space="preserve"> </w:t>
      </w:r>
    </w:p>
    <w:p w:rsidR="00881442" w:rsidRPr="0011224A" w:rsidRDefault="00881442" w:rsidP="00881442">
      <w:pPr>
        <w:jc w:val="both"/>
        <w:rPr>
          <w:lang w:val="sr-Latn-CS"/>
        </w:rPr>
      </w:pPr>
      <w:r w:rsidRPr="00270D67">
        <w:rPr>
          <w:i/>
          <w:lang w:val="sr-Latn-CS"/>
        </w:rPr>
        <w:t>Мајсторство се постиже кроз 10 година или 10000 сати промишљеног тренинга. У литератури се типично каже „бар 10000“, мада је према садашњим емпиријским налазима боље говорити о „просечно 10000“ сати.</w:t>
      </w:r>
      <w:r>
        <w:rPr>
          <w:lang w:val="sr-Latn-CS"/>
        </w:rPr>
        <w:t xml:space="preserve"> Логично размишљање води закључку да би и тај просечан број сати могао бити смањен - већим укључивањем науке, пре свега унапређењем тренерског рада. Важно је увек имати на уму да је пресудан</w:t>
      </w:r>
      <w:r w:rsidRPr="0011224A">
        <w:rPr>
          <w:lang w:val="sr-Latn-CS"/>
        </w:rPr>
        <w:t xml:space="preserve"> </w:t>
      </w:r>
      <w:r>
        <w:rPr>
          <w:i/>
          <w:lang w:val="sr-Latn-CS"/>
        </w:rPr>
        <w:t>број</w:t>
      </w:r>
      <w:r w:rsidRPr="0077244F">
        <w:rPr>
          <w:i/>
          <w:lang w:val="sr-Latn-CS"/>
        </w:rPr>
        <w:t xml:space="preserve"> </w:t>
      </w:r>
      <w:r>
        <w:rPr>
          <w:i/>
          <w:lang w:val="sr-Latn-CS"/>
        </w:rPr>
        <w:t>сати</w:t>
      </w:r>
      <w:r w:rsidRPr="0077244F">
        <w:rPr>
          <w:i/>
          <w:lang w:val="sr-Latn-CS"/>
        </w:rPr>
        <w:t xml:space="preserve"> </w:t>
      </w:r>
      <w:r>
        <w:rPr>
          <w:i/>
          <w:lang w:val="sr-Latn-CS"/>
        </w:rPr>
        <w:t>промишљеног</w:t>
      </w:r>
      <w:r w:rsidRPr="0077244F">
        <w:rPr>
          <w:i/>
          <w:lang w:val="sr-Latn-CS"/>
        </w:rPr>
        <w:t xml:space="preserve"> </w:t>
      </w:r>
      <w:r>
        <w:rPr>
          <w:i/>
          <w:lang w:val="sr-Latn-CS"/>
        </w:rPr>
        <w:t>вежбања</w:t>
      </w:r>
      <w:r w:rsidRPr="0011224A">
        <w:rPr>
          <w:lang w:val="sr-Latn-CS"/>
        </w:rPr>
        <w:t xml:space="preserve">, </w:t>
      </w:r>
      <w:r>
        <w:rPr>
          <w:lang w:val="sr-Latn-CS"/>
        </w:rPr>
        <w:t>а не</w:t>
      </w:r>
      <w:r w:rsidRPr="0011224A">
        <w:rPr>
          <w:lang w:val="sr-Latn-CS"/>
        </w:rPr>
        <w:t xml:space="preserve"> </w:t>
      </w:r>
      <w:r>
        <w:rPr>
          <w:lang w:val="sr-Latn-CS"/>
        </w:rPr>
        <w:t>укупно</w:t>
      </w:r>
      <w:r w:rsidRPr="0011224A">
        <w:rPr>
          <w:lang w:val="sr-Latn-CS"/>
        </w:rPr>
        <w:t xml:space="preserve"> </w:t>
      </w:r>
      <w:r>
        <w:rPr>
          <w:lang w:val="sr-Latn-CS"/>
        </w:rPr>
        <w:t>време</w:t>
      </w:r>
      <w:r w:rsidRPr="0011224A">
        <w:rPr>
          <w:lang w:val="sr-Latn-CS"/>
        </w:rPr>
        <w:t xml:space="preserve"> </w:t>
      </w:r>
      <w:r>
        <w:rPr>
          <w:lang w:val="sr-Latn-CS"/>
        </w:rPr>
        <w:t>бављења</w:t>
      </w:r>
      <w:r w:rsidRPr="0011224A">
        <w:rPr>
          <w:lang w:val="sr-Latn-CS"/>
        </w:rPr>
        <w:t xml:space="preserve"> </w:t>
      </w:r>
      <w:r>
        <w:rPr>
          <w:lang w:val="sr-Latn-CS"/>
        </w:rPr>
        <w:t>спортом</w:t>
      </w:r>
      <w:r w:rsidRPr="0011224A">
        <w:rPr>
          <w:lang w:val="sr-Latn-CS"/>
        </w:rPr>
        <w:t xml:space="preserve">. </w:t>
      </w:r>
    </w:p>
    <w:p w:rsidR="00881442" w:rsidRPr="0011224A" w:rsidRDefault="00881442" w:rsidP="00881442">
      <w:pPr>
        <w:jc w:val="both"/>
        <w:rPr>
          <w:lang w:val="sr-Latn-CS"/>
        </w:rPr>
      </w:pPr>
      <w:r>
        <w:rPr>
          <w:lang w:val="sr-Latn-CS"/>
        </w:rPr>
        <w:t xml:space="preserve">Кроз такав дуготрајан и интензиван тренинг одвијају се </w:t>
      </w:r>
      <w:r>
        <w:rPr>
          <w:i/>
          <w:lang w:val="sr-Latn-CS"/>
        </w:rPr>
        <w:t>две</w:t>
      </w:r>
      <w:r w:rsidRPr="0077244F">
        <w:rPr>
          <w:i/>
          <w:lang w:val="sr-Latn-CS"/>
        </w:rPr>
        <w:t xml:space="preserve"> </w:t>
      </w:r>
      <w:r>
        <w:rPr>
          <w:i/>
          <w:lang w:val="sr-Latn-CS"/>
        </w:rPr>
        <w:t>врсте</w:t>
      </w:r>
      <w:r w:rsidRPr="0077244F">
        <w:rPr>
          <w:i/>
          <w:lang w:val="sr-Latn-CS"/>
        </w:rPr>
        <w:t xml:space="preserve"> </w:t>
      </w:r>
      <w:r>
        <w:rPr>
          <w:i/>
          <w:lang w:val="sr-Latn-CS"/>
        </w:rPr>
        <w:t>промена</w:t>
      </w:r>
      <w:r>
        <w:rPr>
          <w:lang w:val="sr-Latn-CS"/>
        </w:rPr>
        <w:t xml:space="preserve">, према </w:t>
      </w:r>
      <w:r>
        <w:rPr>
          <w:lang/>
        </w:rPr>
        <w:t>Ериксону</w:t>
      </w:r>
      <w:r>
        <w:rPr>
          <w:lang w:val="sr-Latn-CS"/>
        </w:rPr>
        <w:t xml:space="preserve">: </w:t>
      </w:r>
      <w:r w:rsidRPr="00A964C2">
        <w:rPr>
          <w:i/>
          <w:lang w:val="sr-Latn-CS"/>
        </w:rPr>
        <w:t>физиолошка адаптација организма</w:t>
      </w:r>
      <w:r w:rsidRPr="0011224A">
        <w:rPr>
          <w:lang w:val="sr-Latn-CS"/>
        </w:rPr>
        <w:t xml:space="preserve"> </w:t>
      </w:r>
      <w:r>
        <w:rPr>
          <w:lang w:val="sr-Latn-CS"/>
        </w:rPr>
        <w:t>и</w:t>
      </w:r>
      <w:r w:rsidRPr="0011224A">
        <w:rPr>
          <w:lang w:val="sr-Latn-CS"/>
        </w:rPr>
        <w:t xml:space="preserve"> </w:t>
      </w:r>
      <w:r w:rsidRPr="00A964C2">
        <w:rPr>
          <w:i/>
          <w:lang w:val="sr-Latn-CS"/>
        </w:rPr>
        <w:t>учење</w:t>
      </w:r>
      <w:r w:rsidRPr="0011224A">
        <w:rPr>
          <w:lang w:val="sr-Latn-CS"/>
        </w:rPr>
        <w:t xml:space="preserve"> (</w:t>
      </w:r>
      <w:r>
        <w:rPr>
          <w:lang w:val="sr-Latn-CS"/>
        </w:rPr>
        <w:t>усвајање</w:t>
      </w:r>
      <w:r w:rsidRPr="0011224A">
        <w:rPr>
          <w:lang w:val="sr-Latn-CS"/>
        </w:rPr>
        <w:t xml:space="preserve"> </w:t>
      </w:r>
      <w:r>
        <w:rPr>
          <w:lang w:val="sr-Latn-CS"/>
        </w:rPr>
        <w:t>оптималних менталних репрезентација).</w:t>
      </w:r>
    </w:p>
    <w:p w:rsidR="00881442" w:rsidRPr="0011224A" w:rsidRDefault="00881442" w:rsidP="00881442">
      <w:pPr>
        <w:jc w:val="both"/>
        <w:rPr>
          <w:lang w:val="sr-Latn-CS"/>
        </w:rPr>
      </w:pPr>
      <w:r>
        <w:rPr>
          <w:lang w:val="sr-Latn-CS"/>
        </w:rPr>
        <w:t>У</w:t>
      </w:r>
      <w:r w:rsidRPr="0011224A">
        <w:rPr>
          <w:lang w:val="sr-Latn-CS"/>
        </w:rPr>
        <w:t xml:space="preserve"> </w:t>
      </w:r>
      <w:r>
        <w:rPr>
          <w:lang w:val="sr-Latn-CS"/>
        </w:rPr>
        <w:t>различитим</w:t>
      </w:r>
      <w:r w:rsidRPr="0011224A">
        <w:rPr>
          <w:lang w:val="sr-Latn-CS"/>
        </w:rPr>
        <w:t xml:space="preserve"> </w:t>
      </w:r>
      <w:r>
        <w:rPr>
          <w:lang w:val="sr-Latn-CS"/>
        </w:rPr>
        <w:t>делатностима</w:t>
      </w:r>
      <w:r w:rsidRPr="0011224A">
        <w:rPr>
          <w:lang w:val="sr-Latn-CS"/>
        </w:rPr>
        <w:t xml:space="preserve"> </w:t>
      </w:r>
      <w:r>
        <w:rPr>
          <w:lang w:val="sr-Latn-CS"/>
        </w:rPr>
        <w:t>истражују</w:t>
      </w:r>
      <w:r w:rsidRPr="0011224A">
        <w:rPr>
          <w:lang w:val="sr-Latn-CS"/>
        </w:rPr>
        <w:t xml:space="preserve"> </w:t>
      </w:r>
      <w:r>
        <w:rPr>
          <w:lang w:val="sr-Latn-CS"/>
        </w:rPr>
        <w:t>се</w:t>
      </w:r>
      <w:r w:rsidRPr="0011224A">
        <w:rPr>
          <w:lang w:val="sr-Latn-CS"/>
        </w:rPr>
        <w:t xml:space="preserve"> </w:t>
      </w:r>
      <w:r>
        <w:rPr>
          <w:lang w:val="sr-Latn-CS"/>
        </w:rPr>
        <w:t>специфични</w:t>
      </w:r>
      <w:r w:rsidRPr="0011224A">
        <w:rPr>
          <w:lang w:val="sr-Latn-CS"/>
        </w:rPr>
        <w:t xml:space="preserve"> </w:t>
      </w:r>
      <w:r>
        <w:rPr>
          <w:lang w:val="sr-Latn-CS"/>
        </w:rPr>
        <w:t>механизми</w:t>
      </w:r>
      <w:r w:rsidRPr="0011224A">
        <w:rPr>
          <w:lang w:val="sr-Latn-CS"/>
        </w:rPr>
        <w:t xml:space="preserve"> </w:t>
      </w:r>
      <w:r>
        <w:rPr>
          <w:lang w:val="sr-Latn-CS"/>
        </w:rPr>
        <w:t>успешности, на чијем усавршавању ради мајсторства треба радити. У</w:t>
      </w:r>
      <w:r w:rsidRPr="0011224A">
        <w:rPr>
          <w:lang w:val="sr-Latn-CS"/>
        </w:rPr>
        <w:t xml:space="preserve"> </w:t>
      </w:r>
      <w:r>
        <w:rPr>
          <w:lang w:val="sr-Latn-CS"/>
        </w:rPr>
        <w:t>свакој</w:t>
      </w:r>
      <w:r w:rsidRPr="0011224A">
        <w:rPr>
          <w:lang w:val="sr-Latn-CS"/>
        </w:rPr>
        <w:t xml:space="preserve"> </w:t>
      </w:r>
      <w:r>
        <w:rPr>
          <w:lang w:val="sr-Latn-CS"/>
        </w:rPr>
        <w:t>делатности за</w:t>
      </w:r>
      <w:r w:rsidRPr="0011224A">
        <w:rPr>
          <w:lang w:val="sr-Latn-CS"/>
        </w:rPr>
        <w:t xml:space="preserve"> </w:t>
      </w:r>
      <w:r>
        <w:rPr>
          <w:lang w:val="sr-Latn-CS"/>
        </w:rPr>
        <w:t>мајсторство</w:t>
      </w:r>
      <w:r w:rsidRPr="0011224A">
        <w:rPr>
          <w:lang w:val="sr-Latn-CS"/>
        </w:rPr>
        <w:t xml:space="preserve"> </w:t>
      </w:r>
      <w:r>
        <w:rPr>
          <w:lang w:val="sr-Latn-CS"/>
        </w:rPr>
        <w:t>су пресудни</w:t>
      </w:r>
      <w:r w:rsidRPr="0011224A">
        <w:rPr>
          <w:lang w:val="sr-Latn-CS"/>
        </w:rPr>
        <w:t xml:space="preserve"> </w:t>
      </w:r>
      <w:r>
        <w:rPr>
          <w:lang w:val="sr-Latn-CS"/>
        </w:rPr>
        <w:t>само</w:t>
      </w:r>
      <w:r w:rsidRPr="0011224A">
        <w:rPr>
          <w:lang w:val="sr-Latn-CS"/>
        </w:rPr>
        <w:t xml:space="preserve"> </w:t>
      </w:r>
      <w:r>
        <w:rPr>
          <w:lang w:val="sr-Latn-CS"/>
        </w:rPr>
        <w:t>неки</w:t>
      </w:r>
      <w:r w:rsidRPr="0011224A">
        <w:rPr>
          <w:lang w:val="sr-Latn-CS"/>
        </w:rPr>
        <w:t xml:space="preserve"> </w:t>
      </w:r>
      <w:r>
        <w:rPr>
          <w:lang w:val="sr-Latn-CS"/>
        </w:rPr>
        <w:t>атрибути.</w:t>
      </w:r>
      <w:r w:rsidRPr="0011224A">
        <w:rPr>
          <w:lang w:val="sr-Latn-CS"/>
        </w:rPr>
        <w:t xml:space="preserve"> </w:t>
      </w:r>
      <w:r>
        <w:rPr>
          <w:lang w:val="sr-Latn-CS"/>
        </w:rPr>
        <w:t>Опште важеће законитости</w:t>
      </w:r>
      <w:r w:rsidRPr="0011224A">
        <w:rPr>
          <w:lang w:val="sr-Latn-CS"/>
        </w:rPr>
        <w:t xml:space="preserve"> </w:t>
      </w:r>
      <w:r>
        <w:rPr>
          <w:lang w:val="sr-Latn-CS"/>
        </w:rPr>
        <w:t>за</w:t>
      </w:r>
      <w:r w:rsidRPr="0011224A">
        <w:rPr>
          <w:lang w:val="sr-Latn-CS"/>
        </w:rPr>
        <w:t xml:space="preserve"> </w:t>
      </w:r>
      <w:r>
        <w:rPr>
          <w:lang w:val="sr-Latn-CS"/>
        </w:rPr>
        <w:t>побољшање</w:t>
      </w:r>
      <w:r w:rsidRPr="0011224A">
        <w:rPr>
          <w:lang w:val="sr-Latn-CS"/>
        </w:rPr>
        <w:t xml:space="preserve"> </w:t>
      </w:r>
      <w:r>
        <w:rPr>
          <w:lang w:val="sr-Latn-CS"/>
        </w:rPr>
        <w:t>брзине</w:t>
      </w:r>
      <w:r w:rsidRPr="0011224A">
        <w:rPr>
          <w:lang w:val="sr-Latn-CS"/>
        </w:rPr>
        <w:t xml:space="preserve"> </w:t>
      </w:r>
      <w:r>
        <w:rPr>
          <w:lang w:val="sr-Latn-CS"/>
        </w:rPr>
        <w:t>и</w:t>
      </w:r>
      <w:r w:rsidRPr="0011224A">
        <w:rPr>
          <w:lang w:val="sr-Latn-CS"/>
        </w:rPr>
        <w:t xml:space="preserve"> </w:t>
      </w:r>
      <w:r>
        <w:rPr>
          <w:lang w:val="sr-Latn-CS"/>
        </w:rPr>
        <w:t>тачности</w:t>
      </w:r>
      <w:r w:rsidRPr="0011224A">
        <w:rPr>
          <w:lang w:val="sr-Latn-CS"/>
        </w:rPr>
        <w:t xml:space="preserve"> </w:t>
      </w:r>
      <w:r>
        <w:rPr>
          <w:lang w:val="sr-Latn-CS"/>
        </w:rPr>
        <w:t>извођења</w:t>
      </w:r>
      <w:r w:rsidRPr="0011224A">
        <w:rPr>
          <w:lang w:val="sr-Latn-CS"/>
        </w:rPr>
        <w:t xml:space="preserve"> </w:t>
      </w:r>
      <w:r>
        <w:rPr>
          <w:lang w:val="sr-Latn-CS"/>
        </w:rPr>
        <w:t>перцептивно</w:t>
      </w:r>
      <w:r w:rsidRPr="0011224A">
        <w:rPr>
          <w:lang w:val="sr-Latn-CS"/>
        </w:rPr>
        <w:t>-</w:t>
      </w:r>
      <w:r>
        <w:rPr>
          <w:lang w:val="sr-Latn-CS"/>
        </w:rPr>
        <w:t>когнитивних</w:t>
      </w:r>
      <w:r w:rsidRPr="0011224A">
        <w:rPr>
          <w:lang w:val="sr-Latn-CS"/>
        </w:rPr>
        <w:t xml:space="preserve"> </w:t>
      </w:r>
      <w:r>
        <w:rPr>
          <w:lang w:val="sr-Latn-CS"/>
        </w:rPr>
        <w:t>и</w:t>
      </w:r>
      <w:r w:rsidRPr="0011224A">
        <w:rPr>
          <w:lang w:val="sr-Latn-CS"/>
        </w:rPr>
        <w:t xml:space="preserve"> </w:t>
      </w:r>
      <w:r>
        <w:rPr>
          <w:lang w:val="sr-Latn-CS"/>
        </w:rPr>
        <w:t>моторних</w:t>
      </w:r>
      <w:r w:rsidRPr="0011224A">
        <w:rPr>
          <w:lang w:val="sr-Latn-CS"/>
        </w:rPr>
        <w:t xml:space="preserve"> </w:t>
      </w:r>
      <w:r>
        <w:rPr>
          <w:lang w:val="sr-Latn-CS"/>
        </w:rPr>
        <w:t>задатака</w:t>
      </w:r>
      <w:r w:rsidRPr="0011224A">
        <w:rPr>
          <w:lang w:val="sr-Latn-CS"/>
        </w:rPr>
        <w:t xml:space="preserve"> (</w:t>
      </w:r>
      <w:r>
        <w:rPr>
          <w:lang w:val="sr-Latn-CS"/>
        </w:rPr>
        <w:t>вештина</w:t>
      </w:r>
      <w:r w:rsidRPr="0011224A">
        <w:rPr>
          <w:lang w:val="sr-Latn-CS"/>
        </w:rPr>
        <w:t>)</w:t>
      </w:r>
      <w:r>
        <w:rPr>
          <w:lang w:val="sr-Latn-CS"/>
        </w:rPr>
        <w:t xml:space="preserve"> су</w:t>
      </w:r>
      <w:r w:rsidRPr="0011224A">
        <w:rPr>
          <w:lang w:val="sr-Latn-CS"/>
        </w:rPr>
        <w:t>:</w:t>
      </w:r>
    </w:p>
    <w:p w:rsidR="00881442" w:rsidRPr="0011224A" w:rsidRDefault="00881442" w:rsidP="00881442">
      <w:pPr>
        <w:numPr>
          <w:ilvl w:val="0"/>
          <w:numId w:val="3"/>
        </w:numPr>
        <w:tabs>
          <w:tab w:val="clear" w:pos="1080"/>
          <w:tab w:val="num" w:pos="360"/>
        </w:tabs>
        <w:ind w:left="360"/>
        <w:rPr>
          <w:lang w:val="sr-Latn-CS"/>
        </w:rPr>
      </w:pPr>
      <w:r>
        <w:rPr>
          <w:lang/>
        </w:rPr>
        <w:t>д</w:t>
      </w:r>
      <w:r>
        <w:rPr>
          <w:lang w:val="sr-Latn-CS"/>
        </w:rPr>
        <w:t>обро</w:t>
      </w:r>
      <w:r w:rsidRPr="0011224A">
        <w:rPr>
          <w:lang w:val="sr-Latn-CS"/>
        </w:rPr>
        <w:t xml:space="preserve"> </w:t>
      </w:r>
      <w:r>
        <w:rPr>
          <w:lang w:val="sr-Latn-CS"/>
        </w:rPr>
        <w:t>постављени</w:t>
      </w:r>
      <w:r w:rsidRPr="0011224A">
        <w:rPr>
          <w:lang w:val="sr-Latn-CS"/>
        </w:rPr>
        <w:t xml:space="preserve"> </w:t>
      </w:r>
      <w:r>
        <w:rPr>
          <w:lang w:val="sr-Latn-CS"/>
        </w:rPr>
        <w:t>циљеви</w:t>
      </w:r>
      <w:r>
        <w:rPr>
          <w:lang/>
        </w:rPr>
        <w:t>,</w:t>
      </w:r>
    </w:p>
    <w:p w:rsidR="00881442" w:rsidRPr="0011224A" w:rsidRDefault="00881442" w:rsidP="00881442">
      <w:pPr>
        <w:numPr>
          <w:ilvl w:val="0"/>
          <w:numId w:val="3"/>
        </w:numPr>
        <w:tabs>
          <w:tab w:val="clear" w:pos="1080"/>
          <w:tab w:val="num" w:pos="360"/>
        </w:tabs>
        <w:ind w:left="360"/>
        <w:rPr>
          <w:lang w:val="sr-Latn-CS"/>
        </w:rPr>
      </w:pPr>
      <w:r>
        <w:rPr>
          <w:lang/>
        </w:rPr>
        <w:t xml:space="preserve">повратна информација </w:t>
      </w:r>
      <w:r>
        <w:rPr>
          <w:lang w:val="sr-Latn-CS"/>
        </w:rPr>
        <w:t>и</w:t>
      </w:r>
      <w:r w:rsidRPr="0011224A">
        <w:rPr>
          <w:lang w:val="sr-Latn-CS"/>
        </w:rPr>
        <w:t xml:space="preserve"> </w:t>
      </w:r>
      <w:r>
        <w:rPr>
          <w:lang w:val="sr-Latn-CS"/>
        </w:rPr>
        <w:t>могућност</w:t>
      </w:r>
      <w:r w:rsidRPr="0011224A">
        <w:rPr>
          <w:lang w:val="sr-Latn-CS"/>
        </w:rPr>
        <w:t xml:space="preserve"> </w:t>
      </w:r>
      <w:r>
        <w:rPr>
          <w:lang w:val="sr-Latn-CS"/>
        </w:rPr>
        <w:t>понављања</w:t>
      </w:r>
      <w:r w:rsidRPr="0011224A">
        <w:rPr>
          <w:lang w:val="sr-Latn-CS"/>
        </w:rPr>
        <w:t xml:space="preserve"> </w:t>
      </w:r>
      <w:r>
        <w:rPr>
          <w:lang w:val="sr-Latn-CS"/>
        </w:rPr>
        <w:t>ради</w:t>
      </w:r>
      <w:r w:rsidRPr="0011224A">
        <w:rPr>
          <w:lang w:val="sr-Latn-CS"/>
        </w:rPr>
        <w:t xml:space="preserve"> </w:t>
      </w:r>
      <w:r>
        <w:rPr>
          <w:lang w:val="sr-Latn-CS"/>
        </w:rPr>
        <w:t>исправљања</w:t>
      </w:r>
      <w:r w:rsidRPr="0011224A">
        <w:rPr>
          <w:lang w:val="sr-Latn-CS"/>
        </w:rPr>
        <w:t xml:space="preserve"> </w:t>
      </w:r>
      <w:r>
        <w:rPr>
          <w:lang w:val="sr-Latn-CS"/>
        </w:rPr>
        <w:t>грешака</w:t>
      </w:r>
      <w:r>
        <w:rPr>
          <w:lang/>
        </w:rPr>
        <w:t>,</w:t>
      </w:r>
    </w:p>
    <w:p w:rsidR="00881442" w:rsidRPr="0011224A" w:rsidRDefault="00881442" w:rsidP="00881442">
      <w:pPr>
        <w:numPr>
          <w:ilvl w:val="0"/>
          <w:numId w:val="3"/>
        </w:numPr>
        <w:tabs>
          <w:tab w:val="clear" w:pos="1080"/>
          <w:tab w:val="num" w:pos="360"/>
        </w:tabs>
        <w:ind w:left="360"/>
        <w:rPr>
          <w:lang w:val="sr-Latn-CS"/>
        </w:rPr>
      </w:pPr>
      <w:r>
        <w:rPr>
          <w:lang/>
        </w:rPr>
        <w:t>у</w:t>
      </w:r>
      <w:r>
        <w:rPr>
          <w:lang w:val="sr-Latn-CS"/>
        </w:rPr>
        <w:t>средсређен</w:t>
      </w:r>
      <w:r w:rsidRPr="0011224A">
        <w:rPr>
          <w:lang w:val="sr-Latn-CS"/>
        </w:rPr>
        <w:t xml:space="preserve"> (</w:t>
      </w:r>
      <w:r>
        <w:rPr>
          <w:lang w:val="sr-Latn-CS"/>
        </w:rPr>
        <w:t>концентрисан</w:t>
      </w:r>
      <w:r w:rsidRPr="0011224A">
        <w:rPr>
          <w:lang w:val="sr-Latn-CS"/>
        </w:rPr>
        <w:t xml:space="preserve">) </w:t>
      </w:r>
      <w:r>
        <w:rPr>
          <w:lang w:val="sr-Latn-CS"/>
        </w:rPr>
        <w:t>напор</w:t>
      </w:r>
      <w:r w:rsidRPr="0011224A">
        <w:rPr>
          <w:lang w:val="sr-Latn-CS"/>
        </w:rPr>
        <w:t xml:space="preserve"> </w:t>
      </w:r>
      <w:r>
        <w:rPr>
          <w:lang w:val="sr-Latn-CS"/>
        </w:rPr>
        <w:t>на</w:t>
      </w:r>
      <w:r w:rsidRPr="0011224A">
        <w:rPr>
          <w:lang w:val="sr-Latn-CS"/>
        </w:rPr>
        <w:t xml:space="preserve"> </w:t>
      </w:r>
      <w:r>
        <w:rPr>
          <w:lang w:val="sr-Latn-CS"/>
        </w:rPr>
        <w:t>унапређењу</w:t>
      </w:r>
      <w:r w:rsidRPr="0011224A">
        <w:rPr>
          <w:lang w:val="sr-Latn-CS"/>
        </w:rPr>
        <w:t xml:space="preserve"> </w:t>
      </w:r>
      <w:r>
        <w:rPr>
          <w:lang w:val="sr-Latn-CS"/>
        </w:rPr>
        <w:t>рада</w:t>
      </w:r>
      <w:r>
        <w:rPr>
          <w:lang/>
        </w:rPr>
        <w:t>,</w:t>
      </w:r>
    </w:p>
    <w:p w:rsidR="00881442" w:rsidRPr="003151A0" w:rsidRDefault="00881442" w:rsidP="00881442">
      <w:pPr>
        <w:numPr>
          <w:ilvl w:val="0"/>
          <w:numId w:val="3"/>
        </w:numPr>
        <w:tabs>
          <w:tab w:val="clear" w:pos="1080"/>
          <w:tab w:val="num" w:pos="360"/>
        </w:tabs>
        <w:ind w:left="360"/>
        <w:rPr>
          <w:lang w:val="sr-Latn-CS"/>
        </w:rPr>
      </w:pPr>
      <w:r>
        <w:rPr>
          <w:lang/>
        </w:rPr>
        <w:t>р</w:t>
      </w:r>
      <w:r>
        <w:rPr>
          <w:lang w:val="sr-Latn-CS"/>
        </w:rPr>
        <w:t>ешавање</w:t>
      </w:r>
      <w:r w:rsidRPr="0011224A">
        <w:rPr>
          <w:lang w:val="sr-Latn-CS"/>
        </w:rPr>
        <w:t xml:space="preserve"> </w:t>
      </w:r>
      <w:r>
        <w:rPr>
          <w:lang w:val="sr-Latn-CS"/>
        </w:rPr>
        <w:t>проблема</w:t>
      </w:r>
      <w:r w:rsidRPr="0011224A">
        <w:rPr>
          <w:lang w:val="sr-Latn-CS"/>
        </w:rPr>
        <w:t xml:space="preserve"> </w:t>
      </w:r>
      <w:r>
        <w:rPr>
          <w:lang w:val="sr-Latn-CS"/>
        </w:rPr>
        <w:t>и</w:t>
      </w:r>
      <w:r w:rsidRPr="0011224A">
        <w:rPr>
          <w:lang w:val="sr-Latn-CS"/>
        </w:rPr>
        <w:t xml:space="preserve"> </w:t>
      </w:r>
      <w:r>
        <w:rPr>
          <w:lang w:val="sr-Latn-CS"/>
        </w:rPr>
        <w:t>трагање</w:t>
      </w:r>
      <w:r w:rsidRPr="0011224A">
        <w:rPr>
          <w:lang w:val="sr-Latn-CS"/>
        </w:rPr>
        <w:t xml:space="preserve"> </w:t>
      </w:r>
      <w:r>
        <w:rPr>
          <w:lang w:val="sr-Latn-CS"/>
        </w:rPr>
        <w:t>за</w:t>
      </w:r>
      <w:r w:rsidRPr="0011224A">
        <w:rPr>
          <w:lang w:val="sr-Latn-CS"/>
        </w:rPr>
        <w:t xml:space="preserve"> </w:t>
      </w:r>
      <w:r>
        <w:rPr>
          <w:lang w:val="sr-Latn-CS"/>
        </w:rPr>
        <w:t>бољим</w:t>
      </w:r>
      <w:r w:rsidRPr="0011224A">
        <w:rPr>
          <w:lang w:val="sr-Latn-CS"/>
        </w:rPr>
        <w:t xml:space="preserve"> </w:t>
      </w:r>
      <w:r>
        <w:rPr>
          <w:lang w:val="sr-Latn-CS"/>
        </w:rPr>
        <w:t>начинима</w:t>
      </w:r>
      <w:r w:rsidRPr="0011224A">
        <w:rPr>
          <w:lang w:val="sr-Latn-CS"/>
        </w:rPr>
        <w:t xml:space="preserve"> </w:t>
      </w:r>
      <w:r>
        <w:rPr>
          <w:lang w:val="sr-Latn-CS"/>
        </w:rPr>
        <w:t>остварења</w:t>
      </w:r>
      <w:r w:rsidRPr="0011224A">
        <w:rPr>
          <w:lang w:val="sr-Latn-CS"/>
        </w:rPr>
        <w:t xml:space="preserve"> </w:t>
      </w:r>
      <w:r>
        <w:rPr>
          <w:lang w:val="sr-Latn-CS"/>
        </w:rPr>
        <w:t>задатка</w:t>
      </w:r>
      <w:r>
        <w:rPr>
          <w:lang/>
        </w:rPr>
        <w:t>,</w:t>
      </w:r>
      <w:r w:rsidRPr="0011224A">
        <w:rPr>
          <w:lang w:val="sr-Latn-CS"/>
        </w:rPr>
        <w:t xml:space="preserve"> </w:t>
      </w:r>
    </w:p>
    <w:p w:rsidR="00881442" w:rsidRPr="0011224A" w:rsidRDefault="00881442" w:rsidP="00881442">
      <w:pPr>
        <w:numPr>
          <w:ilvl w:val="0"/>
          <w:numId w:val="3"/>
        </w:numPr>
        <w:tabs>
          <w:tab w:val="clear" w:pos="1080"/>
          <w:tab w:val="num" w:pos="360"/>
        </w:tabs>
        <w:ind w:left="360"/>
        <w:rPr>
          <w:lang w:val="sr-Latn-CS"/>
        </w:rPr>
      </w:pPr>
      <w:r>
        <w:rPr>
          <w:lang/>
        </w:rPr>
        <w:t>в</w:t>
      </w:r>
      <w:r>
        <w:rPr>
          <w:lang w:val="sr-Latn-CS"/>
        </w:rPr>
        <w:t>елику улогу у  промишљеном вежбању има тренер</w:t>
      </w:r>
      <w:r>
        <w:rPr>
          <w:lang/>
        </w:rPr>
        <w:t>:</w:t>
      </w:r>
      <w:r>
        <w:rPr>
          <w:lang w:val="sr-Latn-CS"/>
        </w:rPr>
        <w:t xml:space="preserve"> </w:t>
      </w:r>
      <w:r w:rsidRPr="0011224A">
        <w:rPr>
          <w:lang w:val="sr-Latn-CS"/>
        </w:rPr>
        <w:t xml:space="preserve"> </w:t>
      </w:r>
    </w:p>
    <w:p w:rsidR="00881442" w:rsidRPr="00B34F57" w:rsidRDefault="00881442" w:rsidP="00881442">
      <w:pPr>
        <w:numPr>
          <w:ilvl w:val="1"/>
          <w:numId w:val="7"/>
        </w:numPr>
        <w:tabs>
          <w:tab w:val="clear" w:pos="360"/>
          <w:tab w:val="num" w:pos="630"/>
          <w:tab w:val="num" w:pos="720"/>
        </w:tabs>
        <w:ind w:firstLine="0"/>
        <w:rPr>
          <w:lang w:val="sr-Latn-CS"/>
        </w:rPr>
      </w:pPr>
      <w:r>
        <w:rPr>
          <w:lang w:val="sr-Latn-CS"/>
        </w:rPr>
        <w:t>у</w:t>
      </w:r>
      <w:r w:rsidRPr="0011224A">
        <w:rPr>
          <w:lang w:val="sr-Latn-CS"/>
        </w:rPr>
        <w:t xml:space="preserve"> </w:t>
      </w:r>
      <w:r>
        <w:rPr>
          <w:lang w:val="sr-Latn-CS"/>
        </w:rPr>
        <w:t>мотивисању</w:t>
      </w:r>
      <w:r w:rsidRPr="0011224A">
        <w:rPr>
          <w:lang w:val="sr-Latn-CS"/>
        </w:rPr>
        <w:t xml:space="preserve"> </w:t>
      </w:r>
      <w:r>
        <w:rPr>
          <w:lang w:val="sr-Latn-CS"/>
        </w:rPr>
        <w:t>за</w:t>
      </w:r>
      <w:r w:rsidRPr="0011224A">
        <w:rPr>
          <w:lang w:val="sr-Latn-CS"/>
        </w:rPr>
        <w:t xml:space="preserve"> </w:t>
      </w:r>
      <w:r>
        <w:rPr>
          <w:lang w:val="sr-Latn-CS"/>
        </w:rPr>
        <w:t>унапређење</w:t>
      </w:r>
      <w:r w:rsidRPr="0011224A">
        <w:rPr>
          <w:lang w:val="sr-Latn-CS"/>
        </w:rPr>
        <w:t xml:space="preserve"> </w:t>
      </w:r>
      <w:r>
        <w:rPr>
          <w:lang w:val="sr-Latn-CS"/>
        </w:rPr>
        <w:t>рада</w:t>
      </w:r>
      <w:r w:rsidRPr="0011224A">
        <w:rPr>
          <w:lang w:val="sr-Latn-CS"/>
        </w:rPr>
        <w:t xml:space="preserve"> (</w:t>
      </w:r>
      <w:r>
        <w:rPr>
          <w:lang w:val="sr-Latn-CS"/>
        </w:rPr>
        <w:t>подршка</w:t>
      </w:r>
      <w:r w:rsidRPr="0011224A">
        <w:rPr>
          <w:lang w:val="sr-Latn-CS"/>
        </w:rPr>
        <w:t xml:space="preserve">, </w:t>
      </w:r>
      <w:r>
        <w:rPr>
          <w:lang w:val="sr-Latn-CS"/>
        </w:rPr>
        <w:t>укл</w:t>
      </w:r>
      <w:r w:rsidRPr="0011224A">
        <w:rPr>
          <w:lang w:val="sr-Latn-CS"/>
        </w:rPr>
        <w:t xml:space="preserve">. </w:t>
      </w:r>
      <w:r>
        <w:rPr>
          <w:lang w:val="sr-Latn-CS"/>
        </w:rPr>
        <w:t>уверење</w:t>
      </w:r>
      <w:r w:rsidRPr="0011224A">
        <w:rPr>
          <w:lang w:val="sr-Latn-CS"/>
        </w:rPr>
        <w:t xml:space="preserve"> </w:t>
      </w:r>
      <w:r>
        <w:rPr>
          <w:lang w:val="sr-Latn-CS"/>
        </w:rPr>
        <w:t>о</w:t>
      </w:r>
      <w:r w:rsidRPr="0011224A">
        <w:rPr>
          <w:lang w:val="sr-Latn-CS"/>
        </w:rPr>
        <w:t xml:space="preserve"> </w:t>
      </w:r>
      <w:r>
        <w:rPr>
          <w:lang w:val="sr-Latn-CS"/>
        </w:rPr>
        <w:t>природи</w:t>
      </w:r>
      <w:r w:rsidRPr="0011224A">
        <w:rPr>
          <w:lang w:val="sr-Latn-CS"/>
        </w:rPr>
        <w:t xml:space="preserve"> „</w:t>
      </w:r>
      <w:r>
        <w:rPr>
          <w:lang w:val="sr-Latn-CS"/>
        </w:rPr>
        <w:t>талента</w:t>
      </w:r>
      <w:r w:rsidRPr="0011224A">
        <w:rPr>
          <w:lang w:val="sr-Latn-CS"/>
        </w:rPr>
        <w:t xml:space="preserve">“), </w:t>
      </w:r>
    </w:p>
    <w:p w:rsidR="00881442" w:rsidRPr="00B34F57" w:rsidRDefault="00881442" w:rsidP="00881442">
      <w:pPr>
        <w:numPr>
          <w:ilvl w:val="1"/>
          <w:numId w:val="7"/>
        </w:numPr>
        <w:tabs>
          <w:tab w:val="clear" w:pos="360"/>
          <w:tab w:val="num" w:pos="630"/>
          <w:tab w:val="num" w:pos="720"/>
        </w:tabs>
        <w:ind w:firstLine="0"/>
        <w:rPr>
          <w:lang w:val="sr-Latn-CS"/>
        </w:rPr>
      </w:pPr>
      <w:r>
        <w:rPr>
          <w:lang w:val="sr-Latn-CS"/>
        </w:rPr>
        <w:t>у</w:t>
      </w:r>
      <w:r w:rsidRPr="0011224A">
        <w:rPr>
          <w:lang w:val="sr-Latn-CS"/>
        </w:rPr>
        <w:t xml:space="preserve"> </w:t>
      </w:r>
      <w:r>
        <w:rPr>
          <w:lang w:val="sr-Latn-CS"/>
        </w:rPr>
        <w:t>прилагођавању</w:t>
      </w:r>
      <w:r w:rsidRPr="0011224A">
        <w:rPr>
          <w:lang w:val="sr-Latn-CS"/>
        </w:rPr>
        <w:t xml:space="preserve"> </w:t>
      </w:r>
      <w:r>
        <w:rPr>
          <w:lang w:val="sr-Latn-CS"/>
        </w:rPr>
        <w:t>задатака</w:t>
      </w:r>
      <w:r w:rsidRPr="0011224A">
        <w:rPr>
          <w:lang w:val="sr-Latn-CS"/>
        </w:rPr>
        <w:t xml:space="preserve"> </w:t>
      </w:r>
      <w:r>
        <w:rPr>
          <w:lang w:val="sr-Latn-CS"/>
        </w:rPr>
        <w:t>могућностима</w:t>
      </w:r>
      <w:r w:rsidRPr="0011224A">
        <w:rPr>
          <w:lang w:val="sr-Latn-CS"/>
        </w:rPr>
        <w:t xml:space="preserve"> </w:t>
      </w:r>
      <w:r>
        <w:rPr>
          <w:lang w:val="sr-Latn-CS"/>
        </w:rPr>
        <w:t>ученика</w:t>
      </w:r>
      <w:r w:rsidRPr="0011224A">
        <w:rPr>
          <w:lang w:val="sr-Latn-CS"/>
        </w:rPr>
        <w:t>,</w:t>
      </w:r>
    </w:p>
    <w:p w:rsidR="00881442" w:rsidRPr="00B34F57" w:rsidRDefault="00881442" w:rsidP="00881442">
      <w:pPr>
        <w:numPr>
          <w:ilvl w:val="1"/>
          <w:numId w:val="7"/>
        </w:numPr>
        <w:tabs>
          <w:tab w:val="clear" w:pos="360"/>
          <w:tab w:val="num" w:pos="630"/>
          <w:tab w:val="num" w:pos="720"/>
        </w:tabs>
        <w:ind w:firstLine="0"/>
        <w:rPr>
          <w:lang w:val="sr-Latn-CS"/>
        </w:rPr>
      </w:pPr>
      <w:r w:rsidRPr="00B34F57">
        <w:rPr>
          <w:lang w:val="sr-Latn-CS"/>
        </w:rPr>
        <w:t>у налажењу оптималног начина решавања задатака,</w:t>
      </w:r>
    </w:p>
    <w:p w:rsidR="00881442" w:rsidRDefault="00881442" w:rsidP="00881442">
      <w:pPr>
        <w:numPr>
          <w:ilvl w:val="1"/>
          <w:numId w:val="7"/>
        </w:numPr>
        <w:tabs>
          <w:tab w:val="clear" w:pos="360"/>
          <w:tab w:val="num" w:pos="630"/>
          <w:tab w:val="num" w:pos="720"/>
        </w:tabs>
        <w:ind w:firstLine="0"/>
        <w:rPr>
          <w:lang w:val="sr-Latn-CS"/>
        </w:rPr>
      </w:pPr>
      <w:r w:rsidRPr="00B34F57">
        <w:rPr>
          <w:lang w:val="sr-Latn-CS"/>
        </w:rPr>
        <w:t xml:space="preserve">у обезбеђивању непосредног </w:t>
      </w:r>
      <w:r w:rsidRPr="00B34F57">
        <w:rPr>
          <w:i/>
          <w:lang w:val="sr-Latn-CS"/>
        </w:rPr>
        <w:t>feedback</w:t>
      </w:r>
      <w:r>
        <w:rPr>
          <w:lang w:val="sr-Latn-CS"/>
        </w:rPr>
        <w:t xml:space="preserve">-a </w:t>
      </w:r>
      <w:r w:rsidRPr="00B34F57">
        <w:rPr>
          <w:lang w:val="sr-Latn-CS"/>
        </w:rPr>
        <w:t xml:space="preserve">(генерално је бољи индивидуални надзор), </w:t>
      </w:r>
    </w:p>
    <w:p w:rsidR="00881442" w:rsidRPr="00B34F57" w:rsidRDefault="00881442" w:rsidP="00881442">
      <w:pPr>
        <w:numPr>
          <w:ilvl w:val="1"/>
          <w:numId w:val="7"/>
        </w:numPr>
        <w:tabs>
          <w:tab w:val="clear" w:pos="360"/>
          <w:tab w:val="num" w:pos="630"/>
        </w:tabs>
        <w:ind w:firstLine="0"/>
        <w:rPr>
          <w:lang w:val="sr-Latn-CS"/>
        </w:rPr>
      </w:pPr>
      <w:r>
        <w:rPr>
          <w:lang w:val="sr-Latn-CS"/>
        </w:rPr>
        <w:t>у</w:t>
      </w:r>
      <w:r w:rsidRPr="0011224A">
        <w:rPr>
          <w:lang w:val="sr-Latn-CS"/>
        </w:rPr>
        <w:t xml:space="preserve"> </w:t>
      </w:r>
      <w:r>
        <w:rPr>
          <w:lang w:val="sr-Latn-CS"/>
        </w:rPr>
        <w:t>задавању</w:t>
      </w:r>
      <w:r w:rsidRPr="0011224A">
        <w:rPr>
          <w:lang w:val="sr-Latn-CS"/>
        </w:rPr>
        <w:t xml:space="preserve"> </w:t>
      </w:r>
      <w:r>
        <w:rPr>
          <w:lang w:val="sr-Latn-CS"/>
        </w:rPr>
        <w:t>домаћих</w:t>
      </w:r>
      <w:r w:rsidRPr="0011224A">
        <w:rPr>
          <w:lang w:val="sr-Latn-CS"/>
        </w:rPr>
        <w:t xml:space="preserve"> </w:t>
      </w:r>
      <w:r>
        <w:rPr>
          <w:lang w:val="sr-Latn-CS"/>
        </w:rPr>
        <w:t>задатака,</w:t>
      </w:r>
    </w:p>
    <w:p w:rsidR="00881442" w:rsidRPr="0011224A" w:rsidRDefault="00881442" w:rsidP="00881442">
      <w:pPr>
        <w:numPr>
          <w:ilvl w:val="1"/>
          <w:numId w:val="3"/>
        </w:numPr>
        <w:rPr>
          <w:lang w:val="sr-Latn-CS"/>
        </w:rPr>
      </w:pPr>
      <w:r>
        <w:rPr>
          <w:lang w:val="sr-Latn-CS"/>
        </w:rPr>
        <w:t>ученик</w:t>
      </w:r>
      <w:r w:rsidRPr="0011224A">
        <w:rPr>
          <w:lang w:val="sr-Latn-CS"/>
        </w:rPr>
        <w:t xml:space="preserve"> (</w:t>
      </w:r>
      <w:r>
        <w:rPr>
          <w:lang w:val="sr-Latn-CS"/>
        </w:rPr>
        <w:t>аспирант</w:t>
      </w:r>
      <w:r w:rsidRPr="0011224A">
        <w:rPr>
          <w:lang w:val="sr-Latn-CS"/>
        </w:rPr>
        <w:t xml:space="preserve"> </w:t>
      </w:r>
      <w:r>
        <w:rPr>
          <w:lang w:val="sr-Latn-CS"/>
        </w:rPr>
        <w:t>за</w:t>
      </w:r>
      <w:r w:rsidRPr="0011224A">
        <w:rPr>
          <w:lang w:val="sr-Latn-CS"/>
        </w:rPr>
        <w:t xml:space="preserve"> </w:t>
      </w:r>
      <w:r>
        <w:rPr>
          <w:lang w:val="sr-Latn-CS"/>
        </w:rPr>
        <w:t>мајстора</w:t>
      </w:r>
      <w:r w:rsidRPr="0011224A">
        <w:rPr>
          <w:lang w:val="sr-Latn-CS"/>
        </w:rPr>
        <w:t xml:space="preserve">) </w:t>
      </w:r>
      <w:r>
        <w:rPr>
          <w:lang w:val="sr-Latn-CS"/>
        </w:rPr>
        <w:t>тражи</w:t>
      </w:r>
      <w:r w:rsidRPr="0011224A">
        <w:rPr>
          <w:lang w:val="sr-Latn-CS"/>
        </w:rPr>
        <w:t xml:space="preserve"> </w:t>
      </w:r>
      <w:r w:rsidRPr="00B34F57">
        <w:rPr>
          <w:i/>
          <w:lang w:val="sr-Latn-CS"/>
        </w:rPr>
        <w:t>feedback</w:t>
      </w:r>
      <w:r>
        <w:rPr>
          <w:lang w:val="sr-Latn-CS"/>
        </w:rPr>
        <w:t xml:space="preserve"> од</w:t>
      </w:r>
      <w:r w:rsidRPr="0011224A">
        <w:rPr>
          <w:lang w:val="sr-Latn-CS"/>
        </w:rPr>
        <w:t xml:space="preserve"> </w:t>
      </w:r>
      <w:r>
        <w:rPr>
          <w:lang w:val="sr-Latn-CS"/>
        </w:rPr>
        <w:t>тренера</w:t>
      </w:r>
      <w:r w:rsidRPr="0011224A">
        <w:rPr>
          <w:lang w:val="sr-Latn-CS"/>
        </w:rPr>
        <w:t xml:space="preserve"> </w:t>
      </w:r>
      <w:r>
        <w:rPr>
          <w:lang w:val="sr-Latn-CS"/>
        </w:rPr>
        <w:t>без</w:t>
      </w:r>
      <w:r w:rsidRPr="0011224A">
        <w:rPr>
          <w:lang w:val="sr-Latn-CS"/>
        </w:rPr>
        <w:t xml:space="preserve"> </w:t>
      </w:r>
      <w:r>
        <w:rPr>
          <w:lang w:val="sr-Latn-CS"/>
        </w:rPr>
        <w:t>обзира</w:t>
      </w:r>
      <w:r w:rsidRPr="0011224A">
        <w:rPr>
          <w:lang w:val="sr-Latn-CS"/>
        </w:rPr>
        <w:t xml:space="preserve"> </w:t>
      </w:r>
      <w:r>
        <w:rPr>
          <w:lang w:val="sr-Latn-CS"/>
        </w:rPr>
        <w:t>колико</w:t>
      </w:r>
      <w:r w:rsidRPr="0011224A">
        <w:rPr>
          <w:lang w:val="sr-Latn-CS"/>
        </w:rPr>
        <w:t xml:space="preserve"> </w:t>
      </w:r>
      <w:r>
        <w:rPr>
          <w:lang w:val="sr-Latn-CS"/>
        </w:rPr>
        <w:t>непријатан</w:t>
      </w:r>
      <w:r w:rsidRPr="0011224A">
        <w:rPr>
          <w:lang w:val="sr-Latn-CS"/>
        </w:rPr>
        <w:t>.</w:t>
      </w:r>
    </w:p>
    <w:p w:rsidR="00881442" w:rsidRPr="0011224A" w:rsidRDefault="00881442" w:rsidP="00881442">
      <w:pPr>
        <w:numPr>
          <w:ilvl w:val="1"/>
          <w:numId w:val="8"/>
        </w:numPr>
        <w:tabs>
          <w:tab w:val="clear" w:pos="360"/>
          <w:tab w:val="num" w:pos="630"/>
        </w:tabs>
        <w:ind w:firstLine="0"/>
        <w:rPr>
          <w:lang w:val="sr-Latn-CS"/>
        </w:rPr>
      </w:pPr>
      <w:r>
        <w:rPr>
          <w:lang w:val="sr-Latn-CS"/>
        </w:rPr>
        <w:t>треба</w:t>
      </w:r>
      <w:r w:rsidRPr="0011224A">
        <w:rPr>
          <w:lang w:val="sr-Latn-CS"/>
        </w:rPr>
        <w:t xml:space="preserve"> </w:t>
      </w:r>
      <w:r>
        <w:rPr>
          <w:lang w:val="sr-Latn-CS"/>
        </w:rPr>
        <w:t>да</w:t>
      </w:r>
      <w:r w:rsidRPr="0011224A">
        <w:rPr>
          <w:lang w:val="sr-Latn-CS"/>
        </w:rPr>
        <w:t xml:space="preserve"> </w:t>
      </w:r>
      <w:r>
        <w:rPr>
          <w:lang w:val="sr-Latn-CS"/>
        </w:rPr>
        <w:t>допуњава</w:t>
      </w:r>
      <w:r w:rsidRPr="0011224A">
        <w:rPr>
          <w:lang w:val="sr-Latn-CS"/>
        </w:rPr>
        <w:t xml:space="preserve"> </w:t>
      </w:r>
      <w:r w:rsidRPr="00B34F57">
        <w:rPr>
          <w:i/>
          <w:lang w:val="sr-Latn-CS"/>
        </w:rPr>
        <w:t>feedback</w:t>
      </w:r>
      <w:r>
        <w:rPr>
          <w:lang w:val="sr-Latn-CS"/>
        </w:rPr>
        <w:t xml:space="preserve"> тренера,</w:t>
      </w:r>
    </w:p>
    <w:p w:rsidR="00881442" w:rsidRPr="0011224A" w:rsidRDefault="00881442" w:rsidP="00881442">
      <w:pPr>
        <w:numPr>
          <w:ilvl w:val="1"/>
          <w:numId w:val="8"/>
        </w:numPr>
        <w:tabs>
          <w:tab w:val="clear" w:pos="360"/>
          <w:tab w:val="num" w:pos="630"/>
        </w:tabs>
        <w:ind w:firstLine="0"/>
        <w:rPr>
          <w:lang w:val="sr-Latn-CS"/>
        </w:rPr>
      </w:pPr>
      <w:r>
        <w:rPr>
          <w:lang/>
        </w:rPr>
        <w:t>р</w:t>
      </w:r>
      <w:r>
        <w:rPr>
          <w:lang w:val="sr-Latn-CS"/>
        </w:rPr>
        <w:t>ади</w:t>
      </w:r>
      <w:r w:rsidRPr="0011224A">
        <w:rPr>
          <w:lang w:val="sr-Latn-CS"/>
        </w:rPr>
        <w:t xml:space="preserve"> </w:t>
      </w:r>
      <w:r>
        <w:rPr>
          <w:lang w:val="sr-Latn-CS"/>
        </w:rPr>
        <w:t>баш</w:t>
      </w:r>
      <w:r w:rsidRPr="0011224A">
        <w:rPr>
          <w:lang w:val="sr-Latn-CS"/>
        </w:rPr>
        <w:t xml:space="preserve"> </w:t>
      </w:r>
      <w:r>
        <w:rPr>
          <w:lang w:val="sr-Latn-CS"/>
        </w:rPr>
        <w:t>оно</w:t>
      </w:r>
      <w:r w:rsidRPr="0011224A">
        <w:rPr>
          <w:lang w:val="sr-Latn-CS"/>
        </w:rPr>
        <w:t xml:space="preserve"> </w:t>
      </w:r>
      <w:r>
        <w:rPr>
          <w:lang w:val="sr-Latn-CS"/>
        </w:rPr>
        <w:t>што</w:t>
      </w:r>
      <w:r w:rsidRPr="0011224A">
        <w:rPr>
          <w:lang w:val="sr-Latn-CS"/>
        </w:rPr>
        <w:t xml:space="preserve"> </w:t>
      </w:r>
      <w:r>
        <w:rPr>
          <w:lang w:val="sr-Latn-CS"/>
        </w:rPr>
        <w:t>треба</w:t>
      </w:r>
      <w:r w:rsidRPr="0011224A">
        <w:rPr>
          <w:lang w:val="sr-Latn-CS"/>
        </w:rPr>
        <w:t xml:space="preserve"> </w:t>
      </w:r>
      <w:r>
        <w:rPr>
          <w:lang w:val="sr-Latn-CS"/>
        </w:rPr>
        <w:t>усавршити</w:t>
      </w:r>
      <w:r>
        <w:rPr>
          <w:lang/>
        </w:rPr>
        <w:t>,</w:t>
      </w:r>
    </w:p>
    <w:p w:rsidR="00881442" w:rsidRPr="00B34F57" w:rsidRDefault="00881442" w:rsidP="00881442">
      <w:pPr>
        <w:numPr>
          <w:ilvl w:val="1"/>
          <w:numId w:val="8"/>
        </w:numPr>
        <w:tabs>
          <w:tab w:val="clear" w:pos="360"/>
          <w:tab w:val="num" w:pos="630"/>
        </w:tabs>
        <w:ind w:firstLine="0"/>
        <w:rPr>
          <w:lang w:val="sr-Latn-CS"/>
        </w:rPr>
      </w:pPr>
      <w:r>
        <w:rPr>
          <w:lang/>
        </w:rPr>
        <w:t>п</w:t>
      </w:r>
      <w:r>
        <w:rPr>
          <w:lang w:val="sr-Latn-CS"/>
        </w:rPr>
        <w:t>остаје</w:t>
      </w:r>
      <w:r w:rsidRPr="0011224A">
        <w:rPr>
          <w:lang w:val="sr-Latn-CS"/>
        </w:rPr>
        <w:t xml:space="preserve"> </w:t>
      </w:r>
      <w:r>
        <w:rPr>
          <w:lang w:val="sr-Latn-CS"/>
        </w:rPr>
        <w:t>свој</w:t>
      </w:r>
      <w:r w:rsidRPr="0011224A">
        <w:rPr>
          <w:lang w:val="sr-Latn-CS"/>
        </w:rPr>
        <w:t xml:space="preserve"> </w:t>
      </w:r>
      <w:r>
        <w:rPr>
          <w:lang w:val="sr-Latn-CS"/>
        </w:rPr>
        <w:t>сопствени</w:t>
      </w:r>
      <w:r w:rsidRPr="0011224A">
        <w:rPr>
          <w:lang w:val="sr-Latn-CS"/>
        </w:rPr>
        <w:t xml:space="preserve"> </w:t>
      </w:r>
      <w:r>
        <w:rPr>
          <w:lang w:val="sr-Latn-CS"/>
        </w:rPr>
        <w:t>тренер</w:t>
      </w:r>
      <w:r>
        <w:rPr>
          <w:lang/>
        </w:rPr>
        <w:t>.</w:t>
      </w:r>
    </w:p>
    <w:p w:rsidR="00881442" w:rsidRDefault="00881442" w:rsidP="00881442">
      <w:pPr>
        <w:jc w:val="both"/>
        <w:rPr>
          <w:lang w:val="sr-Latn-CS"/>
        </w:rPr>
      </w:pPr>
      <w:r w:rsidRPr="00DA7679">
        <w:rPr>
          <w:i/>
          <w:lang w:val="sr-Latn-CS"/>
        </w:rPr>
        <w:t>Један захтев промишљеног вежбања треба запамтити:</w:t>
      </w:r>
      <w:r>
        <w:rPr>
          <w:lang w:val="sr-Latn-CS"/>
        </w:rPr>
        <w:t xml:space="preserve"> </w:t>
      </w:r>
      <w:r>
        <w:rPr>
          <w:i/>
          <w:lang w:val="sr-Latn-CS"/>
        </w:rPr>
        <w:t>То</w:t>
      </w:r>
      <w:r w:rsidRPr="00982BD7">
        <w:rPr>
          <w:i/>
          <w:lang w:val="sr-Latn-CS"/>
        </w:rPr>
        <w:t xml:space="preserve"> </w:t>
      </w:r>
      <w:r>
        <w:rPr>
          <w:i/>
          <w:lang w:val="sr-Latn-CS"/>
        </w:rPr>
        <w:t>је</w:t>
      </w:r>
      <w:r w:rsidRPr="00982BD7">
        <w:rPr>
          <w:i/>
          <w:lang w:val="sr-Latn-CS"/>
        </w:rPr>
        <w:t xml:space="preserve"> </w:t>
      </w:r>
      <w:r>
        <w:rPr>
          <w:i/>
          <w:lang w:val="sr-Latn-CS"/>
        </w:rPr>
        <w:t>увек</w:t>
      </w:r>
      <w:r w:rsidRPr="00982BD7">
        <w:rPr>
          <w:i/>
          <w:lang w:val="sr-Latn-CS"/>
        </w:rPr>
        <w:t xml:space="preserve"> </w:t>
      </w:r>
      <w:r>
        <w:rPr>
          <w:i/>
          <w:lang w:val="sr-Latn-CS"/>
        </w:rPr>
        <w:t>рад</w:t>
      </w:r>
      <w:r w:rsidRPr="00982BD7">
        <w:rPr>
          <w:i/>
          <w:lang w:val="sr-Latn-CS"/>
        </w:rPr>
        <w:t xml:space="preserve"> </w:t>
      </w:r>
      <w:r>
        <w:rPr>
          <w:i/>
          <w:lang w:val="sr-Latn-CS"/>
        </w:rPr>
        <w:t>на</w:t>
      </w:r>
      <w:r w:rsidRPr="00982BD7">
        <w:rPr>
          <w:i/>
          <w:lang w:val="sr-Latn-CS"/>
        </w:rPr>
        <w:t xml:space="preserve"> </w:t>
      </w:r>
      <w:r>
        <w:rPr>
          <w:i/>
          <w:lang w:val="sr-Latn-CS"/>
        </w:rPr>
        <w:t>задацима</w:t>
      </w:r>
      <w:r w:rsidRPr="00982BD7">
        <w:rPr>
          <w:i/>
          <w:lang w:val="sr-Latn-CS"/>
        </w:rPr>
        <w:t xml:space="preserve"> </w:t>
      </w:r>
      <w:r>
        <w:rPr>
          <w:i/>
          <w:lang w:val="sr-Latn-CS"/>
        </w:rPr>
        <w:t>који</w:t>
      </w:r>
      <w:r w:rsidRPr="00982BD7">
        <w:rPr>
          <w:i/>
          <w:lang w:val="sr-Latn-CS"/>
        </w:rPr>
        <w:t xml:space="preserve"> </w:t>
      </w:r>
      <w:r>
        <w:rPr>
          <w:i/>
          <w:lang w:val="sr-Latn-CS"/>
        </w:rPr>
        <w:t>су</w:t>
      </w:r>
      <w:r w:rsidRPr="00982BD7">
        <w:rPr>
          <w:i/>
          <w:lang w:val="sr-Latn-CS"/>
        </w:rPr>
        <w:t xml:space="preserve"> </w:t>
      </w:r>
      <w:r>
        <w:rPr>
          <w:i/>
          <w:lang w:val="sr-Latn-CS"/>
        </w:rPr>
        <w:t>изнад</w:t>
      </w:r>
      <w:r w:rsidRPr="00982BD7">
        <w:rPr>
          <w:i/>
          <w:lang w:val="sr-Latn-CS"/>
        </w:rPr>
        <w:t xml:space="preserve"> </w:t>
      </w:r>
      <w:r>
        <w:rPr>
          <w:i/>
          <w:lang w:val="sr-Latn-CS"/>
        </w:rPr>
        <w:t>садашњег</w:t>
      </w:r>
      <w:r w:rsidRPr="00982BD7">
        <w:rPr>
          <w:i/>
          <w:lang w:val="sr-Latn-CS"/>
        </w:rPr>
        <w:t xml:space="preserve"> </w:t>
      </w:r>
      <w:r>
        <w:rPr>
          <w:i/>
          <w:lang w:val="sr-Latn-CS"/>
        </w:rPr>
        <w:t>нивоа</w:t>
      </w:r>
      <w:r w:rsidRPr="00982BD7">
        <w:rPr>
          <w:i/>
          <w:lang w:val="sr-Latn-CS"/>
        </w:rPr>
        <w:t xml:space="preserve"> </w:t>
      </w:r>
      <w:r>
        <w:rPr>
          <w:i/>
          <w:lang w:val="sr-Latn-CS"/>
        </w:rPr>
        <w:t>компетентности</w:t>
      </w:r>
      <w:r w:rsidRPr="00982BD7">
        <w:rPr>
          <w:i/>
          <w:lang w:val="sr-Latn-CS"/>
        </w:rPr>
        <w:t xml:space="preserve"> </w:t>
      </w:r>
      <w:r>
        <w:rPr>
          <w:i/>
          <w:lang w:val="sr-Latn-CS"/>
        </w:rPr>
        <w:t>и</w:t>
      </w:r>
      <w:r w:rsidRPr="00982BD7">
        <w:rPr>
          <w:i/>
          <w:lang w:val="sr-Latn-CS"/>
        </w:rPr>
        <w:t xml:space="preserve"> </w:t>
      </w:r>
      <w:r>
        <w:rPr>
          <w:i/>
          <w:lang w:val="sr-Latn-CS"/>
        </w:rPr>
        <w:t>угодности</w:t>
      </w:r>
      <w:r w:rsidRPr="00982BD7">
        <w:rPr>
          <w:i/>
          <w:lang w:val="sr-Latn-CS"/>
        </w:rPr>
        <w:t>.</w:t>
      </w:r>
      <w:r>
        <w:rPr>
          <w:lang w:val="sr-Latn-CS"/>
        </w:rPr>
        <w:t xml:space="preserve"> У вези са том карактеристиком промишљеног вежбања - да то није вежбање у коме се ужива, </w:t>
      </w:r>
      <w:r>
        <w:rPr>
          <w:lang/>
        </w:rPr>
        <w:t>Ериксон</w:t>
      </w:r>
      <w:r>
        <w:rPr>
          <w:lang w:val="sr-Latn-CS"/>
        </w:rPr>
        <w:t xml:space="preserve"> наводи закључак истраживања о типичном обрнутом</w:t>
      </w:r>
      <w:r w:rsidRPr="0011224A">
        <w:rPr>
          <w:lang w:val="sr-Latn-CS"/>
        </w:rPr>
        <w:t xml:space="preserve"> </w:t>
      </w:r>
      <w:r>
        <w:rPr>
          <w:lang w:val="sr-Latn-CS"/>
        </w:rPr>
        <w:t>односу</w:t>
      </w:r>
      <w:r w:rsidRPr="0011224A">
        <w:rPr>
          <w:lang w:val="sr-Latn-CS"/>
        </w:rPr>
        <w:t xml:space="preserve"> </w:t>
      </w:r>
      <w:r>
        <w:rPr>
          <w:lang w:val="sr-Latn-CS"/>
        </w:rPr>
        <w:t>задовољства</w:t>
      </w:r>
      <w:r w:rsidRPr="0011224A">
        <w:rPr>
          <w:lang w:val="sr-Latn-CS"/>
        </w:rPr>
        <w:t xml:space="preserve"> </w:t>
      </w:r>
      <w:r>
        <w:rPr>
          <w:lang w:val="sr-Latn-CS"/>
        </w:rPr>
        <w:t>и</w:t>
      </w:r>
      <w:r w:rsidRPr="0011224A">
        <w:rPr>
          <w:lang w:val="sr-Latn-CS"/>
        </w:rPr>
        <w:t xml:space="preserve"> </w:t>
      </w:r>
      <w:r>
        <w:rPr>
          <w:lang w:val="sr-Latn-CS"/>
        </w:rPr>
        <w:t>релевантности , тј. корисности вежбе за развој мајсторства. Разне форме вежбања су у различитом степену релевантне у усавршавању вештине, а задовољство у вежбању је утолико мање уколико је тај рад  кориснији.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881442" w:rsidRPr="0000104F" w:rsidTr="00767A76">
        <w:tc>
          <w:tcPr>
            <w:tcW w:w="3284" w:type="dxa"/>
          </w:tcPr>
          <w:p w:rsidR="00881442" w:rsidRPr="0000104F" w:rsidRDefault="00881442" w:rsidP="00767A76">
            <w:pPr>
              <w:jc w:val="both"/>
              <w:rPr>
                <w:lang w:val="sr-Latn-CS"/>
              </w:rPr>
            </w:pPr>
          </w:p>
        </w:tc>
        <w:tc>
          <w:tcPr>
            <w:tcW w:w="3285" w:type="dxa"/>
          </w:tcPr>
          <w:p w:rsidR="00881442" w:rsidRPr="0000104F" w:rsidRDefault="00881442" w:rsidP="00767A76">
            <w:pPr>
              <w:jc w:val="center"/>
              <w:rPr>
                <w:i/>
                <w:lang/>
              </w:rPr>
            </w:pPr>
            <w:r w:rsidRPr="0000104F">
              <w:rPr>
                <w:i/>
                <w:lang w:val="sr-Latn-CS"/>
              </w:rPr>
              <w:t>Релевантност</w:t>
            </w:r>
          </w:p>
        </w:tc>
        <w:tc>
          <w:tcPr>
            <w:tcW w:w="3285" w:type="dxa"/>
          </w:tcPr>
          <w:p w:rsidR="00881442" w:rsidRPr="0000104F" w:rsidRDefault="00881442" w:rsidP="00767A76">
            <w:pPr>
              <w:jc w:val="center"/>
              <w:rPr>
                <w:i/>
                <w:lang/>
              </w:rPr>
            </w:pPr>
            <w:r w:rsidRPr="0000104F">
              <w:rPr>
                <w:i/>
                <w:lang/>
              </w:rPr>
              <w:t>Задовољство</w:t>
            </w:r>
          </w:p>
        </w:tc>
      </w:tr>
      <w:tr w:rsidR="00881442" w:rsidRPr="0000104F" w:rsidTr="00767A76">
        <w:tc>
          <w:tcPr>
            <w:tcW w:w="3284" w:type="dxa"/>
          </w:tcPr>
          <w:p w:rsidR="00881442" w:rsidRPr="0000104F" w:rsidRDefault="00881442" w:rsidP="00767A76">
            <w:pPr>
              <w:jc w:val="both"/>
              <w:rPr>
                <w:lang/>
              </w:rPr>
            </w:pPr>
            <w:r w:rsidRPr="0000104F">
              <w:rPr>
                <w:lang/>
              </w:rPr>
              <w:t>Рад – сам (а)</w:t>
            </w:r>
          </w:p>
        </w:tc>
        <w:tc>
          <w:tcPr>
            <w:tcW w:w="3285" w:type="dxa"/>
          </w:tcPr>
          <w:p w:rsidR="00881442" w:rsidRPr="0000104F" w:rsidRDefault="00881442" w:rsidP="00767A76">
            <w:pPr>
              <w:jc w:val="both"/>
              <w:rPr>
                <w:lang/>
              </w:rPr>
            </w:pPr>
            <w:r w:rsidRPr="0000104F">
              <w:rPr>
                <w:lang/>
              </w:rPr>
              <w:t>врло велика</w:t>
            </w:r>
          </w:p>
        </w:tc>
        <w:tc>
          <w:tcPr>
            <w:tcW w:w="3285" w:type="dxa"/>
          </w:tcPr>
          <w:p w:rsidR="00881442" w:rsidRPr="0000104F" w:rsidRDefault="00881442" w:rsidP="00767A76">
            <w:pPr>
              <w:jc w:val="both"/>
              <w:rPr>
                <w:lang/>
              </w:rPr>
            </w:pPr>
            <w:r w:rsidRPr="0000104F">
              <w:rPr>
                <w:lang/>
              </w:rPr>
              <w:t>врло мало</w:t>
            </w:r>
          </w:p>
        </w:tc>
      </w:tr>
      <w:tr w:rsidR="00881442" w:rsidRPr="0000104F" w:rsidTr="00767A76">
        <w:tc>
          <w:tcPr>
            <w:tcW w:w="3284" w:type="dxa"/>
          </w:tcPr>
          <w:p w:rsidR="00881442" w:rsidRPr="0000104F" w:rsidRDefault="00881442" w:rsidP="00767A76">
            <w:pPr>
              <w:jc w:val="both"/>
              <w:rPr>
                <w:lang/>
              </w:rPr>
            </w:pPr>
            <w:r w:rsidRPr="0000104F">
              <w:rPr>
                <w:lang/>
              </w:rPr>
              <w:t>Рад са другима</w:t>
            </w:r>
          </w:p>
        </w:tc>
        <w:tc>
          <w:tcPr>
            <w:tcW w:w="3285" w:type="dxa"/>
          </w:tcPr>
          <w:p w:rsidR="00881442" w:rsidRPr="0000104F" w:rsidRDefault="00881442" w:rsidP="00767A76">
            <w:pPr>
              <w:jc w:val="both"/>
              <w:rPr>
                <w:lang/>
              </w:rPr>
            </w:pPr>
            <w:r w:rsidRPr="0000104F">
              <w:rPr>
                <w:lang/>
              </w:rPr>
              <w:t>велика</w:t>
            </w:r>
          </w:p>
        </w:tc>
        <w:tc>
          <w:tcPr>
            <w:tcW w:w="3285" w:type="dxa"/>
          </w:tcPr>
          <w:p w:rsidR="00881442" w:rsidRPr="0000104F" w:rsidRDefault="00881442" w:rsidP="00767A76">
            <w:pPr>
              <w:jc w:val="both"/>
              <w:rPr>
                <w:lang/>
              </w:rPr>
            </w:pPr>
            <w:r w:rsidRPr="0000104F">
              <w:rPr>
                <w:lang/>
              </w:rPr>
              <w:t>мало</w:t>
            </w:r>
          </w:p>
        </w:tc>
      </w:tr>
      <w:tr w:rsidR="00881442" w:rsidRPr="0000104F" w:rsidTr="00767A76">
        <w:tc>
          <w:tcPr>
            <w:tcW w:w="3284" w:type="dxa"/>
          </w:tcPr>
          <w:p w:rsidR="00881442" w:rsidRPr="0000104F" w:rsidRDefault="00881442" w:rsidP="00767A76">
            <w:pPr>
              <w:jc w:val="both"/>
              <w:rPr>
                <w:lang/>
              </w:rPr>
            </w:pPr>
            <w:r w:rsidRPr="0000104F">
              <w:rPr>
                <w:lang/>
              </w:rPr>
              <w:t>Инструкција тренера</w:t>
            </w:r>
          </w:p>
        </w:tc>
        <w:tc>
          <w:tcPr>
            <w:tcW w:w="3285" w:type="dxa"/>
          </w:tcPr>
          <w:p w:rsidR="00881442" w:rsidRPr="0000104F" w:rsidRDefault="00881442" w:rsidP="00767A76">
            <w:pPr>
              <w:jc w:val="both"/>
              <w:rPr>
                <w:lang/>
              </w:rPr>
            </w:pPr>
            <w:r w:rsidRPr="0000104F">
              <w:rPr>
                <w:lang/>
              </w:rPr>
              <w:t>врло велика</w:t>
            </w:r>
          </w:p>
        </w:tc>
        <w:tc>
          <w:tcPr>
            <w:tcW w:w="3285" w:type="dxa"/>
          </w:tcPr>
          <w:p w:rsidR="00881442" w:rsidRPr="0000104F" w:rsidRDefault="00881442" w:rsidP="00767A76">
            <w:pPr>
              <w:jc w:val="both"/>
              <w:rPr>
                <w:lang/>
              </w:rPr>
            </w:pPr>
            <w:r w:rsidRPr="0000104F">
              <w:rPr>
                <w:lang/>
              </w:rPr>
              <w:t>мало</w:t>
            </w:r>
          </w:p>
        </w:tc>
      </w:tr>
      <w:tr w:rsidR="00881442" w:rsidRPr="0000104F" w:rsidTr="00767A76">
        <w:tc>
          <w:tcPr>
            <w:tcW w:w="3284" w:type="dxa"/>
          </w:tcPr>
          <w:p w:rsidR="00881442" w:rsidRPr="0000104F" w:rsidRDefault="00881442" w:rsidP="00767A76">
            <w:pPr>
              <w:jc w:val="both"/>
              <w:rPr>
                <w:lang/>
              </w:rPr>
            </w:pPr>
            <w:r w:rsidRPr="0000104F">
              <w:rPr>
                <w:lang/>
              </w:rPr>
              <w:t>Игра ради забаве</w:t>
            </w:r>
          </w:p>
        </w:tc>
        <w:tc>
          <w:tcPr>
            <w:tcW w:w="3285" w:type="dxa"/>
          </w:tcPr>
          <w:p w:rsidR="00881442" w:rsidRPr="0000104F" w:rsidRDefault="00881442" w:rsidP="00767A76">
            <w:pPr>
              <w:jc w:val="both"/>
              <w:rPr>
                <w:lang/>
              </w:rPr>
            </w:pPr>
            <w:r w:rsidRPr="0000104F">
              <w:rPr>
                <w:lang/>
              </w:rPr>
              <w:t>мала</w:t>
            </w:r>
          </w:p>
        </w:tc>
        <w:tc>
          <w:tcPr>
            <w:tcW w:w="3285" w:type="dxa"/>
          </w:tcPr>
          <w:p w:rsidR="00881442" w:rsidRPr="0000104F" w:rsidRDefault="00881442" w:rsidP="00767A76">
            <w:pPr>
              <w:jc w:val="both"/>
              <w:rPr>
                <w:lang/>
              </w:rPr>
            </w:pPr>
            <w:r w:rsidRPr="0000104F">
              <w:rPr>
                <w:lang/>
              </w:rPr>
              <w:t>врло велико</w:t>
            </w:r>
          </w:p>
        </w:tc>
      </w:tr>
    </w:tbl>
    <w:p w:rsidR="00881442" w:rsidRPr="00586F29" w:rsidRDefault="00881442" w:rsidP="00881442">
      <w:pPr>
        <w:rPr>
          <w:lang/>
        </w:rPr>
      </w:pPr>
    </w:p>
    <w:p w:rsidR="00881442" w:rsidRPr="00586F29" w:rsidRDefault="00881442" w:rsidP="00881442">
      <w:pPr>
        <w:jc w:val="both"/>
        <w:rPr>
          <w:lang/>
        </w:rPr>
      </w:pPr>
      <w:r>
        <w:rPr>
          <w:lang w:val="sr-Latn-CS"/>
        </w:rPr>
        <w:lastRenderedPageBreak/>
        <w:t xml:space="preserve">Овде видимо да </w:t>
      </w:r>
      <w:r>
        <w:rPr>
          <w:lang/>
        </w:rPr>
        <w:t>Ериксон</w:t>
      </w:r>
      <w:r>
        <w:rPr>
          <w:lang w:val="sr-Latn-CS"/>
        </w:rPr>
        <w:t xml:space="preserve"> наводи индивидуални рад као вежбање које врло много доприноси мајсторству, а да је задовољство у том раду врло мало. Док on то истиче као општу законитост развоја мајсторства, у</w:t>
      </w:r>
      <w:r w:rsidRPr="0011224A">
        <w:rPr>
          <w:lang w:val="sr-Latn-CS"/>
        </w:rPr>
        <w:t xml:space="preserve"> </w:t>
      </w:r>
      <w:r>
        <w:rPr>
          <w:lang w:val="sr-Latn-CS"/>
        </w:rPr>
        <w:t>спорту</w:t>
      </w:r>
      <w:r w:rsidRPr="0011224A">
        <w:rPr>
          <w:lang w:val="sr-Latn-CS"/>
        </w:rPr>
        <w:t xml:space="preserve"> </w:t>
      </w:r>
      <w:r>
        <w:rPr>
          <w:lang w:val="sr-Latn-CS"/>
        </w:rPr>
        <w:t>су нађени</w:t>
      </w:r>
      <w:r w:rsidRPr="0011224A">
        <w:rPr>
          <w:lang w:val="sr-Latn-CS"/>
        </w:rPr>
        <w:t xml:space="preserve"> </w:t>
      </w:r>
      <w:r>
        <w:rPr>
          <w:lang w:val="sr-Latn-CS"/>
        </w:rPr>
        <w:t>и</w:t>
      </w:r>
      <w:r w:rsidRPr="0011224A">
        <w:rPr>
          <w:lang w:val="sr-Latn-CS"/>
        </w:rPr>
        <w:t xml:space="preserve"> </w:t>
      </w:r>
      <w:r>
        <w:rPr>
          <w:lang w:val="sr-Latn-CS"/>
        </w:rPr>
        <w:t>другачији</w:t>
      </w:r>
      <w:r w:rsidRPr="0011224A">
        <w:rPr>
          <w:lang w:val="sr-Latn-CS"/>
        </w:rPr>
        <w:t xml:space="preserve"> </w:t>
      </w:r>
      <w:r>
        <w:rPr>
          <w:lang w:val="sr-Latn-CS"/>
        </w:rPr>
        <w:t>резултати</w:t>
      </w:r>
      <w:r w:rsidRPr="0011224A">
        <w:rPr>
          <w:lang w:val="sr-Latn-CS"/>
        </w:rPr>
        <w:t xml:space="preserve">, </w:t>
      </w:r>
      <w:r>
        <w:rPr>
          <w:lang w:val="sr-Latn-CS"/>
        </w:rPr>
        <w:t>по којима се</w:t>
      </w:r>
      <w:r w:rsidRPr="0011224A">
        <w:rPr>
          <w:lang w:val="sr-Latn-CS"/>
        </w:rPr>
        <w:t xml:space="preserve"> </w:t>
      </w:r>
      <w:r>
        <w:rPr>
          <w:lang w:val="sr-Latn-CS"/>
        </w:rPr>
        <w:t>релевантност вежбе</w:t>
      </w:r>
      <w:r w:rsidRPr="0011224A">
        <w:rPr>
          <w:lang w:val="sr-Latn-CS"/>
        </w:rPr>
        <w:t xml:space="preserve"> </w:t>
      </w:r>
      <w:r>
        <w:rPr>
          <w:lang w:val="sr-Latn-CS"/>
        </w:rPr>
        <w:t>и</w:t>
      </w:r>
      <w:r w:rsidRPr="0011224A">
        <w:rPr>
          <w:lang w:val="sr-Latn-CS"/>
        </w:rPr>
        <w:t xml:space="preserve"> </w:t>
      </w:r>
      <w:r>
        <w:rPr>
          <w:lang w:val="sr-Latn-CS"/>
        </w:rPr>
        <w:t>задовољство</w:t>
      </w:r>
      <w:r w:rsidRPr="0011224A">
        <w:rPr>
          <w:lang w:val="sr-Latn-CS"/>
        </w:rPr>
        <w:t xml:space="preserve"> </w:t>
      </w:r>
      <w:r>
        <w:rPr>
          <w:lang w:val="sr-Latn-CS"/>
        </w:rPr>
        <w:t>не</w:t>
      </w:r>
      <w:r w:rsidRPr="0011224A">
        <w:rPr>
          <w:lang w:val="sr-Latn-CS"/>
        </w:rPr>
        <w:t xml:space="preserve"> </w:t>
      </w:r>
      <w:r>
        <w:rPr>
          <w:lang w:val="sr-Latn-CS"/>
        </w:rPr>
        <w:t xml:space="preserve">искључују. За спорт и шах постоји општи закључак: </w:t>
      </w:r>
      <w:r>
        <w:rPr>
          <w:i/>
          <w:lang w:val="sr-Latn-CS"/>
        </w:rPr>
        <w:t>Успешнији</w:t>
      </w:r>
      <w:r w:rsidRPr="007454C4">
        <w:rPr>
          <w:i/>
          <w:lang w:val="sr-Latn-CS"/>
        </w:rPr>
        <w:t xml:space="preserve"> </w:t>
      </w:r>
      <w:r>
        <w:rPr>
          <w:i/>
          <w:lang w:val="sr-Latn-CS"/>
        </w:rPr>
        <w:t>почињу</w:t>
      </w:r>
      <w:r w:rsidRPr="007454C4">
        <w:rPr>
          <w:i/>
          <w:lang w:val="sr-Latn-CS"/>
        </w:rPr>
        <w:t xml:space="preserve"> </w:t>
      </w:r>
      <w:r>
        <w:rPr>
          <w:i/>
          <w:lang w:val="sr-Latn-CS"/>
        </w:rPr>
        <w:t>раније</w:t>
      </w:r>
      <w:r w:rsidRPr="007454C4">
        <w:rPr>
          <w:i/>
          <w:lang w:val="sr-Latn-CS"/>
        </w:rPr>
        <w:t xml:space="preserve"> </w:t>
      </w:r>
      <w:r>
        <w:rPr>
          <w:i/>
          <w:lang w:val="sr-Latn-CS"/>
        </w:rPr>
        <w:t>промишљено</w:t>
      </w:r>
      <w:r w:rsidRPr="007454C4">
        <w:rPr>
          <w:i/>
          <w:lang w:val="sr-Latn-CS"/>
        </w:rPr>
        <w:t xml:space="preserve"> </w:t>
      </w:r>
      <w:r>
        <w:rPr>
          <w:i/>
          <w:lang w:val="sr-Latn-CS"/>
        </w:rPr>
        <w:t>вежбање</w:t>
      </w:r>
      <w:r w:rsidRPr="007454C4">
        <w:rPr>
          <w:i/>
          <w:lang w:val="sr-Latn-CS"/>
        </w:rPr>
        <w:t xml:space="preserve"> </w:t>
      </w:r>
      <w:r>
        <w:rPr>
          <w:i/>
          <w:lang w:val="sr-Latn-CS"/>
        </w:rPr>
        <w:t>и</w:t>
      </w:r>
      <w:r w:rsidRPr="007454C4">
        <w:rPr>
          <w:i/>
          <w:lang w:val="sr-Latn-CS"/>
        </w:rPr>
        <w:t xml:space="preserve"> </w:t>
      </w:r>
      <w:r>
        <w:rPr>
          <w:i/>
          <w:lang w:val="sr-Latn-CS"/>
        </w:rPr>
        <w:t>имају</w:t>
      </w:r>
      <w:r w:rsidRPr="007454C4">
        <w:rPr>
          <w:i/>
          <w:lang w:val="sr-Latn-CS"/>
        </w:rPr>
        <w:t xml:space="preserve"> </w:t>
      </w:r>
      <w:r>
        <w:rPr>
          <w:i/>
          <w:lang w:val="sr-Latn-CS"/>
        </w:rPr>
        <w:t>више</w:t>
      </w:r>
      <w:r w:rsidRPr="007454C4">
        <w:rPr>
          <w:i/>
          <w:lang w:val="sr-Latn-CS"/>
        </w:rPr>
        <w:t xml:space="preserve"> </w:t>
      </w:r>
      <w:r>
        <w:rPr>
          <w:i/>
          <w:lang w:val="sr-Latn-CS"/>
        </w:rPr>
        <w:t>година</w:t>
      </w:r>
      <w:r w:rsidRPr="007454C4">
        <w:rPr>
          <w:i/>
          <w:lang w:val="sr-Latn-CS"/>
        </w:rPr>
        <w:t xml:space="preserve"> </w:t>
      </w:r>
      <w:r>
        <w:rPr>
          <w:i/>
          <w:lang w:val="sr-Latn-CS"/>
        </w:rPr>
        <w:t>промишљеног</w:t>
      </w:r>
      <w:r w:rsidRPr="007454C4">
        <w:rPr>
          <w:i/>
          <w:lang w:val="sr-Latn-CS"/>
        </w:rPr>
        <w:t xml:space="preserve"> </w:t>
      </w:r>
      <w:r>
        <w:rPr>
          <w:i/>
          <w:lang w:val="sr-Latn-CS"/>
        </w:rPr>
        <w:t>вежбања</w:t>
      </w:r>
      <w:r>
        <w:rPr>
          <w:lang w:val="sr-Latn-CS"/>
        </w:rPr>
        <w:t>. Већ је речено, али због важности треба понови</w:t>
      </w:r>
      <w:r>
        <w:rPr>
          <w:lang/>
        </w:rPr>
        <w:t>ти</w:t>
      </w:r>
      <w:r>
        <w:rPr>
          <w:lang w:val="sr-Latn-CS"/>
        </w:rPr>
        <w:t xml:space="preserve">: </w:t>
      </w:r>
      <w:r>
        <w:rPr>
          <w:i/>
          <w:lang w:val="sr-Latn-CS"/>
        </w:rPr>
        <w:t>За</w:t>
      </w:r>
      <w:r w:rsidRPr="007454C4">
        <w:rPr>
          <w:i/>
          <w:lang w:val="sr-Latn-CS"/>
        </w:rPr>
        <w:t xml:space="preserve"> </w:t>
      </w:r>
      <w:r>
        <w:rPr>
          <w:i/>
          <w:lang w:val="sr-Latn-CS"/>
        </w:rPr>
        <w:t>мајсторство</w:t>
      </w:r>
      <w:r w:rsidRPr="007454C4">
        <w:rPr>
          <w:i/>
          <w:lang w:val="sr-Latn-CS"/>
        </w:rPr>
        <w:t xml:space="preserve">, </w:t>
      </w:r>
      <w:r>
        <w:rPr>
          <w:i/>
          <w:lang w:val="sr-Latn-CS"/>
        </w:rPr>
        <w:t>осим</w:t>
      </w:r>
      <w:r w:rsidRPr="007454C4">
        <w:rPr>
          <w:i/>
          <w:lang w:val="sr-Latn-CS"/>
        </w:rPr>
        <w:t xml:space="preserve"> </w:t>
      </w:r>
      <w:r>
        <w:rPr>
          <w:i/>
          <w:lang w:val="sr-Latn-CS"/>
        </w:rPr>
        <w:t>промишљеног</w:t>
      </w:r>
      <w:r w:rsidRPr="007454C4">
        <w:rPr>
          <w:i/>
          <w:lang w:val="sr-Latn-CS"/>
        </w:rPr>
        <w:t xml:space="preserve"> </w:t>
      </w:r>
      <w:r>
        <w:rPr>
          <w:i/>
          <w:lang w:val="sr-Latn-CS"/>
        </w:rPr>
        <w:t>вежбања</w:t>
      </w:r>
      <w:r w:rsidRPr="007454C4">
        <w:rPr>
          <w:i/>
          <w:lang w:val="sr-Latn-CS"/>
        </w:rPr>
        <w:t xml:space="preserve"> - (</w:t>
      </w:r>
      <w:r>
        <w:rPr>
          <w:i/>
          <w:lang w:val="sr-Latn-CS"/>
        </w:rPr>
        <w:t>који</w:t>
      </w:r>
      <w:r w:rsidRPr="007454C4">
        <w:rPr>
          <w:i/>
          <w:lang w:val="sr-Latn-CS"/>
        </w:rPr>
        <w:t xml:space="preserve"> </w:t>
      </w:r>
      <w:r>
        <w:rPr>
          <w:i/>
          <w:lang w:val="sr-Latn-CS"/>
        </w:rPr>
        <w:t>укључује</w:t>
      </w:r>
      <w:r w:rsidRPr="007454C4">
        <w:rPr>
          <w:i/>
          <w:lang w:val="sr-Latn-CS"/>
        </w:rPr>
        <w:t xml:space="preserve"> </w:t>
      </w:r>
      <w:r>
        <w:rPr>
          <w:i/>
          <w:lang w:val="sr-Latn-CS"/>
        </w:rPr>
        <w:t>стручног</w:t>
      </w:r>
      <w:r w:rsidRPr="007454C4">
        <w:rPr>
          <w:i/>
          <w:lang w:val="sr-Latn-CS"/>
        </w:rPr>
        <w:t xml:space="preserve"> </w:t>
      </w:r>
      <w:r>
        <w:rPr>
          <w:i/>
          <w:lang w:val="sr-Latn-CS"/>
        </w:rPr>
        <w:t>тренера</w:t>
      </w:r>
      <w:r w:rsidRPr="007454C4">
        <w:rPr>
          <w:i/>
          <w:lang w:val="sr-Latn-CS"/>
        </w:rPr>
        <w:t xml:space="preserve">), </w:t>
      </w:r>
      <w:r>
        <w:rPr>
          <w:i/>
          <w:lang w:val="sr-Latn-CS"/>
        </w:rPr>
        <w:t>важна</w:t>
      </w:r>
      <w:r w:rsidRPr="007454C4">
        <w:rPr>
          <w:i/>
          <w:lang w:val="sr-Latn-CS"/>
        </w:rPr>
        <w:t xml:space="preserve"> </w:t>
      </w:r>
      <w:r>
        <w:rPr>
          <w:i/>
          <w:lang w:val="sr-Latn-CS"/>
        </w:rPr>
        <w:t>је</w:t>
      </w:r>
      <w:r w:rsidRPr="007454C4">
        <w:rPr>
          <w:i/>
          <w:lang w:val="sr-Latn-CS"/>
        </w:rPr>
        <w:t xml:space="preserve"> </w:t>
      </w:r>
      <w:r>
        <w:rPr>
          <w:i/>
          <w:lang w:val="sr-Latn-CS"/>
        </w:rPr>
        <w:t>подршка</w:t>
      </w:r>
      <w:r w:rsidRPr="007454C4">
        <w:rPr>
          <w:i/>
          <w:lang w:val="sr-Latn-CS"/>
        </w:rPr>
        <w:t xml:space="preserve"> </w:t>
      </w:r>
      <w:r>
        <w:rPr>
          <w:i/>
          <w:lang w:val="sr-Latn-CS"/>
        </w:rPr>
        <w:t>средине</w:t>
      </w:r>
      <w:r>
        <w:rPr>
          <w:lang w:val="sr-Latn-CS"/>
        </w:rPr>
        <w:t>.</w:t>
      </w:r>
    </w:p>
    <w:p w:rsidR="00881442" w:rsidRPr="00A87F98" w:rsidRDefault="00881442" w:rsidP="00881442">
      <w:pPr>
        <w:jc w:val="both"/>
        <w:rPr>
          <w:lang w:val="sr-Latn-CS"/>
        </w:rPr>
      </w:pPr>
      <w:r>
        <w:rPr>
          <w:lang w:val="sr-Latn-CS"/>
        </w:rPr>
        <w:t>На крају треба поновити да нам је садашње знање о улози гена</w:t>
      </w:r>
      <w:r w:rsidRPr="0011224A">
        <w:rPr>
          <w:lang w:val="sr-Latn-CS"/>
        </w:rPr>
        <w:t xml:space="preserve"> </w:t>
      </w:r>
      <w:r>
        <w:rPr>
          <w:lang w:val="sr-Latn-CS"/>
        </w:rPr>
        <w:t>у спорту врло скромно и да ту постоје различите хипотезе. Насупрот томе, о ефектима тренинга постоје бројне чврсте чињенице и неподељено мишљење о његовом</w:t>
      </w:r>
      <w:r w:rsidRPr="0011224A">
        <w:rPr>
          <w:lang w:val="sr-Latn-CS"/>
        </w:rPr>
        <w:t xml:space="preserve"> </w:t>
      </w:r>
      <w:r>
        <w:rPr>
          <w:lang w:val="sr-Latn-CS"/>
        </w:rPr>
        <w:t xml:space="preserve">огромном значају за врхунска спортска достигнућа. Наравно, садашње знање се свакодневно употпуњава новим научним сазнањима, што води све рационалнијем и ефикаснијем тренингу. </w:t>
      </w:r>
    </w:p>
    <w:p w:rsidR="00881442" w:rsidRDefault="00881442" w:rsidP="00881442">
      <w:pPr>
        <w:pStyle w:val="Heading2"/>
        <w:keepNext w:val="0"/>
        <w:widowControl w:val="0"/>
        <w:autoSpaceDE w:val="0"/>
        <w:autoSpaceDN w:val="0"/>
        <w:adjustRightInd w:val="0"/>
        <w:spacing w:before="0" w:after="0"/>
        <w:jc w:val="both"/>
        <w:rPr>
          <w:rFonts w:ascii="Times New Roman" w:hAnsi="Times New Roman" w:cs="Times New Roman"/>
          <w:b w:val="0"/>
          <w:bCs w:val="0"/>
          <w:sz w:val="24"/>
          <w:szCs w:val="24"/>
          <w:lang w:val="sr-Latn-CS"/>
        </w:rPr>
      </w:pPr>
      <w:r w:rsidRPr="0011224A">
        <w:rPr>
          <w:rFonts w:ascii="Times New Roman" w:hAnsi="Times New Roman" w:cs="Times New Roman"/>
          <w:b w:val="0"/>
          <w:bCs w:val="0"/>
          <w:sz w:val="24"/>
          <w:szCs w:val="24"/>
          <w:lang w:val="sr-Latn-CS"/>
        </w:rPr>
        <w:t xml:space="preserve"> </w:t>
      </w:r>
      <w:bookmarkStart w:id="14" w:name="_Toc384757779"/>
    </w:p>
    <w:p w:rsidR="00881442" w:rsidRPr="0077552F" w:rsidRDefault="00881442" w:rsidP="00881442">
      <w:pPr>
        <w:pStyle w:val="Heading2"/>
        <w:keepNext w:val="0"/>
        <w:widowControl w:val="0"/>
        <w:autoSpaceDE w:val="0"/>
        <w:autoSpaceDN w:val="0"/>
        <w:adjustRightInd w:val="0"/>
        <w:spacing w:before="0" w:after="0"/>
        <w:jc w:val="both"/>
        <w:rPr>
          <w:rFonts w:ascii="Times New Roman" w:hAnsi="Times New Roman" w:cs="Times New Roman"/>
          <w:b w:val="0"/>
          <w:bCs w:val="0"/>
          <w:i w:val="0"/>
          <w:sz w:val="24"/>
          <w:szCs w:val="24"/>
          <w:lang w:val="sr-Latn-CS"/>
        </w:rPr>
      </w:pPr>
      <w:r>
        <w:rPr>
          <w:rFonts w:ascii="Times New Roman" w:hAnsi="Times New Roman" w:cs="Times New Roman"/>
          <w:i w:val="0"/>
          <w:sz w:val="24"/>
          <w:szCs w:val="24"/>
          <w:lang/>
        </w:rPr>
        <w:t>8</w:t>
      </w:r>
      <w:r w:rsidRPr="0077552F">
        <w:rPr>
          <w:rFonts w:ascii="Times New Roman" w:hAnsi="Times New Roman" w:cs="Times New Roman"/>
          <w:i w:val="0"/>
          <w:sz w:val="24"/>
          <w:szCs w:val="24"/>
          <w:lang w:val="sr-Latn-CS"/>
        </w:rPr>
        <w:t xml:space="preserve">.5. </w:t>
      </w:r>
      <w:r>
        <w:rPr>
          <w:rFonts w:ascii="Times New Roman" w:hAnsi="Times New Roman" w:cs="Times New Roman"/>
          <w:i w:val="0"/>
          <w:sz w:val="24"/>
          <w:szCs w:val="24"/>
          <w:lang w:val="sr-Latn-CS"/>
        </w:rPr>
        <w:t>ПРОМИШЉЕНО</w:t>
      </w:r>
      <w:r w:rsidRPr="0077552F">
        <w:rPr>
          <w:rFonts w:ascii="Times New Roman" w:hAnsi="Times New Roman" w:cs="Times New Roman"/>
          <w:i w:val="0"/>
          <w:sz w:val="24"/>
          <w:szCs w:val="24"/>
          <w:lang w:val="sr-Latn-CS"/>
        </w:rPr>
        <w:t xml:space="preserve"> </w:t>
      </w:r>
      <w:r>
        <w:rPr>
          <w:rFonts w:ascii="Times New Roman" w:hAnsi="Times New Roman" w:cs="Times New Roman"/>
          <w:i w:val="0"/>
          <w:sz w:val="24"/>
          <w:szCs w:val="24"/>
          <w:lang w:val="sr-Latn-CS"/>
        </w:rPr>
        <w:t>ВЕЖБАЊЕ</w:t>
      </w:r>
      <w:r w:rsidRPr="0077552F">
        <w:rPr>
          <w:rFonts w:ascii="Times New Roman" w:hAnsi="Times New Roman" w:cs="Times New Roman"/>
          <w:i w:val="0"/>
          <w:sz w:val="24"/>
          <w:szCs w:val="24"/>
          <w:lang w:val="sr-Latn-CS"/>
        </w:rPr>
        <w:t>/</w:t>
      </w:r>
      <w:r>
        <w:rPr>
          <w:rFonts w:ascii="Times New Roman" w:hAnsi="Times New Roman" w:cs="Times New Roman"/>
          <w:i w:val="0"/>
          <w:sz w:val="24"/>
          <w:szCs w:val="24"/>
          <w:lang w:val="sr-Latn-CS"/>
        </w:rPr>
        <w:t>ТРЕНИНГ</w:t>
      </w:r>
      <w:r w:rsidRPr="0077552F">
        <w:rPr>
          <w:rFonts w:ascii="Times New Roman" w:hAnsi="Times New Roman" w:cs="Times New Roman"/>
          <w:i w:val="0"/>
          <w:sz w:val="24"/>
          <w:szCs w:val="24"/>
          <w:lang w:val="sr-Latn-CS"/>
        </w:rPr>
        <w:t xml:space="preserve"> </w:t>
      </w:r>
      <w:r>
        <w:rPr>
          <w:rFonts w:ascii="Times New Roman" w:hAnsi="Times New Roman" w:cs="Times New Roman"/>
          <w:i w:val="0"/>
          <w:sz w:val="24"/>
          <w:szCs w:val="24"/>
          <w:lang w:val="sr-Latn-CS"/>
        </w:rPr>
        <w:t>У</w:t>
      </w:r>
      <w:r w:rsidRPr="0077552F">
        <w:rPr>
          <w:rFonts w:ascii="Times New Roman" w:hAnsi="Times New Roman" w:cs="Times New Roman"/>
          <w:i w:val="0"/>
          <w:sz w:val="24"/>
          <w:szCs w:val="24"/>
          <w:lang w:val="sr-Latn-CS"/>
        </w:rPr>
        <w:t xml:space="preserve"> </w:t>
      </w:r>
      <w:r>
        <w:rPr>
          <w:rFonts w:ascii="Times New Roman" w:hAnsi="Times New Roman" w:cs="Times New Roman"/>
          <w:i w:val="0"/>
          <w:sz w:val="24"/>
          <w:szCs w:val="24"/>
          <w:lang w:val="sr-Latn-CS"/>
        </w:rPr>
        <w:t>ФУДБАЛУ</w:t>
      </w:r>
      <w:bookmarkEnd w:id="14"/>
      <w:r w:rsidRPr="0077552F">
        <w:rPr>
          <w:rFonts w:ascii="Times New Roman" w:hAnsi="Times New Roman" w:cs="Times New Roman"/>
          <w:i w:val="0"/>
          <w:sz w:val="24"/>
          <w:szCs w:val="24"/>
          <w:lang w:val="sr-Latn-CS"/>
        </w:rPr>
        <w:t xml:space="preserve"> </w:t>
      </w:r>
    </w:p>
    <w:p w:rsidR="00881442" w:rsidRDefault="00881442" w:rsidP="00881442">
      <w:pPr>
        <w:jc w:val="both"/>
        <w:rPr>
          <w:lang w:val="sr-Latn-CS"/>
        </w:rPr>
      </w:pPr>
      <w:r>
        <w:rPr>
          <w:i/>
          <w:iCs/>
          <w:lang w:val="sr-Latn-CS"/>
        </w:rPr>
        <w:t>Oпште</w:t>
      </w:r>
      <w:r>
        <w:rPr>
          <w:lang w:val="sr-Latn-CS"/>
        </w:rPr>
        <w:t xml:space="preserve"> карактеристике промишљеног вежбања</w:t>
      </w:r>
      <w:r>
        <w:rPr>
          <w:lang/>
        </w:rPr>
        <w:t xml:space="preserve"> су</w:t>
      </w:r>
      <w:r>
        <w:rPr>
          <w:lang w:val="sr-Latn-CS"/>
        </w:rPr>
        <w:t>:</w:t>
      </w:r>
    </w:p>
    <w:p w:rsidR="00881442" w:rsidRDefault="00881442" w:rsidP="00881442">
      <w:pPr>
        <w:numPr>
          <w:ilvl w:val="0"/>
          <w:numId w:val="11"/>
        </w:numPr>
        <w:tabs>
          <w:tab w:val="left" w:pos="360"/>
        </w:tabs>
        <w:ind w:left="0" w:firstLine="0"/>
        <w:jc w:val="both"/>
        <w:rPr>
          <w:lang w:val="sr-Latn-CS"/>
        </w:rPr>
      </w:pPr>
      <w:r>
        <w:rPr>
          <w:lang w:val="sr-Latn-CS"/>
        </w:rPr>
        <w:t>Вежбање</w:t>
      </w:r>
      <w:r w:rsidRPr="0011224A">
        <w:rPr>
          <w:lang w:val="sr-Latn-CS"/>
        </w:rPr>
        <w:t xml:space="preserve"> </w:t>
      </w:r>
      <w:r>
        <w:rPr>
          <w:lang w:val="sr-Latn-CS"/>
        </w:rPr>
        <w:t>је усмерено</w:t>
      </w:r>
      <w:r w:rsidRPr="0011224A">
        <w:rPr>
          <w:lang w:val="sr-Latn-CS"/>
        </w:rPr>
        <w:t xml:space="preserve"> (</w:t>
      </w:r>
      <w:r>
        <w:rPr>
          <w:lang w:val="sr-Latn-CS"/>
        </w:rPr>
        <w:t>фокусирано</w:t>
      </w:r>
      <w:r w:rsidRPr="0011224A">
        <w:rPr>
          <w:lang w:val="sr-Latn-CS"/>
        </w:rPr>
        <w:t xml:space="preserve">) </w:t>
      </w:r>
      <w:r>
        <w:rPr>
          <w:i/>
          <w:iCs/>
          <w:lang w:val="sr-Latn-CS"/>
        </w:rPr>
        <w:t>на</w:t>
      </w:r>
      <w:r w:rsidRPr="0011224A">
        <w:rPr>
          <w:i/>
          <w:iCs/>
          <w:lang w:val="sr-Latn-CS"/>
        </w:rPr>
        <w:t xml:space="preserve"> </w:t>
      </w:r>
      <w:r>
        <w:rPr>
          <w:i/>
          <w:iCs/>
          <w:lang w:val="sr-Latn-CS"/>
        </w:rPr>
        <w:t>тачно</w:t>
      </w:r>
      <w:r w:rsidRPr="0011224A">
        <w:rPr>
          <w:i/>
          <w:iCs/>
          <w:lang w:val="sr-Latn-CS"/>
        </w:rPr>
        <w:t xml:space="preserve"> </w:t>
      </w:r>
      <w:r>
        <w:rPr>
          <w:i/>
          <w:iCs/>
          <w:lang w:val="sr-Latn-CS"/>
        </w:rPr>
        <w:t>дефинисан</w:t>
      </w:r>
      <w:r w:rsidRPr="0011224A">
        <w:rPr>
          <w:i/>
          <w:iCs/>
          <w:lang w:val="sr-Latn-CS"/>
        </w:rPr>
        <w:t xml:space="preserve"> </w:t>
      </w:r>
      <w:r>
        <w:rPr>
          <w:i/>
          <w:iCs/>
          <w:lang w:val="sr-Latn-CS"/>
        </w:rPr>
        <w:t xml:space="preserve">задатак. </w:t>
      </w:r>
      <w:r>
        <w:rPr>
          <w:lang w:val="sr-Latn-CS"/>
        </w:rPr>
        <w:t>Речено је већ да су обично кључне 1 до 2 способности. То свођење на 1 до 2 способности чини мајсторсво „специфично за домен“.</w:t>
      </w:r>
      <w:r>
        <w:rPr>
          <w:i/>
          <w:iCs/>
          <w:lang w:val="sr-Latn-CS"/>
        </w:rPr>
        <w:t xml:space="preserve"> </w:t>
      </w:r>
    </w:p>
    <w:p w:rsidR="00881442" w:rsidRDefault="00881442" w:rsidP="00881442">
      <w:pPr>
        <w:numPr>
          <w:ilvl w:val="0"/>
          <w:numId w:val="11"/>
        </w:numPr>
        <w:tabs>
          <w:tab w:val="left" w:pos="360"/>
        </w:tabs>
        <w:ind w:left="0" w:firstLine="0"/>
        <w:jc w:val="both"/>
        <w:rPr>
          <w:lang w:val="sr-Latn-CS"/>
        </w:rPr>
      </w:pPr>
      <w:r>
        <w:rPr>
          <w:lang w:val="sr-Latn-CS"/>
        </w:rPr>
        <w:t>Задаци који се вежбаjу треба да су на</w:t>
      </w:r>
      <w:r w:rsidRPr="0011224A">
        <w:rPr>
          <w:lang w:val="sr-Latn-CS"/>
        </w:rPr>
        <w:t xml:space="preserve"> </w:t>
      </w:r>
      <w:r>
        <w:rPr>
          <w:i/>
          <w:iCs/>
          <w:lang w:val="sr-Latn-CS"/>
        </w:rPr>
        <w:t>одговарајућем</w:t>
      </w:r>
      <w:r w:rsidRPr="00A87F98">
        <w:rPr>
          <w:i/>
          <w:iCs/>
          <w:lang w:val="sr-Latn-CS"/>
        </w:rPr>
        <w:t xml:space="preserve"> </w:t>
      </w:r>
      <w:r>
        <w:rPr>
          <w:i/>
          <w:iCs/>
          <w:lang w:val="sr-Latn-CS"/>
        </w:rPr>
        <w:t>нивоу</w:t>
      </w:r>
      <w:r w:rsidRPr="00A87F98">
        <w:rPr>
          <w:i/>
          <w:iCs/>
          <w:lang w:val="sr-Latn-CS"/>
        </w:rPr>
        <w:t xml:space="preserve"> </w:t>
      </w:r>
      <w:r>
        <w:rPr>
          <w:i/>
          <w:iCs/>
          <w:lang w:val="sr-Latn-CS"/>
        </w:rPr>
        <w:t>тежине</w:t>
      </w:r>
      <w:r>
        <w:rPr>
          <w:lang w:val="sr-Latn-CS"/>
        </w:rPr>
        <w:t xml:space="preserve">. То значи стално подизање нивоа, али не сувише, већ тако да задаци буду </w:t>
      </w:r>
      <w:r>
        <w:rPr>
          <w:i/>
          <w:iCs/>
          <w:lang w:val="sr-Latn-CS"/>
        </w:rPr>
        <w:t>изазовни</w:t>
      </w:r>
      <w:r>
        <w:rPr>
          <w:lang w:val="sr-Latn-CS"/>
        </w:rPr>
        <w:t xml:space="preserve"> за вежбача. Ту је кључна улога тренера.</w:t>
      </w:r>
    </w:p>
    <w:p w:rsidR="00881442" w:rsidRDefault="00881442" w:rsidP="00881442">
      <w:pPr>
        <w:numPr>
          <w:ilvl w:val="0"/>
          <w:numId w:val="11"/>
        </w:numPr>
        <w:tabs>
          <w:tab w:val="left" w:pos="360"/>
        </w:tabs>
        <w:ind w:left="0" w:firstLine="0"/>
        <w:jc w:val="both"/>
        <w:rPr>
          <w:lang w:val="sr-Latn-CS"/>
        </w:rPr>
      </w:pPr>
      <w:r>
        <w:rPr>
          <w:lang w:val="sr-Latn-CS"/>
        </w:rPr>
        <w:t xml:space="preserve">Вежбање зависи од </w:t>
      </w:r>
      <w:r>
        <w:rPr>
          <w:i/>
          <w:iCs/>
          <w:lang w:val="sr-Latn-CS"/>
        </w:rPr>
        <w:t>информативног</w:t>
      </w:r>
      <w:r w:rsidRPr="00A87F98">
        <w:rPr>
          <w:i/>
          <w:iCs/>
          <w:lang w:val="sr-Latn-CS"/>
        </w:rPr>
        <w:t xml:space="preserve"> </w:t>
      </w:r>
      <w:r>
        <w:rPr>
          <w:i/>
          <w:iCs/>
          <w:lang w:val="sr-Latn-CS"/>
        </w:rPr>
        <w:t>feedback-a</w:t>
      </w:r>
      <w:r>
        <w:rPr>
          <w:lang w:val="sr-Latn-CS"/>
        </w:rPr>
        <w:t>, који често зависи од тренера.</w:t>
      </w:r>
    </w:p>
    <w:p w:rsidR="00881442" w:rsidRDefault="00881442" w:rsidP="00881442">
      <w:pPr>
        <w:numPr>
          <w:ilvl w:val="0"/>
          <w:numId w:val="11"/>
        </w:numPr>
        <w:tabs>
          <w:tab w:val="left" w:pos="360"/>
        </w:tabs>
        <w:ind w:left="0" w:firstLine="0"/>
        <w:jc w:val="both"/>
        <w:rPr>
          <w:lang w:val="sr-Latn-CS"/>
        </w:rPr>
      </w:pPr>
      <w:r>
        <w:rPr>
          <w:lang w:val="sr-Latn-CS"/>
        </w:rPr>
        <w:t>Мора постојати могућност</w:t>
      </w:r>
      <w:r w:rsidRPr="0011224A">
        <w:rPr>
          <w:lang w:val="sr-Latn-CS"/>
        </w:rPr>
        <w:t xml:space="preserve"> </w:t>
      </w:r>
      <w:r>
        <w:rPr>
          <w:i/>
          <w:iCs/>
          <w:lang w:val="sr-Latn-CS"/>
        </w:rPr>
        <w:t>понављања</w:t>
      </w:r>
      <w:r w:rsidRPr="00A87F98">
        <w:rPr>
          <w:i/>
          <w:iCs/>
          <w:lang w:val="sr-Latn-CS"/>
        </w:rPr>
        <w:t xml:space="preserve"> </w:t>
      </w:r>
      <w:r>
        <w:rPr>
          <w:i/>
          <w:iCs/>
          <w:lang w:val="sr-Latn-CS"/>
        </w:rPr>
        <w:t>и</w:t>
      </w:r>
      <w:r w:rsidRPr="00A87F98">
        <w:rPr>
          <w:i/>
          <w:iCs/>
          <w:lang w:val="sr-Latn-CS"/>
        </w:rPr>
        <w:t xml:space="preserve"> </w:t>
      </w:r>
      <w:r>
        <w:rPr>
          <w:i/>
          <w:iCs/>
          <w:lang w:val="sr-Latn-CS"/>
        </w:rPr>
        <w:t>исправљање</w:t>
      </w:r>
      <w:r w:rsidRPr="00A87F98">
        <w:rPr>
          <w:i/>
          <w:iCs/>
          <w:lang w:val="sr-Latn-CS"/>
        </w:rPr>
        <w:t xml:space="preserve"> </w:t>
      </w:r>
      <w:r>
        <w:rPr>
          <w:i/>
          <w:iCs/>
          <w:lang w:val="sr-Latn-CS"/>
        </w:rPr>
        <w:t>грешака</w:t>
      </w:r>
      <w:r>
        <w:rPr>
          <w:lang w:val="sr-Latn-CS"/>
        </w:rPr>
        <w:t xml:space="preserve">, што од тренера тражи додатну вештину у мотивисању ученика да ради </w:t>
      </w:r>
      <w:r>
        <w:rPr>
          <w:i/>
          <w:iCs/>
          <w:lang w:val="sr-Latn-CS"/>
        </w:rPr>
        <w:t>истрајно</w:t>
      </w:r>
      <w:r w:rsidRPr="00A87F98">
        <w:rPr>
          <w:i/>
          <w:iCs/>
          <w:lang w:val="sr-Latn-CS"/>
        </w:rPr>
        <w:t xml:space="preserve"> </w:t>
      </w:r>
      <w:r>
        <w:rPr>
          <w:i/>
          <w:iCs/>
          <w:lang w:val="sr-Latn-CS"/>
        </w:rPr>
        <w:t>управо</w:t>
      </w:r>
      <w:r w:rsidRPr="00A87F98">
        <w:rPr>
          <w:i/>
          <w:iCs/>
          <w:lang w:val="sr-Latn-CS"/>
        </w:rPr>
        <w:t xml:space="preserve"> </w:t>
      </w:r>
      <w:r>
        <w:rPr>
          <w:i/>
          <w:iCs/>
          <w:lang w:val="sr-Latn-CS"/>
        </w:rPr>
        <w:t>оно</w:t>
      </w:r>
      <w:r w:rsidRPr="00A87F98">
        <w:rPr>
          <w:i/>
          <w:iCs/>
          <w:lang w:val="sr-Latn-CS"/>
        </w:rPr>
        <w:t xml:space="preserve"> </w:t>
      </w:r>
      <w:r>
        <w:rPr>
          <w:i/>
          <w:iCs/>
          <w:lang w:val="sr-Latn-CS"/>
        </w:rPr>
        <w:t>у</w:t>
      </w:r>
      <w:r w:rsidRPr="00A87F98">
        <w:rPr>
          <w:i/>
          <w:iCs/>
          <w:lang w:val="sr-Latn-CS"/>
        </w:rPr>
        <w:t xml:space="preserve"> </w:t>
      </w:r>
      <w:r>
        <w:rPr>
          <w:i/>
          <w:iCs/>
          <w:lang w:val="sr-Latn-CS"/>
        </w:rPr>
        <w:t>чему</w:t>
      </w:r>
      <w:r w:rsidRPr="00A87F98">
        <w:rPr>
          <w:i/>
          <w:iCs/>
          <w:lang w:val="sr-Latn-CS"/>
        </w:rPr>
        <w:t xml:space="preserve"> </w:t>
      </w:r>
      <w:r>
        <w:rPr>
          <w:i/>
          <w:iCs/>
          <w:lang w:val="sr-Latn-CS"/>
        </w:rPr>
        <w:t>није</w:t>
      </w:r>
      <w:r w:rsidRPr="00A87F98">
        <w:rPr>
          <w:i/>
          <w:iCs/>
          <w:lang w:val="sr-Latn-CS"/>
        </w:rPr>
        <w:t xml:space="preserve"> </w:t>
      </w:r>
      <w:r>
        <w:rPr>
          <w:i/>
          <w:iCs/>
          <w:lang w:val="sr-Latn-CS"/>
        </w:rPr>
        <w:t>добар.</w:t>
      </w:r>
    </w:p>
    <w:p w:rsidR="00881442" w:rsidRDefault="00881442" w:rsidP="00881442">
      <w:pPr>
        <w:numPr>
          <w:ilvl w:val="0"/>
          <w:numId w:val="11"/>
        </w:numPr>
        <w:tabs>
          <w:tab w:val="left" w:pos="360"/>
        </w:tabs>
        <w:ind w:left="0" w:firstLine="0"/>
        <w:jc w:val="both"/>
        <w:rPr>
          <w:lang w:val="sr-Latn-CS"/>
        </w:rPr>
      </w:pPr>
      <w:r>
        <w:rPr>
          <w:lang w:val="sr-Latn-CS"/>
        </w:rPr>
        <w:t>Вежбе ради мајсторства су ментално</w:t>
      </w:r>
      <w:r w:rsidRPr="0011224A">
        <w:rPr>
          <w:lang w:val="sr-Latn-CS"/>
        </w:rPr>
        <w:t xml:space="preserve"> </w:t>
      </w:r>
      <w:r>
        <w:rPr>
          <w:i/>
          <w:iCs/>
          <w:lang w:val="sr-Latn-CS"/>
        </w:rPr>
        <w:t>напорне</w:t>
      </w:r>
      <w:r w:rsidRPr="0011224A">
        <w:rPr>
          <w:lang w:val="sr-Latn-CS"/>
        </w:rPr>
        <w:t xml:space="preserve"> (</w:t>
      </w:r>
      <w:r>
        <w:rPr>
          <w:lang w:val="sr-Latn-CS"/>
        </w:rPr>
        <w:t>траже високу</w:t>
      </w:r>
      <w:r w:rsidRPr="0011224A">
        <w:rPr>
          <w:lang w:val="sr-Latn-CS"/>
        </w:rPr>
        <w:t xml:space="preserve"> </w:t>
      </w:r>
      <w:r>
        <w:rPr>
          <w:lang w:val="sr-Latn-CS"/>
        </w:rPr>
        <w:t>концентрацију</w:t>
      </w:r>
      <w:r w:rsidRPr="0011224A">
        <w:rPr>
          <w:lang w:val="sr-Latn-CS"/>
        </w:rPr>
        <w:t xml:space="preserve"> </w:t>
      </w:r>
      <w:r>
        <w:rPr>
          <w:lang w:val="sr-Latn-CS"/>
        </w:rPr>
        <w:t>пажње</w:t>
      </w:r>
      <w:r w:rsidRPr="0011224A">
        <w:rPr>
          <w:lang w:val="sr-Latn-CS"/>
        </w:rPr>
        <w:t>)</w:t>
      </w:r>
      <w:r>
        <w:rPr>
          <w:lang w:val="sr-Latn-CS"/>
        </w:rPr>
        <w:t>, што ограничава дневно</w:t>
      </w:r>
      <w:r w:rsidRPr="0011224A">
        <w:rPr>
          <w:lang w:val="sr-Latn-CS"/>
        </w:rPr>
        <w:t xml:space="preserve"> </w:t>
      </w:r>
      <w:r>
        <w:rPr>
          <w:lang w:val="sr-Latn-CS"/>
        </w:rPr>
        <w:t>трајање</w:t>
      </w:r>
      <w:r w:rsidRPr="0011224A">
        <w:rPr>
          <w:lang w:val="sr-Latn-CS"/>
        </w:rPr>
        <w:t xml:space="preserve"> </w:t>
      </w:r>
      <w:r>
        <w:rPr>
          <w:lang w:val="sr-Latn-CS"/>
        </w:rPr>
        <w:t xml:space="preserve">тренинга, чак и у активностима које не садрже мишићно напрезање. </w:t>
      </w:r>
    </w:p>
    <w:p w:rsidR="00881442" w:rsidRPr="00DA7679" w:rsidRDefault="00881442" w:rsidP="00881442">
      <w:pPr>
        <w:numPr>
          <w:ilvl w:val="0"/>
          <w:numId w:val="11"/>
        </w:numPr>
        <w:tabs>
          <w:tab w:val="left" w:pos="360"/>
        </w:tabs>
        <w:ind w:left="0" w:firstLine="0"/>
        <w:jc w:val="both"/>
        <w:rPr>
          <w:lang w:val="sr-Latn-CS"/>
        </w:rPr>
      </w:pPr>
      <w:r>
        <w:rPr>
          <w:lang w:val="sr-Latn-CS"/>
        </w:rPr>
        <w:t xml:space="preserve">По правилу, вежбање </w:t>
      </w:r>
      <w:r>
        <w:rPr>
          <w:i/>
          <w:iCs/>
          <w:lang w:val="sr-Latn-CS"/>
        </w:rPr>
        <w:t>није</w:t>
      </w:r>
      <w:r w:rsidRPr="0011224A">
        <w:rPr>
          <w:lang w:val="sr-Latn-CS"/>
        </w:rPr>
        <w:t xml:space="preserve"> </w:t>
      </w:r>
      <w:r>
        <w:rPr>
          <w:lang w:val="sr-Latn-CS"/>
        </w:rPr>
        <w:t>праћено</w:t>
      </w:r>
      <w:r w:rsidRPr="0011224A">
        <w:rPr>
          <w:lang w:val="sr-Latn-CS"/>
        </w:rPr>
        <w:t xml:space="preserve"> </w:t>
      </w:r>
      <w:r>
        <w:rPr>
          <w:lang w:val="sr-Latn-CS"/>
        </w:rPr>
        <w:t xml:space="preserve">пријатношћу. </w:t>
      </w:r>
      <w:r>
        <w:rPr>
          <w:lang/>
        </w:rPr>
        <w:t>Ериксон</w:t>
      </w:r>
      <w:r>
        <w:rPr>
          <w:lang w:val="sr-Latn-CS"/>
        </w:rPr>
        <w:t xml:space="preserve"> истиче разлику такве врсте активности од </w:t>
      </w:r>
      <w:r>
        <w:rPr>
          <w:i/>
          <w:iCs/>
          <w:lang w:val="sr-Latn-CS"/>
        </w:rPr>
        <w:t>игре</w:t>
      </w:r>
      <w:r>
        <w:rPr>
          <w:lang w:val="sr-Latn-CS"/>
        </w:rPr>
        <w:t xml:space="preserve">, када је активност по себи извор задовољства, али и од </w:t>
      </w:r>
      <w:r>
        <w:rPr>
          <w:i/>
          <w:iCs/>
          <w:lang w:val="sr-Latn-CS"/>
        </w:rPr>
        <w:t>рада</w:t>
      </w:r>
      <w:r>
        <w:rPr>
          <w:lang w:val="sr-Latn-CS"/>
        </w:rPr>
        <w:t>, код кога задовољство долази од награде која следи такву активност.</w:t>
      </w:r>
      <w:r w:rsidRPr="0011224A">
        <w:rPr>
          <w:lang w:val="sr-Latn-CS"/>
        </w:rPr>
        <w:t xml:space="preserve"> </w:t>
      </w:r>
    </w:p>
    <w:p w:rsidR="00881442" w:rsidRDefault="00881442" w:rsidP="00881442">
      <w:pPr>
        <w:jc w:val="both"/>
        <w:rPr>
          <w:lang w:val="sr-Latn-CS"/>
        </w:rPr>
      </w:pPr>
      <w:r>
        <w:rPr>
          <w:lang w:val="sr-Latn-CS"/>
        </w:rPr>
        <w:t>Главна</w:t>
      </w:r>
      <w:r w:rsidRPr="0011224A">
        <w:rPr>
          <w:lang w:val="sr-Latn-CS"/>
        </w:rPr>
        <w:t xml:space="preserve"> </w:t>
      </w:r>
      <w:r>
        <w:rPr>
          <w:lang w:val="sr-Latn-CS"/>
        </w:rPr>
        <w:t xml:space="preserve">тврдња </w:t>
      </w:r>
      <w:r>
        <w:rPr>
          <w:lang/>
        </w:rPr>
        <w:t>Ериксона</w:t>
      </w:r>
      <w:r>
        <w:rPr>
          <w:lang w:val="sr-Latn-CS"/>
        </w:rPr>
        <w:t>, која се већ потврдила у великом броју емпиријских истраживања у врло различитим делатностима, укључујући спорт, гласи</w:t>
      </w:r>
      <w:r w:rsidRPr="0011224A">
        <w:rPr>
          <w:lang w:val="sr-Latn-CS"/>
        </w:rPr>
        <w:t>:</w:t>
      </w:r>
      <w:r>
        <w:rPr>
          <w:lang w:val="sr-Latn-CS"/>
        </w:rPr>
        <w:t xml:space="preserve"> </w:t>
      </w:r>
      <w:r w:rsidRPr="004644D4">
        <w:rPr>
          <w:b/>
          <w:i/>
          <w:iCs/>
          <w:lang w:val="sr-Latn-CS"/>
        </w:rPr>
        <w:t>Количина времена</w:t>
      </w:r>
      <w:r w:rsidRPr="004644D4">
        <w:rPr>
          <w:b/>
          <w:i/>
          <w:lang w:val="sr-Latn-CS"/>
        </w:rPr>
        <w:t xml:space="preserve"> проведена </w:t>
      </w:r>
      <w:r w:rsidRPr="004644D4">
        <w:rPr>
          <w:b/>
          <w:i/>
          <w:iCs/>
          <w:lang w:val="sr-Latn-CS"/>
        </w:rPr>
        <w:t xml:space="preserve">у промишљеном вежбању је </w:t>
      </w:r>
      <w:r w:rsidRPr="004644D4">
        <w:rPr>
          <w:b/>
          <w:i/>
          <w:lang w:val="sr-Latn-CS"/>
        </w:rPr>
        <w:t xml:space="preserve">монотоно (линеарно) повезана са </w:t>
      </w:r>
      <w:r w:rsidRPr="004644D4">
        <w:rPr>
          <w:b/>
          <w:i/>
          <w:iCs/>
          <w:lang w:val="sr-Latn-CS"/>
        </w:rPr>
        <w:t>постигнућем</w:t>
      </w:r>
      <w:r w:rsidRPr="0011224A">
        <w:rPr>
          <w:lang w:val="sr-Latn-CS"/>
        </w:rPr>
        <w:t xml:space="preserve"> (</w:t>
      </w:r>
      <w:r>
        <w:rPr>
          <w:lang w:val="sr-Latn-CS"/>
        </w:rPr>
        <w:t>које се различито изражава: нивоом</w:t>
      </w:r>
      <w:r w:rsidRPr="0011224A">
        <w:rPr>
          <w:lang w:val="sr-Latn-CS"/>
        </w:rPr>
        <w:t xml:space="preserve"> </w:t>
      </w:r>
      <w:r>
        <w:rPr>
          <w:lang w:val="sr-Latn-CS"/>
        </w:rPr>
        <w:t>способности</w:t>
      </w:r>
      <w:r w:rsidRPr="0011224A">
        <w:rPr>
          <w:lang w:val="sr-Latn-CS"/>
        </w:rPr>
        <w:t xml:space="preserve">, </w:t>
      </w:r>
      <w:r>
        <w:rPr>
          <w:lang w:val="sr-Latn-CS"/>
        </w:rPr>
        <w:t>рангом</w:t>
      </w:r>
      <w:r w:rsidRPr="0011224A">
        <w:rPr>
          <w:lang w:val="sr-Latn-CS"/>
        </w:rPr>
        <w:t xml:space="preserve"> </w:t>
      </w:r>
      <w:r>
        <w:rPr>
          <w:lang w:val="sr-Latn-CS"/>
        </w:rPr>
        <w:t>такмичења</w:t>
      </w:r>
      <w:r w:rsidRPr="0011224A">
        <w:rPr>
          <w:lang w:val="sr-Latn-CS"/>
        </w:rPr>
        <w:t>,</w:t>
      </w:r>
      <w:r>
        <w:rPr>
          <w:lang w:val="sr-Latn-CS"/>
        </w:rPr>
        <w:t xml:space="preserve"> професионалном</w:t>
      </w:r>
      <w:r w:rsidRPr="0011224A">
        <w:rPr>
          <w:lang w:val="sr-Latn-CS"/>
        </w:rPr>
        <w:t xml:space="preserve"> </w:t>
      </w:r>
      <w:r>
        <w:rPr>
          <w:lang w:val="sr-Latn-CS"/>
        </w:rPr>
        <w:t>каријером</w:t>
      </w:r>
      <w:r w:rsidRPr="0011224A">
        <w:rPr>
          <w:lang w:val="sr-Latn-CS"/>
        </w:rPr>
        <w:t>)</w:t>
      </w:r>
      <w:r>
        <w:rPr>
          <w:lang w:val="sr-Latn-CS"/>
        </w:rPr>
        <w:t>. Тај однос је приказан на следећем цртежу.</w:t>
      </w:r>
    </w:p>
    <w:p w:rsidR="00881442" w:rsidRPr="0011224A" w:rsidRDefault="00881442" w:rsidP="00881442">
      <w:pPr>
        <w:rPr>
          <w:lang w:val="sr-Latn-CS"/>
        </w:rPr>
      </w:pPr>
      <w:r>
        <w:rPr>
          <w:noProof/>
          <w:lang w:val="en-US" w:eastAsia="en-US"/>
        </w:rPr>
        <w:pict>
          <v:shapetype id="_x0000_t32" coordsize="21600,21600" o:spt="32" o:oned="t" path="m,l21600,21600e" filled="f">
            <v:path arrowok="t" fillok="f" o:connecttype="none"/>
            <o:lock v:ext="edit" shapetype="t"/>
          </v:shapetype>
          <v:shape id="_x0000_s1026" type="#_x0000_t32" style="position:absolute;margin-left:132.9pt;margin-top:10pt;width:.05pt;height:100.7pt;z-index:251660288" o:connectortype="straight"/>
        </w:pict>
      </w:r>
    </w:p>
    <w:p w:rsidR="00881442" w:rsidRPr="0011224A" w:rsidRDefault="00881442" w:rsidP="00881442">
      <w:pPr>
        <w:rPr>
          <w:lang w:val="sr-Latn-CS"/>
        </w:rPr>
      </w:pPr>
      <w:r>
        <w:rPr>
          <w:noProof/>
          <w:lang w:val="en-US" w:eastAsia="en-US"/>
        </w:rPr>
        <w:pict>
          <v:shape id="_x0000_s1028" type="#_x0000_t32" style="position:absolute;margin-left:131.4pt;margin-top:6.3pt;width:183.4pt;height:90.5pt;flip:y;z-index:251662336" o:connectortype="straight"/>
        </w:pict>
      </w:r>
    </w:p>
    <w:p w:rsidR="00881442" w:rsidRPr="0011224A" w:rsidRDefault="00881442" w:rsidP="00881442">
      <w:pPr>
        <w:rPr>
          <w:lang w:val="sr-Latn-CS"/>
        </w:rPr>
      </w:pPr>
    </w:p>
    <w:p w:rsidR="00881442" w:rsidRPr="0011224A" w:rsidRDefault="00881442" w:rsidP="00881442">
      <w:pPr>
        <w:rPr>
          <w:lang w:val="sr-Latn-CS"/>
        </w:rPr>
      </w:pPr>
    </w:p>
    <w:p w:rsidR="00881442" w:rsidRPr="0011224A" w:rsidRDefault="00881442" w:rsidP="00881442">
      <w:pPr>
        <w:rPr>
          <w:lang w:val="sr-Latn-CS"/>
        </w:rPr>
      </w:pPr>
    </w:p>
    <w:p w:rsidR="00881442" w:rsidRPr="0011224A" w:rsidRDefault="00881442" w:rsidP="00881442">
      <w:pPr>
        <w:rPr>
          <w:lang w:val="sr-Latn-CS"/>
        </w:rPr>
      </w:pPr>
    </w:p>
    <w:p w:rsidR="00881442" w:rsidRPr="0011224A" w:rsidRDefault="00881442" w:rsidP="00881442">
      <w:pPr>
        <w:rPr>
          <w:i/>
          <w:iCs/>
          <w:lang w:val="sr-Latn-CS"/>
        </w:rPr>
      </w:pPr>
    </w:p>
    <w:p w:rsidR="00881442" w:rsidRPr="0011224A" w:rsidRDefault="00881442" w:rsidP="00881442">
      <w:pPr>
        <w:rPr>
          <w:i/>
          <w:iCs/>
          <w:lang w:val="sr-Latn-CS"/>
        </w:rPr>
      </w:pPr>
      <w:r>
        <w:rPr>
          <w:noProof/>
          <w:lang w:val="en-US" w:eastAsia="en-US"/>
        </w:rPr>
        <w:pict>
          <v:shape id="_x0000_s1027" type="#_x0000_t32" style="position:absolute;margin-left:131.4pt;margin-top:9.9pt;width:196.3pt;height:4.2pt;flip:y;z-index:251661312" o:connectortype="straight"/>
        </w:pict>
      </w:r>
    </w:p>
    <w:p w:rsidR="00881442" w:rsidRPr="00DA7679" w:rsidRDefault="00881442" w:rsidP="00881442">
      <w:pPr>
        <w:jc w:val="center"/>
        <w:rPr>
          <w:lang/>
        </w:rPr>
      </w:pPr>
      <w:r>
        <w:rPr>
          <w:lang w:val="sr-Latn-CS"/>
        </w:rPr>
        <w:t>Цртеж 1: Линеаран однос количине промишљеног вежбања (на водораној оси) и постигнућа (на усправној оси).</w:t>
      </w:r>
    </w:p>
    <w:p w:rsidR="00881442" w:rsidRPr="00A12B44" w:rsidRDefault="00881442" w:rsidP="00881442">
      <w:pPr>
        <w:jc w:val="both"/>
        <w:rPr>
          <w:lang w:val="sr-Latn-CS"/>
        </w:rPr>
      </w:pPr>
      <w:r>
        <w:rPr>
          <w:lang w:val="sr-Latn-CS"/>
        </w:rPr>
        <w:t xml:space="preserve">Следи приказ неких важнијих провера </w:t>
      </w:r>
      <w:r>
        <w:rPr>
          <w:lang/>
        </w:rPr>
        <w:t>Ериксоновог</w:t>
      </w:r>
      <w:r>
        <w:rPr>
          <w:lang w:val="sr-Latn-CS"/>
        </w:rPr>
        <w:t xml:space="preserve"> учења о мајсторству („таленту“) код </w:t>
      </w:r>
      <w:r>
        <w:rPr>
          <w:i/>
          <w:iCs/>
          <w:lang w:val="sr-Latn-CS"/>
        </w:rPr>
        <w:t>фудбалера.</w:t>
      </w:r>
    </w:p>
    <w:p w:rsidR="00881442" w:rsidRPr="0011224A" w:rsidRDefault="00881442" w:rsidP="00881442">
      <w:pPr>
        <w:jc w:val="both"/>
        <w:rPr>
          <w:lang w:val="sr-Latn-CS"/>
        </w:rPr>
      </w:pPr>
      <w:r>
        <w:rPr>
          <w:lang w:val="sr-Latn-CS"/>
        </w:rPr>
        <w:t xml:space="preserve">1. Код </w:t>
      </w:r>
      <w:r>
        <w:rPr>
          <w:u w:val="single"/>
          <w:lang w:val="sr-Latn-CS"/>
        </w:rPr>
        <w:t>белгијских</w:t>
      </w:r>
      <w:r w:rsidRPr="002D5AA0">
        <w:rPr>
          <w:u w:val="single"/>
          <w:lang w:val="sr-Latn-CS"/>
        </w:rPr>
        <w:t xml:space="preserve"> </w:t>
      </w:r>
      <w:r>
        <w:rPr>
          <w:u w:val="single"/>
          <w:lang w:val="sr-Latn-CS"/>
        </w:rPr>
        <w:t>фудбалера</w:t>
      </w:r>
      <w:r>
        <w:rPr>
          <w:lang w:val="sr-Latn-CS"/>
        </w:rPr>
        <w:t xml:space="preserve"> је ретроспективним испитивањем </w:t>
      </w:r>
      <w:r w:rsidRPr="0011224A">
        <w:rPr>
          <w:lang w:val="sr-Latn-CS"/>
        </w:rPr>
        <w:t>(</w:t>
      </w:r>
      <w:r>
        <w:rPr>
          <w:lang w:val="sr-Latn-CS"/>
        </w:rPr>
        <w:t xml:space="preserve">фудбалери су реконструисали свој рад по сећању) утврђен обим и врста тренажних активности, у циљу упоређивања врсте тренинга код 3 групе фудбалера, различите фудбалске успешности. </w:t>
      </w:r>
    </w:p>
    <w:p w:rsidR="00881442" w:rsidRPr="0011224A" w:rsidRDefault="00881442" w:rsidP="00881442">
      <w:pPr>
        <w:jc w:val="both"/>
        <w:rPr>
          <w:lang w:val="sr-Latn-CS"/>
        </w:rPr>
      </w:pPr>
      <w:r>
        <w:rPr>
          <w:lang w:val="sr-Latn-CS"/>
        </w:rPr>
        <w:t xml:space="preserve">Испитивање је обухватило следеће фудбалере (старости </w:t>
      </w:r>
      <w:r w:rsidRPr="0011224A">
        <w:rPr>
          <w:lang w:val="sr-Latn-CS"/>
        </w:rPr>
        <w:t xml:space="preserve">25+/- 1 </w:t>
      </w:r>
      <w:r>
        <w:rPr>
          <w:lang w:val="sr-Latn-CS"/>
        </w:rPr>
        <w:t>год</w:t>
      </w:r>
      <w:r w:rsidRPr="0011224A">
        <w:rPr>
          <w:lang w:val="sr-Latn-CS"/>
        </w:rPr>
        <w:t>):</w:t>
      </w:r>
    </w:p>
    <w:p w:rsidR="00881442" w:rsidRPr="0011224A" w:rsidRDefault="00881442" w:rsidP="00881442">
      <w:pPr>
        <w:numPr>
          <w:ilvl w:val="0"/>
          <w:numId w:val="1"/>
        </w:numPr>
        <w:ind w:left="360"/>
        <w:jc w:val="both"/>
        <w:rPr>
          <w:lang w:val="sr-Latn-CS"/>
        </w:rPr>
      </w:pPr>
      <w:r>
        <w:rPr>
          <w:lang w:val="sr-Latn-CS"/>
        </w:rPr>
        <w:t>интернационални</w:t>
      </w:r>
      <w:r w:rsidRPr="0011224A">
        <w:rPr>
          <w:lang w:val="sr-Latn-CS"/>
        </w:rPr>
        <w:t xml:space="preserve"> (</w:t>
      </w:r>
      <w:r>
        <w:rPr>
          <w:lang w:val="sr-Latn-CS"/>
        </w:rPr>
        <w:t>професионалци</w:t>
      </w:r>
      <w:r w:rsidRPr="0011224A">
        <w:rPr>
          <w:lang w:val="sr-Latn-CS"/>
        </w:rPr>
        <w:t xml:space="preserve">, </w:t>
      </w:r>
      <w:r>
        <w:rPr>
          <w:lang w:val="sr-Latn-CS"/>
        </w:rPr>
        <w:t>учесници</w:t>
      </w:r>
      <w:r w:rsidRPr="0011224A">
        <w:rPr>
          <w:lang w:val="sr-Latn-CS"/>
        </w:rPr>
        <w:t xml:space="preserve"> </w:t>
      </w:r>
      <w:r>
        <w:rPr>
          <w:lang w:val="sr-Latn-CS"/>
        </w:rPr>
        <w:t>Светског</w:t>
      </w:r>
      <w:r w:rsidRPr="0011224A">
        <w:rPr>
          <w:lang w:val="sr-Latn-CS"/>
        </w:rPr>
        <w:t xml:space="preserve"> </w:t>
      </w:r>
      <w:r>
        <w:rPr>
          <w:lang w:val="sr-Latn-CS"/>
        </w:rPr>
        <w:t>купа</w:t>
      </w:r>
      <w:r w:rsidRPr="0011224A">
        <w:rPr>
          <w:lang w:val="sr-Latn-CS"/>
        </w:rPr>
        <w:t>),</w:t>
      </w:r>
    </w:p>
    <w:p w:rsidR="00881442" w:rsidRPr="0011224A" w:rsidRDefault="00881442" w:rsidP="00881442">
      <w:pPr>
        <w:numPr>
          <w:ilvl w:val="0"/>
          <w:numId w:val="1"/>
        </w:numPr>
        <w:ind w:left="360"/>
        <w:jc w:val="both"/>
        <w:rPr>
          <w:lang w:val="sr-Latn-CS"/>
        </w:rPr>
      </w:pPr>
      <w:r>
        <w:rPr>
          <w:lang w:val="sr-Latn-CS"/>
        </w:rPr>
        <w:lastRenderedPageBreak/>
        <w:t>национални</w:t>
      </w:r>
      <w:r w:rsidRPr="0011224A">
        <w:rPr>
          <w:lang w:val="sr-Latn-CS"/>
        </w:rPr>
        <w:t xml:space="preserve"> (</w:t>
      </w:r>
      <w:r>
        <w:rPr>
          <w:lang w:val="sr-Latn-CS"/>
        </w:rPr>
        <w:t>полу</w:t>
      </w:r>
      <w:r w:rsidRPr="0011224A">
        <w:rPr>
          <w:lang w:val="sr-Latn-CS"/>
        </w:rPr>
        <w:t>-</w:t>
      </w:r>
      <w:r>
        <w:rPr>
          <w:lang w:val="sr-Latn-CS"/>
        </w:rPr>
        <w:t>професионалци</w:t>
      </w:r>
      <w:r w:rsidRPr="0011224A">
        <w:rPr>
          <w:lang w:val="sr-Latn-CS"/>
        </w:rPr>
        <w:t>)</w:t>
      </w:r>
      <w:r>
        <w:rPr>
          <w:lang w:val="sr-Latn-CS"/>
        </w:rPr>
        <w:t xml:space="preserve">, </w:t>
      </w:r>
    </w:p>
    <w:p w:rsidR="00881442" w:rsidRPr="0011224A" w:rsidRDefault="00881442" w:rsidP="00881442">
      <w:pPr>
        <w:numPr>
          <w:ilvl w:val="0"/>
          <w:numId w:val="1"/>
        </w:numPr>
        <w:ind w:left="360"/>
        <w:jc w:val="both"/>
        <w:rPr>
          <w:lang w:val="sr-Latn-CS"/>
        </w:rPr>
      </w:pPr>
      <w:r>
        <w:rPr>
          <w:lang w:val="sr-Latn-CS"/>
        </w:rPr>
        <w:t>провинцијски</w:t>
      </w:r>
      <w:r w:rsidRPr="0011224A">
        <w:rPr>
          <w:lang w:val="sr-Latn-CS"/>
        </w:rPr>
        <w:t xml:space="preserve"> </w:t>
      </w:r>
      <w:r>
        <w:rPr>
          <w:lang w:val="sr-Latn-CS"/>
        </w:rPr>
        <w:t>фудбалери</w:t>
      </w:r>
      <w:r w:rsidRPr="0011224A">
        <w:rPr>
          <w:lang w:val="sr-Latn-CS"/>
        </w:rPr>
        <w:t>.</w:t>
      </w:r>
    </w:p>
    <w:p w:rsidR="00881442" w:rsidRPr="004644D4" w:rsidRDefault="00881442" w:rsidP="00881442">
      <w:pPr>
        <w:jc w:val="both"/>
        <w:rPr>
          <w:lang w:val="sr-Latn-CS"/>
        </w:rPr>
      </w:pPr>
      <w:r>
        <w:rPr>
          <w:lang w:val="sr-Latn-CS"/>
        </w:rPr>
        <w:t>Сви</w:t>
      </w:r>
      <w:r w:rsidRPr="0011224A">
        <w:rPr>
          <w:lang w:val="sr-Latn-CS"/>
        </w:rPr>
        <w:t xml:space="preserve"> </w:t>
      </w:r>
      <w:r>
        <w:rPr>
          <w:lang w:val="sr-Latn-CS"/>
        </w:rPr>
        <w:t>су почели</w:t>
      </w:r>
      <w:r w:rsidRPr="0011224A">
        <w:rPr>
          <w:lang w:val="sr-Latn-CS"/>
        </w:rPr>
        <w:t xml:space="preserve"> </w:t>
      </w:r>
      <w:r>
        <w:rPr>
          <w:lang w:val="sr-Latn-CS"/>
        </w:rPr>
        <w:t xml:space="preserve">тренирање фудбала </w:t>
      </w:r>
      <w:r w:rsidRPr="0011224A">
        <w:rPr>
          <w:lang w:val="sr-Latn-CS"/>
        </w:rPr>
        <w:t xml:space="preserve"> </w:t>
      </w:r>
      <w:r>
        <w:rPr>
          <w:lang w:val="sr-Latn-CS"/>
        </w:rPr>
        <w:t>са</w:t>
      </w:r>
      <w:r w:rsidRPr="0011224A">
        <w:rPr>
          <w:lang w:val="sr-Latn-CS"/>
        </w:rPr>
        <w:t xml:space="preserve"> 5 </w:t>
      </w:r>
      <w:r>
        <w:rPr>
          <w:lang w:val="sr-Latn-CS"/>
        </w:rPr>
        <w:t>год</w:t>
      </w:r>
      <w:r w:rsidRPr="0011224A">
        <w:rPr>
          <w:lang w:val="sr-Latn-CS"/>
        </w:rPr>
        <w:t xml:space="preserve">. </w:t>
      </w:r>
      <w:r>
        <w:rPr>
          <w:lang w:val="sr-Latn-CS"/>
        </w:rPr>
        <w:t xml:space="preserve">Групе </w:t>
      </w:r>
      <w:r w:rsidRPr="0011224A">
        <w:rPr>
          <w:lang w:val="sr-Latn-CS"/>
        </w:rPr>
        <w:t xml:space="preserve">(1) </w:t>
      </w:r>
      <w:r>
        <w:rPr>
          <w:lang w:val="sr-Latn-CS"/>
        </w:rPr>
        <w:t>и</w:t>
      </w:r>
      <w:r w:rsidRPr="0011224A">
        <w:rPr>
          <w:lang w:val="sr-Latn-CS"/>
        </w:rPr>
        <w:t xml:space="preserve"> (2) </w:t>
      </w:r>
      <w:r>
        <w:rPr>
          <w:lang w:val="sr-Latn-CS"/>
        </w:rPr>
        <w:t>достижу</w:t>
      </w:r>
      <w:r w:rsidRPr="0011224A">
        <w:rPr>
          <w:lang w:val="sr-Latn-CS"/>
        </w:rPr>
        <w:t xml:space="preserve"> </w:t>
      </w:r>
      <w:r>
        <w:rPr>
          <w:lang w:val="sr-Latn-CS"/>
        </w:rPr>
        <w:t>врх</w:t>
      </w:r>
      <w:r w:rsidRPr="0011224A">
        <w:rPr>
          <w:lang w:val="sr-Latn-CS"/>
        </w:rPr>
        <w:t xml:space="preserve"> </w:t>
      </w:r>
      <w:r>
        <w:rPr>
          <w:lang w:val="sr-Latn-CS"/>
        </w:rPr>
        <w:t>са</w:t>
      </w:r>
      <w:r w:rsidRPr="0011224A">
        <w:rPr>
          <w:lang w:val="sr-Latn-CS"/>
        </w:rPr>
        <w:t xml:space="preserve"> 15 </w:t>
      </w:r>
      <w:r>
        <w:rPr>
          <w:lang w:val="sr-Latn-CS"/>
        </w:rPr>
        <w:t>год</w:t>
      </w:r>
      <w:r w:rsidRPr="0011224A">
        <w:rPr>
          <w:lang w:val="sr-Latn-CS"/>
        </w:rPr>
        <w:t xml:space="preserve">. </w:t>
      </w:r>
      <w:r>
        <w:rPr>
          <w:lang w:val="sr-Latn-CS"/>
        </w:rPr>
        <w:t>каријере</w:t>
      </w:r>
      <w:r w:rsidRPr="0011224A">
        <w:rPr>
          <w:lang w:val="sr-Latn-CS"/>
        </w:rPr>
        <w:t xml:space="preserve"> </w:t>
      </w:r>
      <w:r>
        <w:rPr>
          <w:lang w:val="sr-Latn-CS"/>
        </w:rPr>
        <w:t>и</w:t>
      </w:r>
      <w:r w:rsidRPr="0011224A">
        <w:rPr>
          <w:lang w:val="sr-Latn-CS"/>
        </w:rPr>
        <w:t xml:space="preserve"> 20 </w:t>
      </w:r>
      <w:r>
        <w:rPr>
          <w:lang w:val="sr-Latn-CS"/>
        </w:rPr>
        <w:t>год</w:t>
      </w:r>
      <w:r w:rsidRPr="0011224A">
        <w:rPr>
          <w:lang w:val="sr-Latn-CS"/>
        </w:rPr>
        <w:t xml:space="preserve">. </w:t>
      </w:r>
      <w:r>
        <w:rPr>
          <w:lang w:val="sr-Latn-CS"/>
        </w:rPr>
        <w:t>живота</w:t>
      </w:r>
      <w:r w:rsidRPr="0011224A">
        <w:rPr>
          <w:lang w:val="sr-Latn-CS"/>
        </w:rPr>
        <w:t xml:space="preserve"> (</w:t>
      </w:r>
      <w:r w:rsidRPr="004644D4">
        <w:rPr>
          <w:iCs/>
          <w:lang w:val="sr-Latn-CS"/>
        </w:rPr>
        <w:t>бар 10 год</w:t>
      </w:r>
      <w:r w:rsidRPr="004644D4">
        <w:rPr>
          <w:lang w:val="sr-Latn-CS"/>
        </w:rPr>
        <w:t>.</w:t>
      </w:r>
      <w:r w:rsidRPr="0011224A">
        <w:rPr>
          <w:lang w:val="sr-Latn-CS"/>
        </w:rPr>
        <w:t xml:space="preserve"> </w:t>
      </w:r>
      <w:r>
        <w:rPr>
          <w:lang w:val="sr-Latn-CS"/>
        </w:rPr>
        <w:t>им</w:t>
      </w:r>
      <w:r w:rsidRPr="0011224A">
        <w:rPr>
          <w:lang w:val="sr-Latn-CS"/>
        </w:rPr>
        <w:t xml:space="preserve"> </w:t>
      </w:r>
      <w:r>
        <w:rPr>
          <w:lang w:val="sr-Latn-CS"/>
        </w:rPr>
        <w:t>је</w:t>
      </w:r>
      <w:r w:rsidRPr="0011224A">
        <w:rPr>
          <w:lang w:val="sr-Latn-CS"/>
        </w:rPr>
        <w:t xml:space="preserve"> </w:t>
      </w:r>
      <w:r>
        <w:rPr>
          <w:lang w:val="sr-Latn-CS"/>
        </w:rPr>
        <w:t>требало</w:t>
      </w:r>
      <w:r w:rsidRPr="0011224A">
        <w:rPr>
          <w:lang w:val="sr-Latn-CS"/>
        </w:rPr>
        <w:t xml:space="preserve"> </w:t>
      </w:r>
      <w:r>
        <w:rPr>
          <w:lang w:val="sr-Latn-CS"/>
        </w:rPr>
        <w:t>да</w:t>
      </w:r>
      <w:r w:rsidRPr="0011224A">
        <w:rPr>
          <w:lang w:val="sr-Latn-CS"/>
        </w:rPr>
        <w:t xml:space="preserve"> </w:t>
      </w:r>
      <w:r>
        <w:rPr>
          <w:lang w:val="sr-Latn-CS"/>
        </w:rPr>
        <w:t>буду</w:t>
      </w:r>
      <w:r w:rsidRPr="0011224A">
        <w:rPr>
          <w:lang w:val="sr-Latn-CS"/>
        </w:rPr>
        <w:t xml:space="preserve"> </w:t>
      </w:r>
      <w:r>
        <w:rPr>
          <w:lang w:val="sr-Latn-CS"/>
        </w:rPr>
        <w:t>одабрани</w:t>
      </w:r>
      <w:r w:rsidRPr="0011224A">
        <w:rPr>
          <w:lang w:val="sr-Latn-CS"/>
        </w:rPr>
        <w:t xml:space="preserve"> </w:t>
      </w:r>
      <w:r>
        <w:rPr>
          <w:lang w:val="sr-Latn-CS"/>
        </w:rPr>
        <w:t>за</w:t>
      </w:r>
      <w:r w:rsidRPr="0011224A">
        <w:rPr>
          <w:lang w:val="sr-Latn-CS"/>
        </w:rPr>
        <w:t xml:space="preserve"> </w:t>
      </w:r>
      <w:r w:rsidRPr="004644D4">
        <w:rPr>
          <w:iCs/>
          <w:lang w:val="sr-Latn-CS"/>
        </w:rPr>
        <w:t>национални</w:t>
      </w:r>
      <w:r w:rsidRPr="0011224A">
        <w:rPr>
          <w:lang w:val="sr-Latn-CS"/>
        </w:rPr>
        <w:t xml:space="preserve"> </w:t>
      </w:r>
      <w:r>
        <w:rPr>
          <w:lang w:val="sr-Latn-CS"/>
        </w:rPr>
        <w:t>тим</w:t>
      </w:r>
      <w:r w:rsidRPr="0011224A">
        <w:rPr>
          <w:lang w:val="sr-Latn-CS"/>
        </w:rPr>
        <w:t xml:space="preserve">). </w:t>
      </w:r>
    </w:p>
    <w:p w:rsidR="00881442" w:rsidRDefault="00881442" w:rsidP="00881442">
      <w:pPr>
        <w:jc w:val="both"/>
        <w:rPr>
          <w:lang w:val="sr-Latn-CS"/>
        </w:rPr>
      </w:pPr>
      <w:r>
        <w:rPr>
          <w:lang w:val="sr-Latn-CS"/>
        </w:rPr>
        <w:t>Резултати испитивања недељног тренинга</w:t>
      </w:r>
      <w:r w:rsidRPr="0011224A">
        <w:rPr>
          <w:lang w:val="sr-Latn-CS"/>
        </w:rPr>
        <w:t xml:space="preserve"> (</w:t>
      </w:r>
      <w:r>
        <w:rPr>
          <w:lang w:val="sr-Latn-CS"/>
        </w:rPr>
        <w:t>индивидуално</w:t>
      </w:r>
      <w:r w:rsidRPr="0011224A">
        <w:rPr>
          <w:lang w:val="sr-Latn-CS"/>
        </w:rPr>
        <w:t xml:space="preserve"> </w:t>
      </w:r>
      <w:r>
        <w:rPr>
          <w:lang w:val="sr-Latn-CS"/>
        </w:rPr>
        <w:t>и</w:t>
      </w:r>
      <w:r w:rsidRPr="0011224A">
        <w:rPr>
          <w:lang w:val="sr-Latn-CS"/>
        </w:rPr>
        <w:t xml:space="preserve"> </w:t>
      </w:r>
      <w:r>
        <w:rPr>
          <w:lang w:val="sr-Latn-CS"/>
        </w:rPr>
        <w:t>тимски</w:t>
      </w:r>
      <w:r w:rsidRPr="0011224A">
        <w:rPr>
          <w:lang w:val="sr-Latn-CS"/>
        </w:rPr>
        <w:t>):</w:t>
      </w:r>
      <w:r>
        <w:rPr>
          <w:lang w:val="sr-Latn-CS"/>
        </w:rPr>
        <w:t xml:space="preserve"> Количина</w:t>
      </w:r>
      <w:r w:rsidRPr="0011224A">
        <w:rPr>
          <w:i/>
          <w:iCs/>
          <w:lang w:val="sr-Latn-CS"/>
        </w:rPr>
        <w:t xml:space="preserve"> </w:t>
      </w:r>
      <w:r>
        <w:rPr>
          <w:i/>
          <w:iCs/>
          <w:lang w:val="sr-Latn-CS"/>
        </w:rPr>
        <w:t>индивидуалног</w:t>
      </w:r>
      <w:r w:rsidRPr="0011224A">
        <w:rPr>
          <w:lang w:val="sr-Latn-CS"/>
        </w:rPr>
        <w:t xml:space="preserve"> </w:t>
      </w:r>
      <w:r>
        <w:rPr>
          <w:lang w:val="sr-Latn-CS"/>
        </w:rPr>
        <w:t>тренинга</w:t>
      </w:r>
      <w:r w:rsidRPr="0011224A">
        <w:rPr>
          <w:lang w:val="sr-Latn-CS"/>
        </w:rPr>
        <w:t xml:space="preserve"> </w:t>
      </w:r>
      <w:r>
        <w:rPr>
          <w:lang w:val="sr-Latn-CS"/>
        </w:rPr>
        <w:t>разликује</w:t>
      </w:r>
      <w:r w:rsidRPr="0011224A">
        <w:rPr>
          <w:lang w:val="sr-Latn-CS"/>
        </w:rPr>
        <w:t xml:space="preserve"> </w:t>
      </w:r>
      <w:r>
        <w:rPr>
          <w:lang w:val="sr-Latn-CS"/>
        </w:rPr>
        <w:t xml:space="preserve">групу </w:t>
      </w:r>
      <w:r w:rsidRPr="0011224A">
        <w:rPr>
          <w:lang w:val="sr-Latn-CS"/>
        </w:rPr>
        <w:t xml:space="preserve">(1) </w:t>
      </w:r>
      <w:r>
        <w:rPr>
          <w:lang w:val="sr-Latn-CS"/>
        </w:rPr>
        <w:t>и</w:t>
      </w:r>
      <w:r w:rsidRPr="0011224A">
        <w:rPr>
          <w:lang w:val="sr-Latn-CS"/>
        </w:rPr>
        <w:t xml:space="preserve"> (2) </w:t>
      </w:r>
      <w:r>
        <w:rPr>
          <w:lang w:val="sr-Latn-CS"/>
        </w:rPr>
        <w:t>од</w:t>
      </w:r>
      <w:r w:rsidRPr="0011224A">
        <w:rPr>
          <w:lang w:val="sr-Latn-CS"/>
        </w:rPr>
        <w:t xml:space="preserve"> 6 </w:t>
      </w:r>
      <w:r>
        <w:rPr>
          <w:lang w:val="sr-Latn-CS"/>
        </w:rPr>
        <w:t>год</w:t>
      </w:r>
      <w:r w:rsidRPr="0011224A">
        <w:rPr>
          <w:lang w:val="sr-Latn-CS"/>
        </w:rPr>
        <w:t xml:space="preserve">. </w:t>
      </w:r>
      <w:r>
        <w:rPr>
          <w:lang w:val="sr-Latn-CS"/>
        </w:rPr>
        <w:t>каријере</w:t>
      </w:r>
      <w:r w:rsidRPr="0011224A">
        <w:rPr>
          <w:lang w:val="sr-Latn-CS"/>
        </w:rPr>
        <w:t xml:space="preserve">, </w:t>
      </w:r>
      <w:r>
        <w:rPr>
          <w:lang w:val="sr-Latn-CS"/>
        </w:rPr>
        <w:t>до</w:t>
      </w:r>
      <w:r w:rsidRPr="0011224A">
        <w:rPr>
          <w:lang w:val="sr-Latn-CS"/>
        </w:rPr>
        <w:t xml:space="preserve"> 15 </w:t>
      </w:r>
      <w:r>
        <w:rPr>
          <w:lang w:val="sr-Latn-CS"/>
        </w:rPr>
        <w:t>год</w:t>
      </w:r>
      <w:r w:rsidRPr="0011224A">
        <w:rPr>
          <w:lang w:val="sr-Latn-CS"/>
        </w:rPr>
        <w:t xml:space="preserve">. </w:t>
      </w:r>
      <w:r>
        <w:rPr>
          <w:lang w:val="sr-Latn-CS"/>
        </w:rPr>
        <w:t>каријере</w:t>
      </w:r>
      <w:r w:rsidRPr="0011224A">
        <w:rPr>
          <w:lang w:val="sr-Latn-CS"/>
        </w:rPr>
        <w:t xml:space="preserve">, </w:t>
      </w:r>
      <w:r>
        <w:rPr>
          <w:lang w:val="sr-Latn-CS"/>
        </w:rPr>
        <w:t>када</w:t>
      </w:r>
      <w:r w:rsidRPr="0011224A">
        <w:rPr>
          <w:lang w:val="sr-Latn-CS"/>
        </w:rPr>
        <w:t xml:space="preserve"> </w:t>
      </w:r>
      <w:r>
        <w:rPr>
          <w:lang w:val="sr-Latn-CS"/>
        </w:rPr>
        <w:t>разлика</w:t>
      </w:r>
      <w:r w:rsidRPr="0011224A">
        <w:rPr>
          <w:lang w:val="sr-Latn-CS"/>
        </w:rPr>
        <w:t xml:space="preserve"> </w:t>
      </w:r>
      <w:r>
        <w:rPr>
          <w:lang w:val="sr-Latn-CS"/>
        </w:rPr>
        <w:t>нестаје</w:t>
      </w:r>
      <w:r w:rsidRPr="0011224A">
        <w:rPr>
          <w:lang w:val="sr-Latn-CS"/>
        </w:rPr>
        <w:t xml:space="preserve">. </w:t>
      </w:r>
      <w:r>
        <w:rPr>
          <w:lang w:val="sr-Latn-CS"/>
        </w:rPr>
        <w:t>Са</w:t>
      </w:r>
      <w:r w:rsidRPr="0011224A">
        <w:rPr>
          <w:lang w:val="sr-Latn-CS"/>
        </w:rPr>
        <w:t xml:space="preserve"> 12 </w:t>
      </w:r>
      <w:r>
        <w:rPr>
          <w:lang w:val="sr-Latn-CS"/>
        </w:rPr>
        <w:t>год</w:t>
      </w:r>
      <w:r w:rsidRPr="0011224A">
        <w:rPr>
          <w:lang w:val="sr-Latn-CS"/>
        </w:rPr>
        <w:t xml:space="preserve">. </w:t>
      </w:r>
      <w:r>
        <w:rPr>
          <w:lang w:val="sr-Latn-CS"/>
        </w:rPr>
        <w:t>каријере</w:t>
      </w:r>
      <w:r w:rsidRPr="0011224A">
        <w:rPr>
          <w:lang w:val="sr-Latn-CS"/>
        </w:rPr>
        <w:t xml:space="preserve"> – </w:t>
      </w:r>
      <w:r>
        <w:rPr>
          <w:lang w:val="sr-Latn-CS"/>
        </w:rPr>
        <w:t>опада</w:t>
      </w:r>
      <w:r w:rsidRPr="0011224A">
        <w:rPr>
          <w:lang w:val="sr-Latn-CS"/>
        </w:rPr>
        <w:t xml:space="preserve"> </w:t>
      </w:r>
      <w:r>
        <w:rPr>
          <w:lang w:val="sr-Latn-CS"/>
        </w:rPr>
        <w:t xml:space="preserve">индивидуални </w:t>
      </w:r>
      <w:r w:rsidRPr="0011224A">
        <w:rPr>
          <w:lang w:val="sr-Latn-CS"/>
        </w:rPr>
        <w:t xml:space="preserve"> </w:t>
      </w:r>
      <w:r>
        <w:rPr>
          <w:lang w:val="sr-Latn-CS"/>
        </w:rPr>
        <w:t>тренинг</w:t>
      </w:r>
      <w:r w:rsidRPr="0011224A">
        <w:rPr>
          <w:lang w:val="sr-Latn-CS"/>
        </w:rPr>
        <w:t xml:space="preserve"> </w:t>
      </w:r>
      <w:r>
        <w:rPr>
          <w:lang w:val="sr-Latn-CS"/>
        </w:rPr>
        <w:t xml:space="preserve">код </w:t>
      </w:r>
      <w:r w:rsidRPr="0011224A">
        <w:rPr>
          <w:lang w:val="sr-Latn-CS"/>
        </w:rPr>
        <w:t>(1)</w:t>
      </w:r>
      <w:r>
        <w:rPr>
          <w:lang w:val="sr-Latn-CS"/>
        </w:rPr>
        <w:t>. Количина</w:t>
      </w:r>
      <w:r>
        <w:rPr>
          <w:i/>
          <w:iCs/>
          <w:lang w:val="sr-Latn-CS"/>
        </w:rPr>
        <w:t xml:space="preserve"> тимског</w:t>
      </w:r>
      <w:r w:rsidRPr="0011224A">
        <w:rPr>
          <w:i/>
          <w:iCs/>
          <w:lang w:val="sr-Latn-CS"/>
        </w:rPr>
        <w:t xml:space="preserve"> </w:t>
      </w:r>
      <w:r>
        <w:rPr>
          <w:lang w:val="sr-Latn-CS"/>
        </w:rPr>
        <w:t>тренинга</w:t>
      </w:r>
      <w:r w:rsidRPr="0011224A">
        <w:rPr>
          <w:lang w:val="sr-Latn-CS"/>
        </w:rPr>
        <w:t xml:space="preserve"> </w:t>
      </w:r>
      <w:r>
        <w:rPr>
          <w:lang w:val="sr-Latn-CS"/>
        </w:rPr>
        <w:t>разликује</w:t>
      </w:r>
      <w:r w:rsidRPr="0011224A">
        <w:rPr>
          <w:lang w:val="sr-Latn-CS"/>
        </w:rPr>
        <w:t xml:space="preserve"> </w:t>
      </w:r>
      <w:r>
        <w:rPr>
          <w:lang w:val="sr-Latn-CS"/>
        </w:rPr>
        <w:t xml:space="preserve">групе </w:t>
      </w:r>
      <w:r w:rsidRPr="0011224A">
        <w:rPr>
          <w:lang w:val="sr-Latn-CS"/>
        </w:rPr>
        <w:t xml:space="preserve">(1) </w:t>
      </w:r>
      <w:r>
        <w:rPr>
          <w:lang w:val="sr-Latn-CS"/>
        </w:rPr>
        <w:t>и</w:t>
      </w:r>
      <w:r w:rsidRPr="0011224A">
        <w:rPr>
          <w:lang w:val="sr-Latn-CS"/>
        </w:rPr>
        <w:t xml:space="preserve"> (2) </w:t>
      </w:r>
      <w:r>
        <w:rPr>
          <w:lang w:val="sr-Latn-CS"/>
        </w:rPr>
        <w:t>од</w:t>
      </w:r>
      <w:r w:rsidRPr="0011224A">
        <w:rPr>
          <w:lang w:val="sr-Latn-CS"/>
        </w:rPr>
        <w:t xml:space="preserve"> 12 </w:t>
      </w:r>
      <w:r>
        <w:rPr>
          <w:lang w:val="sr-Latn-CS"/>
        </w:rPr>
        <w:t>год</w:t>
      </w:r>
      <w:r w:rsidRPr="0011224A">
        <w:rPr>
          <w:lang w:val="sr-Latn-CS"/>
        </w:rPr>
        <w:t xml:space="preserve">. </w:t>
      </w:r>
      <w:r>
        <w:rPr>
          <w:lang w:val="sr-Latn-CS"/>
        </w:rPr>
        <w:t>каријере</w:t>
      </w:r>
      <w:r w:rsidRPr="0011224A">
        <w:rPr>
          <w:lang w:val="sr-Latn-CS"/>
        </w:rPr>
        <w:t xml:space="preserve"> </w:t>
      </w:r>
      <w:r>
        <w:rPr>
          <w:lang w:val="sr-Latn-CS"/>
        </w:rPr>
        <w:t>и</w:t>
      </w:r>
      <w:r w:rsidRPr="0011224A">
        <w:rPr>
          <w:lang w:val="sr-Latn-CS"/>
        </w:rPr>
        <w:t xml:space="preserve"> </w:t>
      </w:r>
      <w:r>
        <w:rPr>
          <w:lang w:val="sr-Latn-CS"/>
        </w:rPr>
        <w:t>даље</w:t>
      </w:r>
      <w:r w:rsidRPr="0011224A">
        <w:rPr>
          <w:lang w:val="sr-Latn-CS"/>
        </w:rPr>
        <w:t xml:space="preserve">. </w:t>
      </w:r>
      <w:r>
        <w:rPr>
          <w:lang w:val="sr-Latn-CS"/>
        </w:rPr>
        <w:t>Од</w:t>
      </w:r>
      <w:r w:rsidRPr="0011224A">
        <w:rPr>
          <w:lang w:val="sr-Latn-CS"/>
        </w:rPr>
        <w:t xml:space="preserve"> 9. </w:t>
      </w:r>
      <w:r>
        <w:rPr>
          <w:lang w:val="sr-Latn-CS"/>
        </w:rPr>
        <w:t>до</w:t>
      </w:r>
      <w:r w:rsidRPr="0011224A">
        <w:rPr>
          <w:lang w:val="sr-Latn-CS"/>
        </w:rPr>
        <w:t xml:space="preserve"> 15. </w:t>
      </w:r>
      <w:r>
        <w:rPr>
          <w:lang w:val="sr-Latn-CS"/>
        </w:rPr>
        <w:t>год</w:t>
      </w:r>
      <w:r w:rsidRPr="0011224A">
        <w:rPr>
          <w:lang w:val="sr-Latn-CS"/>
        </w:rPr>
        <w:t xml:space="preserve">. </w:t>
      </w:r>
      <w:r>
        <w:rPr>
          <w:lang w:val="sr-Latn-CS"/>
        </w:rPr>
        <w:t>каријере</w:t>
      </w:r>
      <w:r w:rsidRPr="0011224A">
        <w:rPr>
          <w:lang w:val="sr-Latn-CS"/>
        </w:rPr>
        <w:t xml:space="preserve">, </w:t>
      </w:r>
      <w:r>
        <w:rPr>
          <w:i/>
          <w:iCs/>
          <w:lang w:val="sr-Latn-CS"/>
        </w:rPr>
        <w:t>тимски</w:t>
      </w:r>
      <w:r w:rsidRPr="0011224A">
        <w:rPr>
          <w:lang w:val="sr-Latn-CS"/>
        </w:rPr>
        <w:t xml:space="preserve"> </w:t>
      </w:r>
      <w:r>
        <w:rPr>
          <w:lang w:val="sr-Latn-CS"/>
        </w:rPr>
        <w:t>тренинг</w:t>
      </w:r>
      <w:r w:rsidRPr="0011224A">
        <w:rPr>
          <w:lang w:val="sr-Latn-CS"/>
        </w:rPr>
        <w:t xml:space="preserve"> </w:t>
      </w:r>
      <w:r>
        <w:rPr>
          <w:lang w:val="sr-Latn-CS"/>
        </w:rPr>
        <w:t>расте</w:t>
      </w:r>
      <w:r w:rsidRPr="0011224A">
        <w:rPr>
          <w:lang w:val="sr-Latn-CS"/>
        </w:rPr>
        <w:t xml:space="preserve"> </w:t>
      </w:r>
      <w:r>
        <w:rPr>
          <w:lang w:val="sr-Latn-CS"/>
        </w:rPr>
        <w:t>код</w:t>
      </w:r>
      <w:r w:rsidRPr="0011224A">
        <w:rPr>
          <w:lang w:val="sr-Latn-CS"/>
        </w:rPr>
        <w:t xml:space="preserve"> </w:t>
      </w:r>
      <w:r>
        <w:rPr>
          <w:lang w:val="sr-Latn-CS"/>
        </w:rPr>
        <w:t>интернационалаца (група 3)</w:t>
      </w:r>
      <w:r w:rsidRPr="0011224A">
        <w:rPr>
          <w:lang w:val="sr-Latn-CS"/>
        </w:rPr>
        <w:t>.</w:t>
      </w:r>
    </w:p>
    <w:p w:rsidR="00881442" w:rsidRPr="004644D4" w:rsidRDefault="00881442" w:rsidP="00881442">
      <w:pPr>
        <w:jc w:val="both"/>
        <w:rPr>
          <w:lang w:val="sr-Latn-CS"/>
        </w:rPr>
      </w:pPr>
      <w:r>
        <w:rPr>
          <w:lang w:val="sr-Latn-CS"/>
        </w:rPr>
        <w:t xml:space="preserve">Важан закључак је да је </w:t>
      </w:r>
      <w:r w:rsidRPr="004644D4">
        <w:rPr>
          <w:b/>
          <w:i/>
          <w:lang w:val="sr-Latn-CS"/>
        </w:rPr>
        <w:t xml:space="preserve">у фудбалу </w:t>
      </w:r>
      <w:r w:rsidRPr="004644D4">
        <w:rPr>
          <w:b/>
          <w:i/>
          <w:iCs/>
          <w:lang w:val="sr-Latn-CS"/>
        </w:rPr>
        <w:t>тимски</w:t>
      </w:r>
      <w:r w:rsidRPr="004644D4">
        <w:rPr>
          <w:b/>
          <w:i/>
          <w:lang w:val="sr-Latn-CS"/>
        </w:rPr>
        <w:t xml:space="preserve"> тренинг бар толико важан колико и </w:t>
      </w:r>
      <w:r w:rsidRPr="004644D4">
        <w:rPr>
          <w:b/>
          <w:i/>
          <w:iCs/>
          <w:lang w:val="sr-Latn-CS"/>
        </w:rPr>
        <w:t>индивидуални</w:t>
      </w:r>
      <w:r w:rsidRPr="0011224A">
        <w:rPr>
          <w:lang w:val="sr-Latn-CS"/>
        </w:rPr>
        <w:t>.</w:t>
      </w:r>
      <w:r>
        <w:rPr>
          <w:lang w:val="sr-Latn-CS"/>
        </w:rPr>
        <w:t xml:space="preserve"> То је важна допуна </w:t>
      </w:r>
      <w:r>
        <w:rPr>
          <w:lang/>
        </w:rPr>
        <w:t>Ериксоновог</w:t>
      </w:r>
      <w:r>
        <w:rPr>
          <w:lang w:val="sr-Latn-CS"/>
        </w:rPr>
        <w:t xml:space="preserve"> учења, по коме је индивидуални рад најплодоноснији.  </w:t>
      </w:r>
    </w:p>
    <w:p w:rsidR="00881442" w:rsidRPr="004644D4" w:rsidRDefault="00881442" w:rsidP="00881442">
      <w:pPr>
        <w:jc w:val="both"/>
        <w:rPr>
          <w:lang w:val="sr-Latn-CS"/>
        </w:rPr>
      </w:pPr>
      <w:r>
        <w:rPr>
          <w:lang w:val="sr-Latn-CS"/>
        </w:rPr>
        <w:t>Разлика</w:t>
      </w:r>
      <w:r w:rsidRPr="0011224A">
        <w:rPr>
          <w:lang w:val="sr-Latn-CS"/>
        </w:rPr>
        <w:t xml:space="preserve"> </w:t>
      </w:r>
      <w:r>
        <w:rPr>
          <w:lang w:val="sr-Latn-CS"/>
        </w:rPr>
        <w:t>у</w:t>
      </w:r>
      <w:r w:rsidRPr="0011224A">
        <w:rPr>
          <w:lang w:val="sr-Latn-CS"/>
        </w:rPr>
        <w:t xml:space="preserve"> </w:t>
      </w:r>
      <w:r>
        <w:rPr>
          <w:lang w:val="sr-Latn-CS"/>
        </w:rPr>
        <w:t>тренингу</w:t>
      </w:r>
      <w:r w:rsidRPr="0011224A">
        <w:rPr>
          <w:lang w:val="sr-Latn-CS"/>
        </w:rPr>
        <w:t xml:space="preserve"> </w:t>
      </w:r>
      <w:r>
        <w:rPr>
          <w:lang w:val="sr-Latn-CS"/>
        </w:rPr>
        <w:t>битно</w:t>
      </w:r>
      <w:r w:rsidRPr="0011224A">
        <w:rPr>
          <w:lang w:val="sr-Latn-CS"/>
        </w:rPr>
        <w:t xml:space="preserve"> </w:t>
      </w:r>
      <w:r>
        <w:rPr>
          <w:lang w:val="sr-Latn-CS"/>
        </w:rPr>
        <w:t>одражава</w:t>
      </w:r>
      <w:r w:rsidRPr="0011224A">
        <w:rPr>
          <w:lang w:val="sr-Latn-CS"/>
        </w:rPr>
        <w:t xml:space="preserve"> </w:t>
      </w:r>
      <w:r>
        <w:rPr>
          <w:lang w:val="sr-Latn-CS"/>
        </w:rPr>
        <w:t>избор</w:t>
      </w:r>
      <w:r w:rsidRPr="0011224A">
        <w:rPr>
          <w:lang w:val="sr-Latn-CS"/>
        </w:rPr>
        <w:t xml:space="preserve"> </w:t>
      </w:r>
      <w:r>
        <w:rPr>
          <w:lang w:val="sr-Latn-CS"/>
        </w:rPr>
        <w:t>за</w:t>
      </w:r>
      <w:r w:rsidRPr="0011224A">
        <w:rPr>
          <w:lang w:val="sr-Latn-CS"/>
        </w:rPr>
        <w:t xml:space="preserve"> </w:t>
      </w:r>
      <w:r>
        <w:rPr>
          <w:i/>
          <w:iCs/>
          <w:lang w:val="sr-Latn-CS"/>
        </w:rPr>
        <w:t>професионално</w:t>
      </w:r>
      <w:r w:rsidRPr="0011224A">
        <w:rPr>
          <w:lang w:val="sr-Latn-CS"/>
        </w:rPr>
        <w:t xml:space="preserve"> </w:t>
      </w:r>
      <w:r>
        <w:rPr>
          <w:lang w:val="sr-Latn-CS"/>
        </w:rPr>
        <w:t>бављење</w:t>
      </w:r>
      <w:r w:rsidRPr="0011224A">
        <w:rPr>
          <w:lang w:val="sr-Latn-CS"/>
        </w:rPr>
        <w:t xml:space="preserve"> </w:t>
      </w:r>
      <w:r>
        <w:rPr>
          <w:lang w:val="sr-Latn-CS"/>
        </w:rPr>
        <w:t>спортом</w:t>
      </w:r>
      <w:r w:rsidRPr="0011224A">
        <w:rPr>
          <w:lang w:val="sr-Latn-CS"/>
        </w:rPr>
        <w:t>.</w:t>
      </w:r>
      <w:r>
        <w:rPr>
          <w:lang w:val="sr-Latn-CS"/>
        </w:rPr>
        <w:t xml:space="preserve"> Са</w:t>
      </w:r>
      <w:r w:rsidRPr="0011224A">
        <w:rPr>
          <w:lang w:val="sr-Latn-CS"/>
        </w:rPr>
        <w:t xml:space="preserve"> 18 </w:t>
      </w:r>
      <w:r>
        <w:rPr>
          <w:lang w:val="sr-Latn-CS"/>
        </w:rPr>
        <w:t>год</w:t>
      </w:r>
      <w:r w:rsidRPr="0011224A">
        <w:rPr>
          <w:lang w:val="sr-Latn-CS"/>
        </w:rPr>
        <w:t xml:space="preserve">. </w:t>
      </w:r>
      <w:r>
        <w:rPr>
          <w:lang w:val="sr-Latn-CS"/>
        </w:rPr>
        <w:t>каријере</w:t>
      </w:r>
      <w:r w:rsidRPr="0011224A">
        <w:rPr>
          <w:lang w:val="sr-Latn-CS"/>
        </w:rPr>
        <w:t>:</w:t>
      </w:r>
      <w:r>
        <w:rPr>
          <w:lang w:val="sr-Latn-CS"/>
        </w:rPr>
        <w:t xml:space="preserve"> </w:t>
      </w:r>
      <w:r>
        <w:rPr>
          <w:i/>
          <w:iCs/>
          <w:lang w:val="sr-Latn-CS"/>
        </w:rPr>
        <w:t>Интернационалци</w:t>
      </w:r>
      <w:r w:rsidRPr="0011224A">
        <w:rPr>
          <w:lang w:val="sr-Latn-CS"/>
        </w:rPr>
        <w:t xml:space="preserve"> </w:t>
      </w:r>
      <w:r>
        <w:rPr>
          <w:lang w:val="sr-Latn-CS"/>
        </w:rPr>
        <w:t>накупљају</w:t>
      </w:r>
      <w:r w:rsidRPr="0011224A">
        <w:rPr>
          <w:lang w:val="sr-Latn-CS"/>
        </w:rPr>
        <w:t xml:space="preserve"> 9332 </w:t>
      </w:r>
      <w:r>
        <w:rPr>
          <w:lang w:val="sr-Latn-CS"/>
        </w:rPr>
        <w:t>сати</w:t>
      </w:r>
      <w:r w:rsidRPr="0011224A">
        <w:rPr>
          <w:lang w:val="sr-Latn-CS"/>
        </w:rPr>
        <w:t xml:space="preserve"> </w:t>
      </w:r>
      <w:r>
        <w:rPr>
          <w:lang w:val="sr-Latn-CS"/>
        </w:rPr>
        <w:t xml:space="preserve">тренинга. </w:t>
      </w:r>
      <w:r>
        <w:rPr>
          <w:i/>
          <w:iCs/>
          <w:lang w:val="sr-Latn-CS"/>
        </w:rPr>
        <w:t>Национални</w:t>
      </w:r>
      <w:r w:rsidRPr="0011224A">
        <w:rPr>
          <w:lang w:val="sr-Latn-CS"/>
        </w:rPr>
        <w:t xml:space="preserve"> </w:t>
      </w:r>
      <w:r>
        <w:rPr>
          <w:lang w:val="sr-Latn-CS"/>
        </w:rPr>
        <w:t>фудбалери</w:t>
      </w:r>
      <w:r w:rsidRPr="0011224A">
        <w:rPr>
          <w:lang w:val="sr-Latn-CS"/>
        </w:rPr>
        <w:t xml:space="preserve"> </w:t>
      </w:r>
      <w:r>
        <w:rPr>
          <w:lang w:val="sr-Latn-CS"/>
        </w:rPr>
        <w:t>накупљају</w:t>
      </w:r>
      <w:r w:rsidRPr="0011224A">
        <w:rPr>
          <w:lang w:val="sr-Latn-CS"/>
        </w:rPr>
        <w:t xml:space="preserve"> 7449 </w:t>
      </w:r>
      <w:r>
        <w:rPr>
          <w:lang w:val="sr-Latn-CS"/>
        </w:rPr>
        <w:t>сати</w:t>
      </w:r>
      <w:r w:rsidRPr="0011224A">
        <w:rPr>
          <w:lang w:val="sr-Latn-CS"/>
        </w:rPr>
        <w:t>.</w:t>
      </w:r>
      <w:r>
        <w:rPr>
          <w:lang w:val="sr-Latn-CS"/>
        </w:rPr>
        <w:t xml:space="preserve"> </w:t>
      </w:r>
      <w:r>
        <w:rPr>
          <w:i/>
          <w:iCs/>
          <w:lang w:val="sr-Latn-CS"/>
        </w:rPr>
        <w:t>Провинцијски</w:t>
      </w:r>
      <w:r w:rsidRPr="0011224A">
        <w:rPr>
          <w:lang w:val="sr-Latn-CS"/>
        </w:rPr>
        <w:t xml:space="preserve"> – 5079 </w:t>
      </w:r>
      <w:r>
        <w:rPr>
          <w:lang w:val="sr-Latn-CS"/>
        </w:rPr>
        <w:t>сати</w:t>
      </w:r>
      <w:r w:rsidRPr="0011224A">
        <w:rPr>
          <w:lang w:val="sr-Latn-CS"/>
        </w:rPr>
        <w:t>.</w:t>
      </w:r>
    </w:p>
    <w:p w:rsidR="00881442" w:rsidRPr="004644D4" w:rsidRDefault="00881442" w:rsidP="00881442">
      <w:pPr>
        <w:jc w:val="both"/>
        <w:rPr>
          <w:lang/>
        </w:rPr>
      </w:pPr>
      <w:r>
        <w:rPr>
          <w:i/>
          <w:iCs/>
          <w:lang w:val="sr-Latn-CS"/>
        </w:rPr>
        <w:t>У</w:t>
      </w:r>
      <w:r w:rsidRPr="00833358">
        <w:rPr>
          <w:i/>
          <w:iCs/>
          <w:lang w:val="sr-Latn-CS"/>
        </w:rPr>
        <w:t xml:space="preserve"> </w:t>
      </w:r>
      <w:r>
        <w:rPr>
          <w:i/>
          <w:iCs/>
          <w:lang w:val="sr-Latn-CS"/>
        </w:rPr>
        <w:t>целини</w:t>
      </w:r>
      <w:r>
        <w:rPr>
          <w:lang w:val="sr-Latn-CS"/>
        </w:rPr>
        <w:t xml:space="preserve"> је</w:t>
      </w:r>
      <w:r w:rsidRPr="0011224A">
        <w:rPr>
          <w:lang w:val="sr-Latn-CS"/>
        </w:rPr>
        <w:t xml:space="preserve"> </w:t>
      </w:r>
      <w:r>
        <w:rPr>
          <w:lang w:val="sr-Latn-CS"/>
        </w:rPr>
        <w:t>важност</w:t>
      </w:r>
      <w:r w:rsidRPr="0011224A">
        <w:rPr>
          <w:lang w:val="sr-Latn-CS"/>
        </w:rPr>
        <w:t xml:space="preserve"> </w:t>
      </w:r>
      <w:r>
        <w:rPr>
          <w:lang w:val="sr-Latn-CS"/>
        </w:rPr>
        <w:t>тренинга</w:t>
      </w:r>
      <w:r w:rsidRPr="0011224A">
        <w:rPr>
          <w:lang w:val="sr-Latn-CS"/>
        </w:rPr>
        <w:t xml:space="preserve"> (</w:t>
      </w:r>
      <w:r>
        <w:rPr>
          <w:lang w:val="sr-Latn-CS"/>
        </w:rPr>
        <w:t>по</w:t>
      </w:r>
      <w:r w:rsidRPr="0011224A">
        <w:rPr>
          <w:lang w:val="sr-Latn-CS"/>
        </w:rPr>
        <w:t xml:space="preserve"> </w:t>
      </w:r>
      <w:r>
        <w:rPr>
          <w:lang/>
        </w:rPr>
        <w:t>Ериксону</w:t>
      </w:r>
      <w:r w:rsidRPr="0011224A">
        <w:rPr>
          <w:lang w:val="sr-Latn-CS"/>
        </w:rPr>
        <w:t xml:space="preserve">) </w:t>
      </w:r>
      <w:r>
        <w:rPr>
          <w:lang w:val="sr-Latn-CS"/>
        </w:rPr>
        <w:t>потврђена</w:t>
      </w:r>
      <w:r w:rsidRPr="0011224A">
        <w:rPr>
          <w:lang w:val="sr-Latn-CS"/>
        </w:rPr>
        <w:t>!</w:t>
      </w:r>
      <w:r>
        <w:rPr>
          <w:lang w:val="sr-Latn-CS"/>
        </w:rPr>
        <w:t xml:space="preserve"> Али је </w:t>
      </w:r>
      <w:r>
        <w:rPr>
          <w:i/>
          <w:iCs/>
          <w:lang w:val="sr-Latn-CS"/>
        </w:rPr>
        <w:t>важна</w:t>
      </w:r>
      <w:r w:rsidRPr="00833358">
        <w:rPr>
          <w:i/>
          <w:iCs/>
          <w:lang w:val="sr-Latn-CS"/>
        </w:rPr>
        <w:t xml:space="preserve"> </w:t>
      </w:r>
      <w:r>
        <w:rPr>
          <w:i/>
          <w:iCs/>
          <w:lang w:val="sr-Latn-CS"/>
        </w:rPr>
        <w:t>допуна</w:t>
      </w:r>
      <w:r>
        <w:rPr>
          <w:lang w:val="sr-Latn-CS"/>
        </w:rPr>
        <w:t xml:space="preserve"> – утврђена је важност</w:t>
      </w:r>
      <w:r w:rsidRPr="0011224A">
        <w:rPr>
          <w:lang w:val="sr-Latn-CS"/>
        </w:rPr>
        <w:t xml:space="preserve"> </w:t>
      </w:r>
      <w:r w:rsidRPr="00DA7679">
        <w:rPr>
          <w:b/>
          <w:lang w:val="sr-Latn-CS"/>
        </w:rPr>
        <w:t>ТИМСКОГ</w:t>
      </w:r>
      <w:r w:rsidRPr="0011224A">
        <w:rPr>
          <w:lang w:val="sr-Latn-CS"/>
        </w:rPr>
        <w:t xml:space="preserve"> </w:t>
      </w:r>
      <w:r>
        <w:rPr>
          <w:lang w:val="sr-Latn-CS"/>
        </w:rPr>
        <w:t>тренинга</w:t>
      </w:r>
      <w:r w:rsidRPr="0011224A">
        <w:rPr>
          <w:lang w:val="sr-Latn-CS"/>
        </w:rPr>
        <w:t xml:space="preserve"> (</w:t>
      </w:r>
      <w:r>
        <w:rPr>
          <w:lang w:val="sr-Latn-CS"/>
        </w:rPr>
        <w:t>који чини и</w:t>
      </w:r>
      <w:r w:rsidRPr="0011224A">
        <w:rPr>
          <w:lang w:val="sr-Latn-CS"/>
        </w:rPr>
        <w:t xml:space="preserve"> </w:t>
      </w:r>
      <w:r>
        <w:rPr>
          <w:lang w:val="sr-Latn-CS"/>
        </w:rPr>
        <w:t>до</w:t>
      </w:r>
      <w:r w:rsidRPr="0011224A">
        <w:rPr>
          <w:lang w:val="sr-Latn-CS"/>
        </w:rPr>
        <w:t xml:space="preserve"> 64% </w:t>
      </w:r>
      <w:r>
        <w:rPr>
          <w:lang w:val="sr-Latn-CS"/>
        </w:rPr>
        <w:t>од</w:t>
      </w:r>
      <w:r w:rsidRPr="0011224A">
        <w:rPr>
          <w:lang w:val="sr-Latn-CS"/>
        </w:rPr>
        <w:t xml:space="preserve"> </w:t>
      </w:r>
      <w:r>
        <w:rPr>
          <w:lang w:val="sr-Latn-CS"/>
        </w:rPr>
        <w:t>укупног</w:t>
      </w:r>
      <w:r w:rsidRPr="0011224A">
        <w:rPr>
          <w:lang w:val="sr-Latn-CS"/>
        </w:rPr>
        <w:t>)</w:t>
      </w:r>
      <w:r>
        <w:rPr>
          <w:lang w:val="sr-Latn-CS"/>
        </w:rPr>
        <w:t>, која није истакнута код аутора, мада се у фудбалу могла очекивати</w:t>
      </w:r>
      <w:r w:rsidRPr="0011224A">
        <w:rPr>
          <w:lang w:val="sr-Latn-CS"/>
        </w:rPr>
        <w:t>.</w:t>
      </w:r>
    </w:p>
    <w:p w:rsidR="00881442" w:rsidRPr="0011224A" w:rsidRDefault="00881442" w:rsidP="00881442">
      <w:pPr>
        <w:jc w:val="both"/>
        <w:rPr>
          <w:lang w:val="sr-Latn-CS"/>
        </w:rPr>
      </w:pPr>
      <w:r>
        <w:rPr>
          <w:lang w:val="sr-Latn-CS"/>
        </w:rPr>
        <w:t>Карактеристике</w:t>
      </w:r>
      <w:r w:rsidRPr="0011224A">
        <w:rPr>
          <w:lang w:val="sr-Latn-CS"/>
        </w:rPr>
        <w:t xml:space="preserve"> </w:t>
      </w:r>
      <w:r>
        <w:rPr>
          <w:lang w:val="sr-Latn-CS"/>
        </w:rPr>
        <w:t>тренажних активности</w:t>
      </w:r>
      <w:r w:rsidRPr="0011224A">
        <w:rPr>
          <w:lang w:val="sr-Latn-CS"/>
        </w:rPr>
        <w:t xml:space="preserve"> (</w:t>
      </w:r>
      <w:r>
        <w:rPr>
          <w:lang w:val="sr-Latn-CS"/>
        </w:rPr>
        <w:t>према процени</w:t>
      </w:r>
      <w:r w:rsidRPr="0011224A">
        <w:rPr>
          <w:lang w:val="sr-Latn-CS"/>
        </w:rPr>
        <w:t xml:space="preserve"> </w:t>
      </w:r>
      <w:r>
        <w:rPr>
          <w:lang w:val="sr-Latn-CS"/>
        </w:rPr>
        <w:t>играча</w:t>
      </w:r>
      <w:r w:rsidRPr="0011224A">
        <w:rPr>
          <w:lang w:val="sr-Latn-CS"/>
        </w:rPr>
        <w:t>):</w:t>
      </w:r>
      <w:r>
        <w:rPr>
          <w:lang/>
        </w:rPr>
        <w:t xml:space="preserve"> </w:t>
      </w:r>
      <w:r>
        <w:rPr>
          <w:i/>
          <w:iCs/>
          <w:lang w:val="sr-Latn-CS"/>
        </w:rPr>
        <w:t>Најрелевантније</w:t>
      </w:r>
      <w:r w:rsidRPr="0011224A">
        <w:rPr>
          <w:lang w:val="sr-Latn-CS"/>
        </w:rPr>
        <w:t xml:space="preserve"> </w:t>
      </w:r>
      <w:r>
        <w:rPr>
          <w:lang w:val="sr-Latn-CS"/>
        </w:rPr>
        <w:t>за</w:t>
      </w:r>
      <w:r w:rsidRPr="0011224A">
        <w:rPr>
          <w:lang w:val="sr-Latn-CS"/>
        </w:rPr>
        <w:t xml:space="preserve"> </w:t>
      </w:r>
      <w:r>
        <w:rPr>
          <w:lang w:val="sr-Latn-CS"/>
        </w:rPr>
        <w:t>квалитет</w:t>
      </w:r>
      <w:r w:rsidRPr="0011224A">
        <w:rPr>
          <w:lang w:val="sr-Latn-CS"/>
        </w:rPr>
        <w:t xml:space="preserve"> </w:t>
      </w:r>
      <w:r>
        <w:rPr>
          <w:lang w:val="sr-Latn-CS"/>
        </w:rPr>
        <w:t>игре</w:t>
      </w:r>
      <w:r w:rsidRPr="0011224A">
        <w:rPr>
          <w:lang w:val="sr-Latn-CS"/>
        </w:rPr>
        <w:t xml:space="preserve">: </w:t>
      </w:r>
      <w:r>
        <w:rPr>
          <w:lang w:val="sr-Latn-CS"/>
        </w:rPr>
        <w:t>трчање</w:t>
      </w:r>
      <w:r w:rsidRPr="0011224A">
        <w:rPr>
          <w:lang w:val="sr-Latn-CS"/>
        </w:rPr>
        <w:t xml:space="preserve">, </w:t>
      </w:r>
      <w:r>
        <w:rPr>
          <w:lang w:val="sr-Latn-CS"/>
        </w:rPr>
        <w:t>индивидуални</w:t>
      </w:r>
      <w:r w:rsidRPr="0011224A">
        <w:rPr>
          <w:lang w:val="sr-Latn-CS"/>
        </w:rPr>
        <w:t xml:space="preserve"> </w:t>
      </w:r>
      <w:r>
        <w:rPr>
          <w:lang w:val="sr-Latn-CS"/>
        </w:rPr>
        <w:t>рад</w:t>
      </w:r>
      <w:r w:rsidRPr="0011224A">
        <w:rPr>
          <w:lang w:val="sr-Latn-CS"/>
        </w:rPr>
        <w:t xml:space="preserve"> </w:t>
      </w:r>
      <w:r>
        <w:rPr>
          <w:lang w:val="sr-Latn-CS"/>
        </w:rPr>
        <w:t>с</w:t>
      </w:r>
      <w:r w:rsidRPr="0011224A">
        <w:rPr>
          <w:lang w:val="sr-Latn-CS"/>
        </w:rPr>
        <w:t xml:space="preserve"> </w:t>
      </w:r>
      <w:r>
        <w:rPr>
          <w:lang w:val="sr-Latn-CS"/>
        </w:rPr>
        <w:t>тренером</w:t>
      </w:r>
      <w:r w:rsidRPr="0011224A">
        <w:rPr>
          <w:lang w:val="sr-Latn-CS"/>
        </w:rPr>
        <w:t xml:space="preserve">, </w:t>
      </w:r>
      <w:r>
        <w:rPr>
          <w:lang w:val="sr-Latn-CS"/>
        </w:rPr>
        <w:t>игра</w:t>
      </w:r>
      <w:r w:rsidRPr="0011224A">
        <w:rPr>
          <w:lang w:val="sr-Latn-CS"/>
        </w:rPr>
        <w:t xml:space="preserve"> </w:t>
      </w:r>
      <w:r>
        <w:rPr>
          <w:lang w:val="sr-Latn-CS"/>
        </w:rPr>
        <w:t>и</w:t>
      </w:r>
      <w:r w:rsidRPr="0011224A">
        <w:rPr>
          <w:lang w:val="sr-Latn-CS"/>
        </w:rPr>
        <w:t xml:space="preserve"> </w:t>
      </w:r>
      <w:r>
        <w:rPr>
          <w:lang w:val="sr-Latn-CS"/>
        </w:rPr>
        <w:t>тактика</w:t>
      </w:r>
      <w:r w:rsidRPr="0011224A">
        <w:rPr>
          <w:lang w:val="sr-Latn-CS"/>
        </w:rPr>
        <w:t xml:space="preserve">, </w:t>
      </w:r>
      <w:r>
        <w:rPr>
          <w:lang w:val="sr-Latn-CS"/>
        </w:rPr>
        <w:t>рад</w:t>
      </w:r>
      <w:r w:rsidRPr="0011224A">
        <w:rPr>
          <w:lang w:val="sr-Latn-CS"/>
        </w:rPr>
        <w:t xml:space="preserve"> </w:t>
      </w:r>
      <w:r>
        <w:rPr>
          <w:lang w:val="sr-Latn-CS"/>
        </w:rPr>
        <w:t>на</w:t>
      </w:r>
      <w:r w:rsidRPr="0011224A">
        <w:rPr>
          <w:lang w:val="sr-Latn-CS"/>
        </w:rPr>
        <w:t xml:space="preserve"> </w:t>
      </w:r>
      <w:r>
        <w:rPr>
          <w:lang w:val="sr-Latn-CS"/>
        </w:rPr>
        <w:t>техници</w:t>
      </w:r>
      <w:r w:rsidRPr="0011224A">
        <w:rPr>
          <w:lang w:val="sr-Latn-CS"/>
        </w:rPr>
        <w:t xml:space="preserve"> </w:t>
      </w:r>
      <w:r>
        <w:rPr>
          <w:lang w:val="sr-Latn-CS"/>
        </w:rPr>
        <w:t>и</w:t>
      </w:r>
      <w:r w:rsidRPr="0011224A">
        <w:rPr>
          <w:lang w:val="sr-Latn-CS"/>
        </w:rPr>
        <w:t xml:space="preserve"> </w:t>
      </w:r>
      <w:r>
        <w:rPr>
          <w:lang w:val="sr-Latn-CS"/>
        </w:rPr>
        <w:t>сан</w:t>
      </w:r>
      <w:r w:rsidRPr="0011224A">
        <w:rPr>
          <w:lang w:val="sr-Latn-CS"/>
        </w:rPr>
        <w:t>.</w:t>
      </w:r>
      <w:r>
        <w:rPr>
          <w:lang/>
        </w:rPr>
        <w:t xml:space="preserve"> </w:t>
      </w:r>
      <w:r>
        <w:rPr>
          <w:i/>
          <w:iCs/>
          <w:lang w:val="sr-Latn-CS"/>
        </w:rPr>
        <w:t>Најнапорније</w:t>
      </w:r>
      <w:r w:rsidRPr="0011224A">
        <w:rPr>
          <w:lang w:val="sr-Latn-CS"/>
        </w:rPr>
        <w:t xml:space="preserve"> (</w:t>
      </w:r>
      <w:r>
        <w:rPr>
          <w:lang w:val="sr-Latn-CS"/>
        </w:rPr>
        <w:t>физички</w:t>
      </w:r>
      <w:r w:rsidRPr="0011224A">
        <w:rPr>
          <w:lang w:val="sr-Latn-CS"/>
        </w:rPr>
        <w:t xml:space="preserve"> </w:t>
      </w:r>
      <w:r>
        <w:rPr>
          <w:lang w:val="sr-Latn-CS"/>
        </w:rPr>
        <w:t>и</w:t>
      </w:r>
      <w:r w:rsidRPr="0011224A">
        <w:rPr>
          <w:lang w:val="sr-Latn-CS"/>
        </w:rPr>
        <w:t xml:space="preserve"> </w:t>
      </w:r>
      <w:r>
        <w:rPr>
          <w:lang w:val="sr-Latn-CS"/>
        </w:rPr>
        <w:t>ментално</w:t>
      </w:r>
      <w:r w:rsidRPr="0011224A">
        <w:rPr>
          <w:lang w:val="sr-Latn-CS"/>
        </w:rPr>
        <w:t xml:space="preserve">): </w:t>
      </w:r>
      <w:r>
        <w:rPr>
          <w:lang w:val="sr-Latn-CS"/>
        </w:rPr>
        <w:t>трчање</w:t>
      </w:r>
      <w:r w:rsidRPr="0011224A">
        <w:rPr>
          <w:lang w:val="sr-Latn-CS"/>
        </w:rPr>
        <w:t xml:space="preserve">, </w:t>
      </w:r>
      <w:r>
        <w:rPr>
          <w:lang w:val="sr-Latn-CS"/>
        </w:rPr>
        <w:t>индивидуални</w:t>
      </w:r>
      <w:r w:rsidRPr="0011224A">
        <w:rPr>
          <w:lang w:val="sr-Latn-CS"/>
        </w:rPr>
        <w:t xml:space="preserve"> </w:t>
      </w:r>
      <w:r>
        <w:rPr>
          <w:lang w:val="sr-Latn-CS"/>
        </w:rPr>
        <w:t>рад</w:t>
      </w:r>
      <w:r w:rsidRPr="0011224A">
        <w:rPr>
          <w:lang w:val="sr-Latn-CS"/>
        </w:rPr>
        <w:t xml:space="preserve"> </w:t>
      </w:r>
      <w:r>
        <w:rPr>
          <w:lang w:val="sr-Latn-CS"/>
        </w:rPr>
        <w:t>с</w:t>
      </w:r>
      <w:r w:rsidRPr="0011224A">
        <w:rPr>
          <w:lang w:val="sr-Latn-CS"/>
        </w:rPr>
        <w:t xml:space="preserve"> </w:t>
      </w:r>
      <w:r>
        <w:rPr>
          <w:lang w:val="sr-Latn-CS"/>
        </w:rPr>
        <w:t>тренером</w:t>
      </w:r>
      <w:r w:rsidRPr="0011224A">
        <w:rPr>
          <w:lang w:val="sr-Latn-CS"/>
        </w:rPr>
        <w:t xml:space="preserve">, </w:t>
      </w:r>
      <w:r>
        <w:rPr>
          <w:lang w:val="sr-Latn-CS"/>
        </w:rPr>
        <w:t>рад</w:t>
      </w:r>
      <w:r w:rsidRPr="0011224A">
        <w:rPr>
          <w:lang w:val="sr-Latn-CS"/>
        </w:rPr>
        <w:t xml:space="preserve"> </w:t>
      </w:r>
      <w:r>
        <w:rPr>
          <w:lang w:val="sr-Latn-CS"/>
        </w:rPr>
        <w:t>на</w:t>
      </w:r>
      <w:r w:rsidRPr="0011224A">
        <w:rPr>
          <w:lang w:val="sr-Latn-CS"/>
        </w:rPr>
        <w:t xml:space="preserve"> </w:t>
      </w:r>
      <w:r>
        <w:rPr>
          <w:lang w:val="sr-Latn-CS"/>
        </w:rPr>
        <w:t>тактици</w:t>
      </w:r>
      <w:r w:rsidRPr="0011224A">
        <w:rPr>
          <w:lang w:val="sr-Latn-CS"/>
        </w:rPr>
        <w:t xml:space="preserve">, </w:t>
      </w:r>
      <w:r>
        <w:rPr>
          <w:lang w:val="sr-Latn-CS"/>
        </w:rPr>
        <w:t>техници</w:t>
      </w:r>
      <w:r w:rsidRPr="0011224A">
        <w:rPr>
          <w:lang w:val="sr-Latn-CS"/>
        </w:rPr>
        <w:t xml:space="preserve">, </w:t>
      </w:r>
      <w:r>
        <w:rPr>
          <w:lang w:val="sr-Latn-CS"/>
        </w:rPr>
        <w:t>помагање</w:t>
      </w:r>
      <w:r w:rsidRPr="0011224A">
        <w:rPr>
          <w:lang w:val="sr-Latn-CS"/>
        </w:rPr>
        <w:t xml:space="preserve"> </w:t>
      </w:r>
      <w:r>
        <w:rPr>
          <w:lang w:val="sr-Latn-CS"/>
        </w:rPr>
        <w:t>другим</w:t>
      </w:r>
      <w:r w:rsidRPr="0011224A">
        <w:rPr>
          <w:lang w:val="sr-Latn-CS"/>
        </w:rPr>
        <w:t xml:space="preserve"> </w:t>
      </w:r>
      <w:r>
        <w:rPr>
          <w:lang w:val="sr-Latn-CS"/>
        </w:rPr>
        <w:t>играчима</w:t>
      </w:r>
      <w:r w:rsidRPr="0011224A">
        <w:rPr>
          <w:lang w:val="sr-Latn-CS"/>
        </w:rPr>
        <w:t xml:space="preserve">, </w:t>
      </w:r>
      <w:r>
        <w:rPr>
          <w:lang w:val="sr-Latn-CS"/>
        </w:rPr>
        <w:t>студирање</w:t>
      </w:r>
      <w:r w:rsidRPr="0011224A">
        <w:rPr>
          <w:lang w:val="sr-Latn-CS"/>
        </w:rPr>
        <w:t xml:space="preserve"> </w:t>
      </w:r>
      <w:r>
        <w:rPr>
          <w:lang w:val="sr-Latn-CS"/>
        </w:rPr>
        <w:t>и</w:t>
      </w:r>
      <w:r w:rsidRPr="0011224A">
        <w:rPr>
          <w:lang w:val="sr-Latn-CS"/>
        </w:rPr>
        <w:t xml:space="preserve"> </w:t>
      </w:r>
      <w:r>
        <w:rPr>
          <w:lang w:val="sr-Latn-CS"/>
        </w:rPr>
        <w:t>хоби</w:t>
      </w:r>
      <w:r w:rsidRPr="0011224A">
        <w:rPr>
          <w:lang w:val="sr-Latn-CS"/>
        </w:rPr>
        <w:t>.</w:t>
      </w:r>
      <w:r>
        <w:rPr>
          <w:lang/>
        </w:rPr>
        <w:t xml:space="preserve"> </w:t>
      </w:r>
      <w:r>
        <w:rPr>
          <w:lang w:val="sr-Latn-CS"/>
        </w:rPr>
        <w:t xml:space="preserve">Важан налаз је да је </w:t>
      </w:r>
      <w:r>
        <w:rPr>
          <w:i/>
          <w:iCs/>
          <w:lang w:val="sr-Latn-CS"/>
        </w:rPr>
        <w:t>најпријатније</w:t>
      </w:r>
      <w:r w:rsidRPr="0011224A">
        <w:rPr>
          <w:lang w:val="sr-Latn-CS"/>
        </w:rPr>
        <w:t xml:space="preserve"> </w:t>
      </w:r>
      <w:r>
        <w:rPr>
          <w:i/>
          <w:iCs/>
          <w:lang w:val="sr-Latn-CS"/>
        </w:rPr>
        <w:t>ИСТО оно што</w:t>
      </w:r>
      <w:r w:rsidRPr="0011224A">
        <w:rPr>
          <w:i/>
          <w:iCs/>
          <w:lang w:val="sr-Latn-CS"/>
        </w:rPr>
        <w:t xml:space="preserve"> </w:t>
      </w:r>
      <w:r>
        <w:rPr>
          <w:i/>
          <w:iCs/>
          <w:lang w:val="sr-Latn-CS"/>
        </w:rPr>
        <w:t>и најрелевантније и најнапорније</w:t>
      </w:r>
      <w:r w:rsidRPr="0011224A">
        <w:rPr>
          <w:lang w:val="sr-Latn-CS"/>
        </w:rPr>
        <w:t>!</w:t>
      </w:r>
    </w:p>
    <w:p w:rsidR="00881442" w:rsidRPr="00BF7168" w:rsidRDefault="00881442" w:rsidP="00881442">
      <w:pPr>
        <w:jc w:val="both"/>
        <w:rPr>
          <w:sz w:val="16"/>
          <w:szCs w:val="16"/>
          <w:lang w:val="sr-Latn-CS"/>
        </w:rPr>
      </w:pPr>
    </w:p>
    <w:p w:rsidR="00881442" w:rsidRDefault="00881442" w:rsidP="00881442">
      <w:pPr>
        <w:jc w:val="both"/>
        <w:rPr>
          <w:lang w:val="sr-Latn-CS"/>
        </w:rPr>
      </w:pPr>
      <w:r>
        <w:rPr>
          <w:lang w:val="sr-Latn-CS"/>
        </w:rPr>
        <w:t xml:space="preserve">И ту је </w:t>
      </w:r>
      <w:r>
        <w:rPr>
          <w:i/>
          <w:iCs/>
          <w:lang w:val="sr-Latn-CS"/>
        </w:rPr>
        <w:t>спорт</w:t>
      </w:r>
      <w:r w:rsidRPr="0011224A">
        <w:rPr>
          <w:i/>
          <w:iCs/>
          <w:lang w:val="sr-Latn-CS"/>
        </w:rPr>
        <w:t xml:space="preserve"> </w:t>
      </w:r>
      <w:r>
        <w:rPr>
          <w:i/>
          <w:iCs/>
          <w:lang w:val="sr-Latn-CS"/>
        </w:rPr>
        <w:t>РАЗЛИЧИТ</w:t>
      </w:r>
      <w:r w:rsidRPr="0011224A">
        <w:rPr>
          <w:lang w:val="sr-Latn-CS"/>
        </w:rPr>
        <w:t xml:space="preserve"> </w:t>
      </w:r>
      <w:r>
        <w:rPr>
          <w:lang w:val="sr-Latn-CS"/>
        </w:rPr>
        <w:t>од</w:t>
      </w:r>
      <w:r w:rsidRPr="0011224A">
        <w:rPr>
          <w:lang w:val="sr-Latn-CS"/>
        </w:rPr>
        <w:t xml:space="preserve"> </w:t>
      </w:r>
      <w:r>
        <w:rPr>
          <w:lang w:val="sr-Latn-CS"/>
        </w:rPr>
        <w:t>других</w:t>
      </w:r>
      <w:r w:rsidRPr="0011224A">
        <w:rPr>
          <w:lang w:val="sr-Latn-CS"/>
        </w:rPr>
        <w:t xml:space="preserve"> </w:t>
      </w:r>
      <w:r>
        <w:rPr>
          <w:lang w:val="sr-Latn-CS"/>
        </w:rPr>
        <w:t>врхунских</w:t>
      </w:r>
      <w:r w:rsidRPr="0011224A">
        <w:rPr>
          <w:lang w:val="sr-Latn-CS"/>
        </w:rPr>
        <w:t xml:space="preserve"> </w:t>
      </w:r>
      <w:r>
        <w:rPr>
          <w:lang w:val="sr-Latn-CS"/>
        </w:rPr>
        <w:t>делатности</w:t>
      </w:r>
      <w:r w:rsidRPr="0011224A">
        <w:rPr>
          <w:lang w:val="sr-Latn-CS"/>
        </w:rPr>
        <w:t xml:space="preserve">. </w:t>
      </w:r>
      <w:r>
        <w:rPr>
          <w:lang w:val="sr-Latn-CS"/>
        </w:rPr>
        <w:t xml:space="preserve">Разлог за то још није са сигурношћу утврђен, па је можда рано да се тражи да се, због оваквих резултата у </w:t>
      </w:r>
      <w:r w:rsidRPr="004644D4">
        <w:rPr>
          <w:iCs/>
          <w:lang w:val="sr-Latn-CS"/>
        </w:rPr>
        <w:t>спорту</w:t>
      </w:r>
      <w:r>
        <w:rPr>
          <w:lang w:val="sr-Latn-CS"/>
        </w:rPr>
        <w:t xml:space="preserve">, </w:t>
      </w:r>
      <w:r>
        <w:rPr>
          <w:lang/>
        </w:rPr>
        <w:t>Ериксонова</w:t>
      </w:r>
      <w:r w:rsidRPr="004644D4">
        <w:rPr>
          <w:iCs/>
          <w:lang w:val="sr-Latn-CS"/>
        </w:rPr>
        <w:t xml:space="preserve"> општа</w:t>
      </w:r>
      <w:r>
        <w:rPr>
          <w:lang w:val="sr-Latn-CS"/>
        </w:rPr>
        <w:t xml:space="preserve"> теорија мајсторства исправи.</w:t>
      </w:r>
    </w:p>
    <w:p w:rsidR="00881442" w:rsidRPr="004644D4" w:rsidRDefault="00881442" w:rsidP="00881442">
      <w:pPr>
        <w:jc w:val="both"/>
        <w:rPr>
          <w:lang w:val="sr-Latn-CS"/>
        </w:rPr>
      </w:pPr>
      <w:r w:rsidRPr="004644D4">
        <w:rPr>
          <w:lang w:val="sr-Latn-CS"/>
        </w:rPr>
        <w:t xml:space="preserve">Да ли је спорт (фудбал) мање „натмурен“, па ПВ ипак овде </w:t>
      </w:r>
      <w:r w:rsidRPr="004644D4">
        <w:rPr>
          <w:iCs/>
          <w:lang w:val="sr-Latn-CS"/>
        </w:rPr>
        <w:t>може</w:t>
      </w:r>
      <w:r w:rsidRPr="004644D4">
        <w:rPr>
          <w:lang w:val="sr-Latn-CS"/>
        </w:rPr>
        <w:t xml:space="preserve"> да буде и </w:t>
      </w:r>
      <w:r w:rsidRPr="004644D4">
        <w:rPr>
          <w:iCs/>
          <w:lang w:val="sr-Latn-CS"/>
        </w:rPr>
        <w:t>УЖИВАЊЕ</w:t>
      </w:r>
      <w:r w:rsidRPr="004644D4">
        <w:rPr>
          <w:lang w:val="sr-Latn-CS"/>
        </w:rPr>
        <w:t xml:space="preserve"> а не само </w:t>
      </w:r>
      <w:r w:rsidRPr="004644D4">
        <w:rPr>
          <w:iCs/>
          <w:lang w:val="sr-Latn-CS"/>
        </w:rPr>
        <w:t xml:space="preserve">хладни промишљени тренинг? </w:t>
      </w:r>
      <w:r w:rsidRPr="004644D4">
        <w:rPr>
          <w:lang w:val="sr-Latn-CS"/>
        </w:rPr>
        <w:t xml:space="preserve">Донекле повезано са претходним питањем је и питање: Да ли </w:t>
      </w:r>
      <w:r w:rsidRPr="004644D4">
        <w:rPr>
          <w:iCs/>
          <w:lang w:val="sr-Latn-CS"/>
        </w:rPr>
        <w:t>баш мора</w:t>
      </w:r>
      <w:r w:rsidRPr="004644D4">
        <w:rPr>
          <w:lang w:val="sr-Latn-CS"/>
        </w:rPr>
        <w:t xml:space="preserve"> да постоји</w:t>
      </w:r>
      <w:r w:rsidRPr="004644D4">
        <w:rPr>
          <w:iCs/>
          <w:lang w:val="sr-Latn-CS"/>
        </w:rPr>
        <w:t xml:space="preserve"> рана специјализација – </w:t>
      </w:r>
      <w:r w:rsidRPr="004644D4">
        <w:rPr>
          <w:lang w:val="sr-Latn-CS"/>
        </w:rPr>
        <w:t>да би се сакупили потребни часови промишљеног вежбања?</w:t>
      </w:r>
      <w:r w:rsidRPr="004644D4">
        <w:rPr>
          <w:iCs/>
          <w:lang w:val="sr-Latn-CS"/>
        </w:rPr>
        <w:t xml:space="preserve"> </w:t>
      </w:r>
      <w:r w:rsidRPr="004644D4">
        <w:rPr>
          <w:lang w:val="sr-Latn-CS"/>
        </w:rPr>
        <w:t xml:space="preserve">Да ли је потребне часове промишљеног вежбања могуће сакупити и уз помоћ </w:t>
      </w:r>
      <w:r w:rsidRPr="004644D4">
        <w:rPr>
          <w:iCs/>
          <w:lang w:val="sr-Latn-CS"/>
        </w:rPr>
        <w:t>ДРУГИХ</w:t>
      </w:r>
      <w:r w:rsidRPr="004644D4">
        <w:rPr>
          <w:lang w:val="sr-Latn-CS"/>
        </w:rPr>
        <w:t xml:space="preserve"> спортова? Прва добит од тога била би разбијање монотоније специјализације, а смањење опасност од </w:t>
      </w:r>
      <w:r w:rsidRPr="004644D4">
        <w:rPr>
          <w:iCs/>
          <w:lang w:val="sr-Latn-CS"/>
        </w:rPr>
        <w:t>напуштања</w:t>
      </w:r>
      <w:r w:rsidRPr="004644D4">
        <w:rPr>
          <w:lang w:val="sr-Latn-CS"/>
        </w:rPr>
        <w:t xml:space="preserve"> спорта у раној адолесценцији, што је генерално проблем у спорту.</w:t>
      </w:r>
    </w:p>
    <w:p w:rsidR="00881442" w:rsidRPr="00BF7168" w:rsidRDefault="00881442" w:rsidP="00881442">
      <w:pPr>
        <w:jc w:val="both"/>
        <w:rPr>
          <w:sz w:val="16"/>
          <w:szCs w:val="16"/>
          <w:lang w:val="sr-Latn-CS"/>
        </w:rPr>
      </w:pPr>
    </w:p>
    <w:p w:rsidR="00881442" w:rsidRPr="006E0D64" w:rsidRDefault="00881442" w:rsidP="00881442">
      <w:pPr>
        <w:jc w:val="both"/>
        <w:rPr>
          <w:lang w:val="sr-Latn-CS"/>
        </w:rPr>
      </w:pPr>
      <w:r>
        <w:rPr>
          <w:lang w:val="sr-Latn-CS"/>
        </w:rPr>
        <w:t>2. Следи даља</w:t>
      </w:r>
      <w:r w:rsidRPr="0011224A">
        <w:rPr>
          <w:lang w:val="sr-Latn-CS"/>
        </w:rPr>
        <w:t xml:space="preserve"> </w:t>
      </w:r>
      <w:r>
        <w:rPr>
          <w:lang w:val="sr-Latn-CS"/>
        </w:rPr>
        <w:t>провера</w:t>
      </w:r>
      <w:r w:rsidRPr="0011224A">
        <w:rPr>
          <w:lang w:val="sr-Latn-CS"/>
        </w:rPr>
        <w:t xml:space="preserve"> </w:t>
      </w:r>
      <w:r>
        <w:rPr>
          <w:lang w:val="sr-Latn-CS"/>
        </w:rPr>
        <w:t>теорије</w:t>
      </w:r>
      <w:r w:rsidRPr="0011224A">
        <w:rPr>
          <w:lang w:val="sr-Latn-CS"/>
        </w:rPr>
        <w:t xml:space="preserve"> </w:t>
      </w:r>
      <w:r w:rsidRPr="004644D4">
        <w:rPr>
          <w:iCs/>
          <w:lang w:val="sr-Latn-CS"/>
        </w:rPr>
        <w:t>промишљеног</w:t>
      </w:r>
      <w:r w:rsidRPr="004644D4">
        <w:rPr>
          <w:lang w:val="sr-Latn-CS"/>
        </w:rPr>
        <w:t xml:space="preserve"> </w:t>
      </w:r>
      <w:r>
        <w:rPr>
          <w:lang w:val="sr-Latn-CS"/>
        </w:rPr>
        <w:t>вежбања</w:t>
      </w:r>
      <w:r w:rsidRPr="0011224A">
        <w:rPr>
          <w:lang w:val="sr-Latn-CS"/>
        </w:rPr>
        <w:t xml:space="preserve"> (</w:t>
      </w:r>
      <w:r>
        <w:rPr>
          <w:lang/>
        </w:rPr>
        <w:t>Ериксона</w:t>
      </w:r>
      <w:r w:rsidRPr="0011224A">
        <w:rPr>
          <w:lang w:val="sr-Latn-CS"/>
        </w:rPr>
        <w:t>)</w:t>
      </w:r>
      <w:r>
        <w:rPr>
          <w:lang w:val="sr-Latn-CS"/>
        </w:rPr>
        <w:t>,</w:t>
      </w:r>
      <w:r w:rsidRPr="0011224A">
        <w:rPr>
          <w:lang w:val="sr-Latn-CS"/>
        </w:rPr>
        <w:t xml:space="preserve"> </w:t>
      </w:r>
      <w:r>
        <w:rPr>
          <w:lang w:val="sr-Latn-CS"/>
        </w:rPr>
        <w:t>у</w:t>
      </w:r>
      <w:r w:rsidRPr="0011224A">
        <w:rPr>
          <w:lang w:val="sr-Latn-CS"/>
        </w:rPr>
        <w:t xml:space="preserve"> </w:t>
      </w:r>
      <w:r>
        <w:rPr>
          <w:u w:val="single"/>
          <w:lang w:val="sr-Latn-CS"/>
        </w:rPr>
        <w:t>фудбалу</w:t>
      </w:r>
      <w:r w:rsidRPr="003A74AA">
        <w:rPr>
          <w:u w:val="single"/>
          <w:lang w:val="sr-Latn-CS"/>
        </w:rPr>
        <w:t xml:space="preserve"> </w:t>
      </w:r>
      <w:r>
        <w:rPr>
          <w:u w:val="single"/>
          <w:lang w:val="sr-Latn-CS"/>
        </w:rPr>
        <w:t>Енглеске</w:t>
      </w:r>
      <w:r w:rsidRPr="0011224A">
        <w:rPr>
          <w:lang w:val="sr-Latn-CS"/>
        </w:rPr>
        <w:t>.</w:t>
      </w:r>
    </w:p>
    <w:p w:rsidR="00881442" w:rsidRPr="0011224A" w:rsidRDefault="00881442" w:rsidP="00881442">
      <w:pPr>
        <w:jc w:val="both"/>
        <w:rPr>
          <w:lang w:val="sr-Latn-CS"/>
        </w:rPr>
      </w:pPr>
      <w:r w:rsidRPr="00DA7679">
        <w:rPr>
          <w:i/>
          <w:lang w:val="sr-Latn-CS"/>
        </w:rPr>
        <w:t>Wаrd</w:t>
      </w:r>
      <w:r w:rsidRPr="0011224A">
        <w:rPr>
          <w:lang w:val="sr-Latn-CS"/>
        </w:rPr>
        <w:t xml:space="preserve"> </w:t>
      </w:r>
      <w:r>
        <w:rPr>
          <w:lang w:val="sr-Latn-CS"/>
        </w:rPr>
        <w:t>и</w:t>
      </w:r>
      <w:r w:rsidRPr="0011224A">
        <w:rPr>
          <w:lang w:val="sr-Latn-CS"/>
        </w:rPr>
        <w:t xml:space="preserve"> </w:t>
      </w:r>
      <w:r>
        <w:rPr>
          <w:lang w:val="sr-Latn-CS"/>
        </w:rPr>
        <w:t>др</w:t>
      </w:r>
      <w:r w:rsidRPr="0011224A">
        <w:rPr>
          <w:lang w:val="sr-Latn-CS"/>
        </w:rPr>
        <w:t xml:space="preserve">. (2007) </w:t>
      </w:r>
      <w:r>
        <w:rPr>
          <w:lang w:val="sr-Latn-CS"/>
        </w:rPr>
        <w:t>утврђујu</w:t>
      </w:r>
      <w:r w:rsidRPr="0011224A">
        <w:rPr>
          <w:lang w:val="sr-Latn-CS"/>
        </w:rPr>
        <w:t xml:space="preserve"> </w:t>
      </w:r>
      <w:r>
        <w:rPr>
          <w:i/>
          <w:iCs/>
          <w:lang w:val="sr-Latn-CS"/>
        </w:rPr>
        <w:t>разлику</w:t>
      </w:r>
      <w:r w:rsidRPr="0011224A">
        <w:rPr>
          <w:lang w:val="sr-Latn-CS"/>
        </w:rPr>
        <w:t xml:space="preserve"> </w:t>
      </w:r>
      <w:r>
        <w:rPr>
          <w:lang w:val="sr-Latn-CS"/>
        </w:rPr>
        <w:t>у</w:t>
      </w:r>
      <w:r w:rsidRPr="0011224A">
        <w:rPr>
          <w:lang w:val="sr-Latn-CS"/>
        </w:rPr>
        <w:t xml:space="preserve"> </w:t>
      </w:r>
      <w:r>
        <w:rPr>
          <w:lang w:val="sr-Latn-CS"/>
        </w:rPr>
        <w:t>начину</w:t>
      </w:r>
      <w:r w:rsidRPr="0011224A">
        <w:rPr>
          <w:lang w:val="sr-Latn-CS"/>
        </w:rPr>
        <w:t xml:space="preserve"> </w:t>
      </w:r>
      <w:r>
        <w:rPr>
          <w:lang w:val="sr-Latn-CS"/>
        </w:rPr>
        <w:t>бављења</w:t>
      </w:r>
      <w:r w:rsidRPr="0011224A">
        <w:rPr>
          <w:lang w:val="sr-Latn-CS"/>
        </w:rPr>
        <w:t xml:space="preserve"> </w:t>
      </w:r>
      <w:r>
        <w:rPr>
          <w:lang w:val="sr-Latn-CS"/>
        </w:rPr>
        <w:t>фудбалом</w:t>
      </w:r>
      <w:r w:rsidRPr="0011224A">
        <w:rPr>
          <w:lang w:val="sr-Latn-CS"/>
        </w:rPr>
        <w:t xml:space="preserve"> </w:t>
      </w:r>
      <w:r>
        <w:rPr>
          <w:lang w:val="sr-Latn-CS"/>
        </w:rPr>
        <w:t>у</w:t>
      </w:r>
      <w:r w:rsidRPr="0011224A">
        <w:rPr>
          <w:lang w:val="sr-Latn-CS"/>
        </w:rPr>
        <w:t xml:space="preserve"> </w:t>
      </w:r>
      <w:r>
        <w:rPr>
          <w:lang w:val="sr-Latn-CS"/>
        </w:rPr>
        <w:t>периоду</w:t>
      </w:r>
      <w:r w:rsidRPr="0011224A">
        <w:rPr>
          <w:lang w:val="sr-Latn-CS"/>
        </w:rPr>
        <w:t xml:space="preserve"> </w:t>
      </w:r>
      <w:r>
        <w:rPr>
          <w:lang w:val="sr-Latn-CS"/>
        </w:rPr>
        <w:t>од</w:t>
      </w:r>
      <w:r w:rsidRPr="0011224A">
        <w:rPr>
          <w:lang w:val="sr-Latn-CS"/>
        </w:rPr>
        <w:t xml:space="preserve"> 6 – 12 </w:t>
      </w:r>
      <w:r>
        <w:rPr>
          <w:lang w:val="sr-Latn-CS"/>
        </w:rPr>
        <w:t>година</w:t>
      </w:r>
      <w:r w:rsidRPr="0011224A">
        <w:rPr>
          <w:lang w:val="sr-Latn-CS"/>
        </w:rPr>
        <w:t xml:space="preserve"> – </w:t>
      </w:r>
      <w:r>
        <w:rPr>
          <w:lang w:val="sr-Latn-CS"/>
        </w:rPr>
        <w:t>између</w:t>
      </w:r>
      <w:r w:rsidRPr="0011224A">
        <w:rPr>
          <w:lang w:val="sr-Latn-CS"/>
        </w:rPr>
        <w:t xml:space="preserve"> </w:t>
      </w:r>
      <w:r>
        <w:rPr>
          <w:i/>
          <w:iCs/>
          <w:lang w:val="sr-Latn-CS"/>
        </w:rPr>
        <w:t xml:space="preserve">успешних </w:t>
      </w:r>
      <w:r w:rsidRPr="0011224A">
        <w:rPr>
          <w:lang w:val="sr-Latn-CS"/>
        </w:rPr>
        <w:t xml:space="preserve"> </w:t>
      </w:r>
      <w:r>
        <w:rPr>
          <w:lang w:val="sr-Latn-CS"/>
        </w:rPr>
        <w:t>младих</w:t>
      </w:r>
      <w:r w:rsidRPr="0011224A">
        <w:rPr>
          <w:lang w:val="sr-Latn-CS"/>
        </w:rPr>
        <w:t xml:space="preserve"> </w:t>
      </w:r>
      <w:r>
        <w:rPr>
          <w:lang w:val="sr-Latn-CS"/>
        </w:rPr>
        <w:t>фудбалера</w:t>
      </w:r>
      <w:r w:rsidRPr="0011224A">
        <w:rPr>
          <w:lang w:val="sr-Latn-CS"/>
        </w:rPr>
        <w:t xml:space="preserve"> </w:t>
      </w:r>
      <w:r>
        <w:rPr>
          <w:lang w:val="sr-Latn-CS"/>
        </w:rPr>
        <w:t>и</w:t>
      </w:r>
      <w:r w:rsidRPr="0011224A">
        <w:rPr>
          <w:lang w:val="sr-Latn-CS"/>
        </w:rPr>
        <w:t xml:space="preserve"> </w:t>
      </w:r>
      <w:r>
        <w:rPr>
          <w:lang w:val="sr-Latn-CS"/>
        </w:rPr>
        <w:t>рекреативаца („неуспешних“) по</w:t>
      </w:r>
      <w:r w:rsidRPr="0011224A">
        <w:rPr>
          <w:lang w:val="sr-Latn-CS"/>
        </w:rPr>
        <w:t>:</w:t>
      </w:r>
    </w:p>
    <w:p w:rsidR="00881442" w:rsidRPr="0011224A" w:rsidRDefault="00881442" w:rsidP="00881442">
      <w:pPr>
        <w:numPr>
          <w:ilvl w:val="0"/>
          <w:numId w:val="14"/>
        </w:numPr>
        <w:ind w:left="360"/>
        <w:jc w:val="both"/>
        <w:rPr>
          <w:lang w:val="sr-Latn-CS"/>
        </w:rPr>
      </w:pPr>
      <w:r>
        <w:rPr>
          <w:lang w:val="sr-Latn-CS"/>
        </w:rPr>
        <w:t>броју</w:t>
      </w:r>
      <w:r w:rsidRPr="0011224A">
        <w:rPr>
          <w:lang w:val="sr-Latn-CS"/>
        </w:rPr>
        <w:t xml:space="preserve"> </w:t>
      </w:r>
      <w:r>
        <w:rPr>
          <w:lang w:val="sr-Latn-CS"/>
        </w:rPr>
        <w:t>часова</w:t>
      </w:r>
      <w:r w:rsidRPr="0011224A">
        <w:rPr>
          <w:lang w:val="sr-Latn-CS"/>
        </w:rPr>
        <w:t xml:space="preserve"> </w:t>
      </w:r>
      <w:r>
        <w:rPr>
          <w:lang w:val="sr-Latn-CS"/>
        </w:rPr>
        <w:t>тренинга</w:t>
      </w:r>
      <w:r w:rsidRPr="0011224A">
        <w:rPr>
          <w:lang w:val="sr-Latn-CS"/>
        </w:rPr>
        <w:t xml:space="preserve"> (</w:t>
      </w:r>
      <w:r>
        <w:rPr>
          <w:lang w:val="sr-Latn-CS"/>
        </w:rPr>
        <w:t>годишње</w:t>
      </w:r>
      <w:r w:rsidRPr="0011224A">
        <w:rPr>
          <w:lang w:val="sr-Latn-CS"/>
        </w:rPr>
        <w:t xml:space="preserve">) </w:t>
      </w:r>
      <w:r>
        <w:rPr>
          <w:lang w:val="sr-Latn-CS"/>
        </w:rPr>
        <w:t>у</w:t>
      </w:r>
      <w:r w:rsidRPr="0011224A">
        <w:rPr>
          <w:lang w:val="sr-Latn-CS"/>
        </w:rPr>
        <w:t xml:space="preserve"> </w:t>
      </w:r>
      <w:r>
        <w:rPr>
          <w:i/>
          <w:iCs/>
          <w:lang w:val="sr-Latn-CS"/>
        </w:rPr>
        <w:t>другим</w:t>
      </w:r>
      <w:r w:rsidRPr="0011224A">
        <w:rPr>
          <w:lang w:val="sr-Latn-CS"/>
        </w:rPr>
        <w:t xml:space="preserve"> </w:t>
      </w:r>
      <w:r>
        <w:rPr>
          <w:lang w:val="sr-Latn-CS"/>
        </w:rPr>
        <w:t>спортовима</w:t>
      </w:r>
      <w:r w:rsidRPr="0011224A">
        <w:rPr>
          <w:lang w:val="sr-Latn-CS"/>
        </w:rPr>
        <w:t xml:space="preserve"> (</w:t>
      </w:r>
      <w:r>
        <w:rPr>
          <w:lang w:val="sr-Latn-CS"/>
        </w:rPr>
        <w:t>између</w:t>
      </w:r>
      <w:r w:rsidRPr="0011224A">
        <w:rPr>
          <w:lang w:val="sr-Latn-CS"/>
        </w:rPr>
        <w:t xml:space="preserve"> 6-12 </w:t>
      </w:r>
      <w:r>
        <w:rPr>
          <w:lang w:val="sr-Latn-CS"/>
        </w:rPr>
        <w:t>год</w:t>
      </w:r>
      <w:r w:rsidRPr="0011224A">
        <w:rPr>
          <w:lang w:val="sr-Latn-CS"/>
        </w:rPr>
        <w:t>.)</w:t>
      </w:r>
      <w:r>
        <w:rPr>
          <w:lang w:val="sr-Latn-CS"/>
        </w:rPr>
        <w:t>,</w:t>
      </w:r>
    </w:p>
    <w:p w:rsidR="00881442" w:rsidRPr="0011224A" w:rsidRDefault="00881442" w:rsidP="00881442">
      <w:pPr>
        <w:numPr>
          <w:ilvl w:val="0"/>
          <w:numId w:val="14"/>
        </w:numPr>
        <w:ind w:left="360"/>
        <w:jc w:val="both"/>
        <w:rPr>
          <w:lang w:val="sr-Latn-CS"/>
        </w:rPr>
      </w:pPr>
      <w:r>
        <w:rPr>
          <w:lang w:val="sr-Latn-CS"/>
        </w:rPr>
        <w:t>по</w:t>
      </w:r>
      <w:r w:rsidRPr="0011224A">
        <w:rPr>
          <w:lang w:val="sr-Latn-CS"/>
        </w:rPr>
        <w:t xml:space="preserve"> </w:t>
      </w:r>
      <w:r>
        <w:rPr>
          <w:lang w:val="sr-Latn-CS"/>
        </w:rPr>
        <w:t>броју</w:t>
      </w:r>
      <w:r w:rsidRPr="0011224A">
        <w:rPr>
          <w:lang w:val="sr-Latn-CS"/>
        </w:rPr>
        <w:t xml:space="preserve"> </w:t>
      </w:r>
      <w:r>
        <w:rPr>
          <w:i/>
          <w:iCs/>
          <w:lang w:val="sr-Latn-CS"/>
        </w:rPr>
        <w:t>других</w:t>
      </w:r>
      <w:r w:rsidRPr="0011224A">
        <w:rPr>
          <w:lang w:val="sr-Latn-CS"/>
        </w:rPr>
        <w:t xml:space="preserve"> </w:t>
      </w:r>
      <w:r>
        <w:rPr>
          <w:lang w:val="sr-Latn-CS"/>
        </w:rPr>
        <w:t>спортова,</w:t>
      </w:r>
    </w:p>
    <w:p w:rsidR="00881442" w:rsidRPr="0011224A" w:rsidRDefault="00881442" w:rsidP="00881442">
      <w:pPr>
        <w:numPr>
          <w:ilvl w:val="0"/>
          <w:numId w:val="14"/>
        </w:numPr>
        <w:ind w:left="360"/>
        <w:jc w:val="both"/>
        <w:rPr>
          <w:lang w:val="sr-Latn-CS"/>
        </w:rPr>
      </w:pPr>
      <w:r>
        <w:rPr>
          <w:lang w:val="sr-Latn-CS"/>
        </w:rPr>
        <w:t>по</w:t>
      </w:r>
      <w:r w:rsidRPr="0011224A">
        <w:rPr>
          <w:lang w:val="sr-Latn-CS"/>
        </w:rPr>
        <w:t xml:space="preserve"> </w:t>
      </w:r>
      <w:r>
        <w:rPr>
          <w:lang w:val="sr-Latn-CS"/>
        </w:rPr>
        <w:t>годинама</w:t>
      </w:r>
      <w:r w:rsidRPr="0011224A">
        <w:rPr>
          <w:lang w:val="sr-Latn-CS"/>
        </w:rPr>
        <w:t xml:space="preserve"> </w:t>
      </w:r>
      <w:r>
        <w:rPr>
          <w:i/>
          <w:iCs/>
          <w:lang w:val="sr-Latn-CS"/>
        </w:rPr>
        <w:t>специјализације</w:t>
      </w:r>
      <w:r w:rsidRPr="0011224A">
        <w:rPr>
          <w:lang w:val="sr-Latn-CS"/>
        </w:rPr>
        <w:t xml:space="preserve"> (</w:t>
      </w:r>
      <w:r>
        <w:rPr>
          <w:lang w:val="sr-Latn-CS"/>
        </w:rPr>
        <w:t>када се дете опредељује за фудбал</w:t>
      </w:r>
      <w:r w:rsidRPr="0011224A">
        <w:rPr>
          <w:lang w:val="sr-Latn-CS"/>
        </w:rPr>
        <w:t xml:space="preserve"> </w:t>
      </w:r>
      <w:r>
        <w:rPr>
          <w:lang w:val="sr-Latn-CS"/>
        </w:rPr>
        <w:t>као</w:t>
      </w:r>
      <w:r w:rsidRPr="0011224A">
        <w:rPr>
          <w:lang w:val="sr-Latn-CS"/>
        </w:rPr>
        <w:t xml:space="preserve"> </w:t>
      </w:r>
      <w:r>
        <w:rPr>
          <w:lang w:val="sr-Latn-CS"/>
        </w:rPr>
        <w:t>примарни</w:t>
      </w:r>
      <w:r w:rsidRPr="0011224A">
        <w:rPr>
          <w:lang w:val="sr-Latn-CS"/>
        </w:rPr>
        <w:t>)</w:t>
      </w:r>
      <w:r>
        <w:rPr>
          <w:lang w:val="sr-Latn-CS"/>
        </w:rPr>
        <w:t>,</w:t>
      </w:r>
    </w:p>
    <w:p w:rsidR="00881442" w:rsidRPr="0011224A" w:rsidRDefault="00881442" w:rsidP="00881442">
      <w:pPr>
        <w:numPr>
          <w:ilvl w:val="0"/>
          <w:numId w:val="14"/>
        </w:numPr>
        <w:ind w:left="360"/>
        <w:jc w:val="both"/>
        <w:rPr>
          <w:lang w:val="sr-Latn-CS"/>
        </w:rPr>
      </w:pPr>
      <w:r>
        <w:rPr>
          <w:lang w:val="sr-Latn-CS"/>
        </w:rPr>
        <w:t>по</w:t>
      </w:r>
      <w:r w:rsidRPr="0011224A">
        <w:rPr>
          <w:lang w:val="sr-Latn-CS"/>
        </w:rPr>
        <w:t xml:space="preserve"> </w:t>
      </w:r>
      <w:r>
        <w:rPr>
          <w:lang w:val="sr-Latn-CS"/>
        </w:rPr>
        <w:t>броју</w:t>
      </w:r>
      <w:r w:rsidRPr="0011224A">
        <w:rPr>
          <w:lang w:val="sr-Latn-CS"/>
        </w:rPr>
        <w:t xml:space="preserve"> </w:t>
      </w:r>
      <w:r>
        <w:rPr>
          <w:lang w:val="sr-Latn-CS"/>
        </w:rPr>
        <w:t>часова</w:t>
      </w:r>
      <w:r w:rsidRPr="0011224A">
        <w:rPr>
          <w:lang w:val="sr-Latn-CS"/>
        </w:rPr>
        <w:t xml:space="preserve"> </w:t>
      </w:r>
      <w:r>
        <w:rPr>
          <w:lang w:val="sr-Latn-CS"/>
        </w:rPr>
        <w:t>тренинга</w:t>
      </w:r>
      <w:r w:rsidRPr="0011224A">
        <w:rPr>
          <w:lang w:val="sr-Latn-CS"/>
        </w:rPr>
        <w:t>-</w:t>
      </w:r>
      <w:r>
        <w:rPr>
          <w:i/>
          <w:iCs/>
          <w:lang w:val="sr-Latn-CS"/>
        </w:rPr>
        <w:t>играрије</w:t>
      </w:r>
      <w:r w:rsidRPr="0011224A">
        <w:rPr>
          <w:lang w:val="sr-Latn-CS"/>
        </w:rPr>
        <w:t xml:space="preserve"> (</w:t>
      </w:r>
      <w:r>
        <w:rPr>
          <w:lang w:val="sr-Latn-CS"/>
        </w:rPr>
        <w:t>енг. „фун</w:t>
      </w:r>
      <w:r w:rsidRPr="0011224A">
        <w:rPr>
          <w:lang w:val="sr-Latn-CS"/>
        </w:rPr>
        <w:t xml:space="preserve"> </w:t>
      </w:r>
      <w:r>
        <w:rPr>
          <w:lang w:val="sr-Latn-CS"/>
        </w:rPr>
        <w:t>гамес“</w:t>
      </w:r>
      <w:r w:rsidRPr="0011224A">
        <w:rPr>
          <w:lang w:val="sr-Latn-CS"/>
        </w:rPr>
        <w:t>) (</w:t>
      </w:r>
      <w:r>
        <w:rPr>
          <w:lang w:val="sr-Latn-CS"/>
        </w:rPr>
        <w:t>фудбал</w:t>
      </w:r>
      <w:r w:rsidRPr="0011224A">
        <w:rPr>
          <w:lang w:val="sr-Latn-CS"/>
        </w:rPr>
        <w:t xml:space="preserve"> – </w:t>
      </w:r>
      <w:r>
        <w:rPr>
          <w:lang w:val="sr-Latn-CS"/>
        </w:rPr>
        <w:t>само</w:t>
      </w:r>
      <w:r w:rsidRPr="0011224A">
        <w:rPr>
          <w:lang w:val="sr-Latn-CS"/>
        </w:rPr>
        <w:t xml:space="preserve"> </w:t>
      </w:r>
      <w:r>
        <w:rPr>
          <w:lang w:val="sr-Latn-CS"/>
        </w:rPr>
        <w:t>уживање</w:t>
      </w:r>
      <w:r w:rsidRPr="0011224A">
        <w:rPr>
          <w:lang w:val="sr-Latn-CS"/>
        </w:rPr>
        <w:t>)</w:t>
      </w:r>
      <w:r>
        <w:rPr>
          <w:lang w:val="sr-Latn-CS"/>
        </w:rPr>
        <w:t>,</w:t>
      </w:r>
      <w:r w:rsidRPr="0011224A">
        <w:rPr>
          <w:lang w:val="sr-Latn-CS"/>
        </w:rPr>
        <w:t xml:space="preserve"> </w:t>
      </w:r>
    </w:p>
    <w:p w:rsidR="00881442" w:rsidRPr="0011224A" w:rsidRDefault="00881442" w:rsidP="00881442">
      <w:pPr>
        <w:numPr>
          <w:ilvl w:val="0"/>
          <w:numId w:val="14"/>
        </w:numPr>
        <w:ind w:left="360"/>
        <w:jc w:val="both"/>
        <w:rPr>
          <w:lang w:val="sr-Latn-CS"/>
        </w:rPr>
      </w:pPr>
      <w:r>
        <w:rPr>
          <w:lang w:val="sr-Latn-CS"/>
        </w:rPr>
        <w:t>број</w:t>
      </w:r>
      <w:r w:rsidRPr="0011224A">
        <w:rPr>
          <w:lang w:val="sr-Latn-CS"/>
        </w:rPr>
        <w:t xml:space="preserve"> </w:t>
      </w:r>
      <w:r>
        <w:rPr>
          <w:lang w:val="sr-Latn-CS"/>
        </w:rPr>
        <w:t>броју</w:t>
      </w:r>
      <w:r w:rsidRPr="0011224A">
        <w:rPr>
          <w:lang w:val="sr-Latn-CS"/>
        </w:rPr>
        <w:t xml:space="preserve"> </w:t>
      </w:r>
      <w:r>
        <w:rPr>
          <w:lang w:val="sr-Latn-CS"/>
        </w:rPr>
        <w:t>часова</w:t>
      </w:r>
      <w:r w:rsidRPr="0011224A">
        <w:rPr>
          <w:lang w:val="sr-Latn-CS"/>
        </w:rPr>
        <w:t xml:space="preserve"> </w:t>
      </w:r>
      <w:r>
        <w:rPr>
          <w:i/>
          <w:iCs/>
          <w:lang w:val="sr-Latn-CS"/>
        </w:rPr>
        <w:t>тимског</w:t>
      </w:r>
      <w:r w:rsidRPr="0011224A">
        <w:rPr>
          <w:lang w:val="sr-Latn-CS"/>
        </w:rPr>
        <w:t xml:space="preserve"> </w:t>
      </w:r>
      <w:r>
        <w:rPr>
          <w:lang w:val="sr-Latn-CS"/>
        </w:rPr>
        <w:t>тренинга</w:t>
      </w:r>
      <w:r w:rsidRPr="0011224A">
        <w:rPr>
          <w:lang w:val="sr-Latn-CS"/>
        </w:rPr>
        <w:t xml:space="preserve"> (</w:t>
      </w:r>
      <w:r>
        <w:rPr>
          <w:lang w:val="sr-Latn-CS"/>
        </w:rPr>
        <w:t>ПВ</w:t>
      </w:r>
      <w:r w:rsidRPr="0011224A">
        <w:rPr>
          <w:lang w:val="sr-Latn-CS"/>
        </w:rPr>
        <w:t>)</w:t>
      </w:r>
      <w:r>
        <w:rPr>
          <w:lang w:val="sr-Latn-CS"/>
        </w:rPr>
        <w:t>.</w:t>
      </w:r>
      <w:r w:rsidRPr="0011224A">
        <w:rPr>
          <w:lang w:val="sr-Latn-CS"/>
        </w:rPr>
        <w:t xml:space="preserve"> </w:t>
      </w:r>
    </w:p>
    <w:p w:rsidR="00881442" w:rsidRPr="00BF7168" w:rsidRDefault="00881442" w:rsidP="00881442">
      <w:pPr>
        <w:jc w:val="both"/>
        <w:rPr>
          <w:sz w:val="16"/>
          <w:szCs w:val="16"/>
          <w:lang w:val="sr-Latn-CS"/>
        </w:rPr>
      </w:pPr>
    </w:p>
    <w:p w:rsidR="00881442" w:rsidRPr="004644D4" w:rsidRDefault="00881442" w:rsidP="00881442">
      <w:pPr>
        <w:jc w:val="both"/>
        <w:rPr>
          <w:i/>
          <w:iCs/>
          <w:lang w:val="sr-Latn-CS"/>
        </w:rPr>
      </w:pPr>
      <w:r>
        <w:rPr>
          <w:lang w:val="sr-Latn-CS"/>
        </w:rPr>
        <w:t>Врхунски</w:t>
      </w:r>
      <w:r w:rsidRPr="0011224A">
        <w:rPr>
          <w:lang w:val="sr-Latn-CS"/>
        </w:rPr>
        <w:t xml:space="preserve"> </w:t>
      </w:r>
      <w:r>
        <w:rPr>
          <w:lang w:val="sr-Latn-CS"/>
        </w:rPr>
        <w:t>се</w:t>
      </w:r>
      <w:r w:rsidRPr="0011224A">
        <w:rPr>
          <w:lang w:val="sr-Latn-CS"/>
        </w:rPr>
        <w:t xml:space="preserve"> </w:t>
      </w:r>
      <w:r>
        <w:rPr>
          <w:i/>
          <w:iCs/>
          <w:lang w:val="sr-Latn-CS"/>
        </w:rPr>
        <w:t>једино</w:t>
      </w:r>
      <w:r w:rsidRPr="0011224A">
        <w:rPr>
          <w:lang w:val="sr-Latn-CS"/>
        </w:rPr>
        <w:t xml:space="preserve"> </w:t>
      </w:r>
      <w:r>
        <w:rPr>
          <w:lang w:val="sr-Latn-CS"/>
        </w:rPr>
        <w:t>разликују</w:t>
      </w:r>
      <w:r w:rsidRPr="0011224A">
        <w:rPr>
          <w:lang w:val="sr-Latn-CS"/>
        </w:rPr>
        <w:t xml:space="preserve"> </w:t>
      </w:r>
      <w:r>
        <w:rPr>
          <w:lang w:val="sr-Latn-CS"/>
        </w:rPr>
        <w:t>по</w:t>
      </w:r>
      <w:r w:rsidRPr="0011224A">
        <w:rPr>
          <w:lang w:val="sr-Latn-CS"/>
        </w:rPr>
        <w:t xml:space="preserve"> </w:t>
      </w:r>
      <w:r>
        <w:rPr>
          <w:i/>
          <w:iCs/>
          <w:lang w:val="sr-Latn-CS"/>
        </w:rPr>
        <w:t>броју</w:t>
      </w:r>
      <w:r w:rsidRPr="0011224A">
        <w:rPr>
          <w:i/>
          <w:iCs/>
          <w:lang w:val="sr-Latn-CS"/>
        </w:rPr>
        <w:t xml:space="preserve"> </w:t>
      </w:r>
      <w:r>
        <w:rPr>
          <w:i/>
          <w:iCs/>
          <w:lang w:val="sr-Latn-CS"/>
        </w:rPr>
        <w:t>часова</w:t>
      </w:r>
      <w:r w:rsidRPr="0011224A">
        <w:rPr>
          <w:i/>
          <w:iCs/>
          <w:lang w:val="sr-Latn-CS"/>
        </w:rPr>
        <w:t xml:space="preserve"> </w:t>
      </w:r>
      <w:r>
        <w:rPr>
          <w:i/>
          <w:iCs/>
          <w:lang w:val="sr-Latn-CS"/>
        </w:rPr>
        <w:t>промишљеног вежбања</w:t>
      </w:r>
      <w:r w:rsidRPr="0011224A">
        <w:rPr>
          <w:i/>
          <w:iCs/>
          <w:lang w:val="sr-Latn-CS"/>
        </w:rPr>
        <w:t xml:space="preserve"> </w:t>
      </w:r>
      <w:r w:rsidRPr="0011224A">
        <w:rPr>
          <w:lang w:val="sr-Latn-CS"/>
        </w:rPr>
        <w:t>(</w:t>
      </w:r>
      <w:r>
        <w:rPr>
          <w:lang/>
        </w:rPr>
        <w:t>Ериксон</w:t>
      </w:r>
      <w:r>
        <w:rPr>
          <w:lang w:val="sr-Latn-CS"/>
        </w:rPr>
        <w:t xml:space="preserve"> је потврђен</w:t>
      </w:r>
      <w:r w:rsidRPr="0011224A">
        <w:rPr>
          <w:lang w:val="sr-Latn-CS"/>
        </w:rPr>
        <w:t>!)</w:t>
      </w:r>
    </w:p>
    <w:p w:rsidR="00881442" w:rsidRDefault="00881442" w:rsidP="00881442">
      <w:pPr>
        <w:jc w:val="both"/>
        <w:rPr>
          <w:lang/>
        </w:rPr>
      </w:pPr>
      <w:r w:rsidRPr="00DA7679">
        <w:rPr>
          <w:i/>
          <w:lang w:val="sr-Latn-CS"/>
        </w:rPr>
        <w:t>Ford</w:t>
      </w:r>
      <w:r>
        <w:rPr>
          <w:lang w:val="sr-Latn-CS"/>
        </w:rPr>
        <w:t xml:space="preserve"> и</w:t>
      </w:r>
      <w:r w:rsidRPr="0011224A">
        <w:rPr>
          <w:lang w:val="sr-Latn-CS"/>
        </w:rPr>
        <w:t xml:space="preserve"> </w:t>
      </w:r>
      <w:r>
        <w:rPr>
          <w:lang w:val="sr-Latn-CS"/>
        </w:rPr>
        <w:t>др</w:t>
      </w:r>
      <w:r w:rsidRPr="0011224A">
        <w:rPr>
          <w:lang w:val="sr-Latn-CS"/>
        </w:rPr>
        <w:t xml:space="preserve">. (2009) </w:t>
      </w:r>
      <w:r>
        <w:rPr>
          <w:lang w:val="sr-Latn-CS"/>
        </w:rPr>
        <w:t>даље</w:t>
      </w:r>
      <w:r w:rsidRPr="0011224A">
        <w:rPr>
          <w:lang w:val="sr-Latn-CS"/>
        </w:rPr>
        <w:t xml:space="preserve"> </w:t>
      </w:r>
      <w:r>
        <w:rPr>
          <w:lang w:val="sr-Latn-CS"/>
        </w:rPr>
        <w:t>прате</w:t>
      </w:r>
      <w:r w:rsidRPr="0011224A">
        <w:rPr>
          <w:lang w:val="sr-Latn-CS"/>
        </w:rPr>
        <w:t xml:space="preserve"> </w:t>
      </w:r>
      <w:r>
        <w:rPr>
          <w:lang w:val="sr-Latn-CS"/>
        </w:rPr>
        <w:t>судбину</w:t>
      </w:r>
      <w:r w:rsidRPr="0011224A">
        <w:rPr>
          <w:lang w:val="sr-Latn-CS"/>
        </w:rPr>
        <w:t xml:space="preserve"> </w:t>
      </w:r>
      <w:r>
        <w:rPr>
          <w:lang w:val="sr-Latn-CS"/>
        </w:rPr>
        <w:t>ових</w:t>
      </w:r>
      <w:r w:rsidRPr="0011224A">
        <w:rPr>
          <w:lang w:val="sr-Latn-CS"/>
        </w:rPr>
        <w:t xml:space="preserve"> </w:t>
      </w:r>
      <w:r>
        <w:rPr>
          <w:lang w:val="sr-Latn-CS"/>
        </w:rPr>
        <w:t>фудбалера и</w:t>
      </w:r>
      <w:r w:rsidRPr="0011224A">
        <w:rPr>
          <w:lang w:val="sr-Latn-CS"/>
        </w:rPr>
        <w:t xml:space="preserve"> </w:t>
      </w:r>
      <w:r>
        <w:rPr>
          <w:lang w:val="sr-Latn-CS"/>
        </w:rPr>
        <w:t>утврђујu</w:t>
      </w:r>
      <w:r w:rsidRPr="0011224A">
        <w:rPr>
          <w:lang w:val="sr-Latn-CS"/>
        </w:rPr>
        <w:t xml:space="preserve"> </w:t>
      </w:r>
      <w:r>
        <w:rPr>
          <w:lang w:val="sr-Latn-CS"/>
        </w:rPr>
        <w:t>разлику</w:t>
      </w:r>
      <w:r w:rsidRPr="0011224A">
        <w:rPr>
          <w:lang w:val="sr-Latn-CS"/>
        </w:rPr>
        <w:t xml:space="preserve"> „</w:t>
      </w:r>
      <w:r>
        <w:rPr>
          <w:lang w:val="sr-Latn-CS"/>
        </w:rPr>
        <w:t>профи</w:t>
      </w:r>
      <w:r w:rsidRPr="0011224A">
        <w:rPr>
          <w:lang w:val="sr-Latn-CS"/>
        </w:rPr>
        <w:t>“ (</w:t>
      </w:r>
      <w:r>
        <w:rPr>
          <w:lang w:val="sr-Latn-CS"/>
        </w:rPr>
        <w:t>одраслих</w:t>
      </w:r>
      <w:r w:rsidRPr="0011224A">
        <w:rPr>
          <w:lang w:val="sr-Latn-CS"/>
        </w:rPr>
        <w:t xml:space="preserve"> </w:t>
      </w:r>
      <w:r>
        <w:rPr>
          <w:lang w:val="sr-Latn-CS"/>
        </w:rPr>
        <w:t>фудбалера</w:t>
      </w:r>
      <w:r w:rsidRPr="0011224A">
        <w:rPr>
          <w:lang w:val="sr-Latn-CS"/>
        </w:rPr>
        <w:t xml:space="preserve"> (</w:t>
      </w:r>
      <w:r w:rsidRPr="004644D4">
        <w:rPr>
          <w:i/>
          <w:lang w:val="sr-Latn-CS"/>
        </w:rPr>
        <w:t>full-time profi status</w:t>
      </w:r>
      <w:r>
        <w:rPr>
          <w:lang w:val="sr-Latn-CS"/>
        </w:rPr>
        <w:t xml:space="preserve"> са</w:t>
      </w:r>
      <w:r w:rsidRPr="0011224A">
        <w:rPr>
          <w:lang w:val="sr-Latn-CS"/>
        </w:rPr>
        <w:t xml:space="preserve"> 16 </w:t>
      </w:r>
      <w:r>
        <w:rPr>
          <w:lang w:val="sr-Latn-CS"/>
        </w:rPr>
        <w:t>год</w:t>
      </w:r>
      <w:r w:rsidRPr="0011224A">
        <w:rPr>
          <w:lang w:val="sr-Latn-CS"/>
        </w:rPr>
        <w:t xml:space="preserve">. </w:t>
      </w:r>
      <w:r>
        <w:rPr>
          <w:lang w:val="sr-Latn-CS"/>
        </w:rPr>
        <w:t xml:space="preserve">у </w:t>
      </w:r>
      <w:r w:rsidRPr="004644D4">
        <w:rPr>
          <w:i/>
          <w:lang w:val="sr-Latn-CS"/>
        </w:rPr>
        <w:t>English Premier League</w:t>
      </w:r>
      <w:r w:rsidRPr="0011224A">
        <w:rPr>
          <w:lang w:val="sr-Latn-CS"/>
        </w:rPr>
        <w:t xml:space="preserve">) </w:t>
      </w:r>
      <w:r>
        <w:rPr>
          <w:lang w:val="sr-Latn-CS"/>
        </w:rPr>
        <w:t>тј</w:t>
      </w:r>
      <w:r>
        <w:rPr>
          <w:lang w:val="sr-Cyrl-CS"/>
        </w:rPr>
        <w:t xml:space="preserve">. </w:t>
      </w:r>
      <w:r w:rsidRPr="0011224A">
        <w:rPr>
          <w:lang w:val="sr-Latn-CS"/>
        </w:rPr>
        <w:t>„</w:t>
      </w:r>
      <w:r>
        <w:rPr>
          <w:lang w:val="sr-Latn-CS"/>
        </w:rPr>
        <w:t>врхунских</w:t>
      </w:r>
      <w:r w:rsidRPr="0011224A">
        <w:rPr>
          <w:lang w:val="sr-Latn-CS"/>
        </w:rPr>
        <w:t xml:space="preserve">“, </w:t>
      </w:r>
      <w:r>
        <w:rPr>
          <w:lang w:val="sr-Latn-CS"/>
        </w:rPr>
        <w:t>са</w:t>
      </w:r>
      <w:r w:rsidRPr="0011224A">
        <w:rPr>
          <w:lang w:val="sr-Latn-CS"/>
        </w:rPr>
        <w:t xml:space="preserve"> „</w:t>
      </w:r>
      <w:r>
        <w:rPr>
          <w:lang w:val="sr-Latn-CS"/>
        </w:rPr>
        <w:t>бившим</w:t>
      </w:r>
      <w:r w:rsidRPr="0011224A">
        <w:rPr>
          <w:lang w:val="sr-Latn-CS"/>
        </w:rPr>
        <w:t xml:space="preserve"> </w:t>
      </w:r>
      <w:r>
        <w:rPr>
          <w:lang w:val="sr-Latn-CS"/>
        </w:rPr>
        <w:t>врхунским</w:t>
      </w:r>
      <w:r w:rsidRPr="0011224A">
        <w:rPr>
          <w:lang w:val="sr-Latn-CS"/>
        </w:rPr>
        <w:t>“ (</w:t>
      </w:r>
      <w:r w:rsidRPr="004644D4">
        <w:rPr>
          <w:iCs/>
          <w:lang w:val="sr-Latn-CS"/>
        </w:rPr>
        <w:t>отпалим</w:t>
      </w:r>
      <w:r w:rsidRPr="0011224A">
        <w:rPr>
          <w:lang w:val="sr-Latn-CS"/>
        </w:rPr>
        <w:t xml:space="preserve"> </w:t>
      </w:r>
      <w:r>
        <w:rPr>
          <w:lang w:val="sr-Latn-CS"/>
        </w:rPr>
        <w:t>у</w:t>
      </w:r>
      <w:r w:rsidRPr="0011224A">
        <w:rPr>
          <w:lang w:val="sr-Latn-CS"/>
        </w:rPr>
        <w:t xml:space="preserve"> </w:t>
      </w:r>
      <w:r>
        <w:rPr>
          <w:lang w:val="sr-Latn-CS"/>
        </w:rPr>
        <w:t>селекцији</w:t>
      </w:r>
      <w:r w:rsidRPr="0011224A">
        <w:rPr>
          <w:lang w:val="sr-Latn-CS"/>
        </w:rPr>
        <w:t xml:space="preserve">, </w:t>
      </w:r>
      <w:r>
        <w:rPr>
          <w:lang w:val="sr-Latn-CS"/>
        </w:rPr>
        <w:t>до</w:t>
      </w:r>
      <w:r w:rsidRPr="0011224A">
        <w:rPr>
          <w:lang w:val="sr-Latn-CS"/>
        </w:rPr>
        <w:t xml:space="preserve"> 16 </w:t>
      </w:r>
      <w:r>
        <w:rPr>
          <w:lang w:val="sr-Latn-CS"/>
        </w:rPr>
        <w:t>год</w:t>
      </w:r>
      <w:r w:rsidRPr="0011224A">
        <w:rPr>
          <w:lang w:val="sr-Latn-CS"/>
        </w:rPr>
        <w:t xml:space="preserve">.) </w:t>
      </w:r>
      <w:r>
        <w:rPr>
          <w:lang w:val="sr-Latn-CS"/>
        </w:rPr>
        <w:t>и</w:t>
      </w:r>
      <w:r w:rsidRPr="0011224A">
        <w:rPr>
          <w:lang w:val="sr-Latn-CS"/>
        </w:rPr>
        <w:t xml:space="preserve"> </w:t>
      </w:r>
      <w:r>
        <w:rPr>
          <w:lang w:val="sr-Latn-CS"/>
        </w:rPr>
        <w:t>рекреативцима</w:t>
      </w:r>
      <w:r w:rsidRPr="0011224A">
        <w:rPr>
          <w:lang w:val="sr-Latn-CS"/>
        </w:rPr>
        <w:t xml:space="preserve">. </w:t>
      </w:r>
      <w:r>
        <w:rPr>
          <w:lang w:val="sr-Latn-CS"/>
        </w:rPr>
        <w:t>Групе</w:t>
      </w:r>
      <w:r w:rsidRPr="0011224A">
        <w:rPr>
          <w:lang w:val="sr-Latn-CS"/>
        </w:rPr>
        <w:t xml:space="preserve"> </w:t>
      </w:r>
      <w:r>
        <w:rPr>
          <w:lang w:val="sr-Latn-CS"/>
        </w:rPr>
        <w:t>се</w:t>
      </w:r>
      <w:r w:rsidRPr="0011224A">
        <w:rPr>
          <w:lang w:val="sr-Latn-CS"/>
        </w:rPr>
        <w:t xml:space="preserve"> </w:t>
      </w:r>
      <w:r>
        <w:rPr>
          <w:lang w:val="sr-Latn-CS"/>
        </w:rPr>
        <w:t>не</w:t>
      </w:r>
      <w:r w:rsidRPr="0011224A">
        <w:rPr>
          <w:lang w:val="sr-Latn-CS"/>
        </w:rPr>
        <w:t xml:space="preserve"> </w:t>
      </w:r>
      <w:r>
        <w:rPr>
          <w:lang w:val="sr-Latn-CS"/>
        </w:rPr>
        <w:t>разликују</w:t>
      </w:r>
      <w:r w:rsidRPr="0011224A">
        <w:rPr>
          <w:lang w:val="sr-Latn-CS"/>
        </w:rPr>
        <w:t xml:space="preserve"> </w:t>
      </w:r>
      <w:r>
        <w:rPr>
          <w:lang w:val="sr-Latn-CS"/>
        </w:rPr>
        <w:t>по</w:t>
      </w:r>
      <w:r w:rsidRPr="0011224A">
        <w:rPr>
          <w:lang w:val="sr-Latn-CS"/>
        </w:rPr>
        <w:t xml:space="preserve"> </w:t>
      </w:r>
      <w:r>
        <w:rPr>
          <w:lang w:val="sr-Latn-CS"/>
        </w:rPr>
        <w:t>бављењу</w:t>
      </w:r>
      <w:r w:rsidRPr="0011224A">
        <w:rPr>
          <w:lang w:val="sr-Latn-CS"/>
        </w:rPr>
        <w:t xml:space="preserve"> </w:t>
      </w:r>
      <w:r>
        <w:rPr>
          <w:lang w:val="sr-Latn-CS"/>
        </w:rPr>
        <w:t>другим</w:t>
      </w:r>
      <w:r w:rsidRPr="0011224A">
        <w:rPr>
          <w:lang w:val="sr-Latn-CS"/>
        </w:rPr>
        <w:t xml:space="preserve"> </w:t>
      </w:r>
      <w:r>
        <w:rPr>
          <w:lang w:val="sr-Latn-CS"/>
        </w:rPr>
        <w:t>спортовима</w:t>
      </w:r>
      <w:r w:rsidRPr="0011224A">
        <w:rPr>
          <w:lang w:val="sr-Latn-CS"/>
        </w:rPr>
        <w:t xml:space="preserve">. </w:t>
      </w:r>
      <w:r>
        <w:rPr>
          <w:lang w:val="sr-Latn-CS"/>
        </w:rPr>
        <w:t>Сви</w:t>
      </w:r>
      <w:r w:rsidRPr="0011224A">
        <w:rPr>
          <w:lang w:val="sr-Latn-CS"/>
        </w:rPr>
        <w:t xml:space="preserve"> </w:t>
      </w:r>
      <w:r>
        <w:rPr>
          <w:lang w:val="sr-Latn-CS"/>
        </w:rPr>
        <w:t>се</w:t>
      </w:r>
      <w:r w:rsidRPr="0011224A">
        <w:rPr>
          <w:lang w:val="sr-Latn-CS"/>
        </w:rPr>
        <w:t xml:space="preserve"> </w:t>
      </w:r>
      <w:r>
        <w:rPr>
          <w:lang w:val="sr-Latn-CS"/>
        </w:rPr>
        <w:t>баве</w:t>
      </w:r>
      <w:r w:rsidRPr="0011224A">
        <w:rPr>
          <w:lang w:val="sr-Latn-CS"/>
        </w:rPr>
        <w:t xml:space="preserve"> 1,5 </w:t>
      </w:r>
      <w:r>
        <w:rPr>
          <w:lang w:val="sr-Latn-CS"/>
        </w:rPr>
        <w:t>спортом</w:t>
      </w:r>
      <w:r w:rsidRPr="0011224A">
        <w:rPr>
          <w:lang w:val="sr-Latn-CS"/>
        </w:rPr>
        <w:t xml:space="preserve"> </w:t>
      </w:r>
      <w:r>
        <w:rPr>
          <w:lang w:val="sr-Latn-CS"/>
        </w:rPr>
        <w:t>просечно</w:t>
      </w:r>
      <w:r w:rsidRPr="0011224A">
        <w:rPr>
          <w:lang w:val="sr-Latn-CS"/>
        </w:rPr>
        <w:t>.</w:t>
      </w:r>
      <w:r>
        <w:rPr>
          <w:lang w:val="sr-Latn-CS"/>
        </w:rPr>
        <w:t xml:space="preserve"> Три</w:t>
      </w:r>
      <w:r w:rsidRPr="0011224A">
        <w:rPr>
          <w:lang w:val="sr-Latn-CS"/>
        </w:rPr>
        <w:t xml:space="preserve"> </w:t>
      </w:r>
      <w:r>
        <w:rPr>
          <w:lang w:val="sr-Latn-CS"/>
        </w:rPr>
        <w:t>групе</w:t>
      </w:r>
      <w:r w:rsidRPr="0011224A">
        <w:rPr>
          <w:lang w:val="sr-Latn-CS"/>
        </w:rPr>
        <w:t xml:space="preserve"> </w:t>
      </w:r>
      <w:r>
        <w:rPr>
          <w:lang w:val="sr-Latn-CS"/>
        </w:rPr>
        <w:t>се</w:t>
      </w:r>
      <w:r w:rsidRPr="0011224A">
        <w:rPr>
          <w:lang w:val="sr-Latn-CS"/>
        </w:rPr>
        <w:t xml:space="preserve"> </w:t>
      </w:r>
      <w:r>
        <w:rPr>
          <w:i/>
          <w:iCs/>
          <w:lang w:val="sr-Latn-CS"/>
        </w:rPr>
        <w:t>НЕ</w:t>
      </w:r>
      <w:r w:rsidRPr="0011224A">
        <w:rPr>
          <w:lang w:val="sr-Latn-CS"/>
        </w:rPr>
        <w:t xml:space="preserve"> </w:t>
      </w:r>
      <w:r>
        <w:rPr>
          <w:lang w:val="sr-Latn-CS"/>
        </w:rPr>
        <w:t>разликују</w:t>
      </w:r>
      <w:r w:rsidRPr="0011224A">
        <w:rPr>
          <w:lang w:val="sr-Latn-CS"/>
        </w:rPr>
        <w:t xml:space="preserve"> </w:t>
      </w:r>
      <w:r>
        <w:rPr>
          <w:lang w:val="sr-Latn-CS"/>
        </w:rPr>
        <w:t>по</w:t>
      </w:r>
      <w:r w:rsidRPr="0011224A">
        <w:rPr>
          <w:lang w:val="sr-Latn-CS"/>
        </w:rPr>
        <w:t xml:space="preserve"> </w:t>
      </w:r>
      <w:r>
        <w:rPr>
          <w:lang w:val="sr-Latn-CS"/>
        </w:rPr>
        <w:t>броју</w:t>
      </w:r>
      <w:r w:rsidRPr="0011224A">
        <w:rPr>
          <w:lang w:val="sr-Latn-CS"/>
        </w:rPr>
        <w:t xml:space="preserve"> </w:t>
      </w:r>
      <w:r>
        <w:rPr>
          <w:lang w:val="sr-Latn-CS"/>
        </w:rPr>
        <w:t>часова</w:t>
      </w:r>
      <w:r w:rsidRPr="0011224A">
        <w:rPr>
          <w:lang w:val="sr-Latn-CS"/>
        </w:rPr>
        <w:t xml:space="preserve"> </w:t>
      </w:r>
      <w:r>
        <w:rPr>
          <w:i/>
          <w:iCs/>
          <w:lang w:val="sr-Latn-CS"/>
        </w:rPr>
        <w:t>УТАКМИЦА</w:t>
      </w:r>
      <w:r w:rsidRPr="0011224A">
        <w:rPr>
          <w:lang w:val="sr-Latn-CS"/>
        </w:rPr>
        <w:t>.</w:t>
      </w:r>
      <w:r>
        <w:rPr>
          <w:lang w:val="sr-Latn-CS"/>
        </w:rPr>
        <w:t xml:space="preserve"> Врхунски</w:t>
      </w:r>
      <w:r w:rsidRPr="0011224A">
        <w:rPr>
          <w:lang w:val="sr-Latn-CS"/>
        </w:rPr>
        <w:t xml:space="preserve"> (</w:t>
      </w:r>
      <w:r>
        <w:rPr>
          <w:lang w:val="sr-Latn-CS"/>
        </w:rPr>
        <w:t>као</w:t>
      </w:r>
      <w:r w:rsidRPr="0011224A">
        <w:rPr>
          <w:lang w:val="sr-Latn-CS"/>
        </w:rPr>
        <w:t xml:space="preserve"> </w:t>
      </w:r>
      <w:r>
        <w:rPr>
          <w:lang w:val="sr-Latn-CS"/>
        </w:rPr>
        <w:t>и</w:t>
      </w:r>
      <w:r w:rsidRPr="0011224A">
        <w:rPr>
          <w:lang w:val="sr-Latn-CS"/>
        </w:rPr>
        <w:t xml:space="preserve"> </w:t>
      </w:r>
      <w:r>
        <w:rPr>
          <w:lang w:val="sr-Latn-CS"/>
        </w:rPr>
        <w:t>бивши</w:t>
      </w:r>
      <w:r w:rsidRPr="0011224A">
        <w:rPr>
          <w:lang w:val="sr-Latn-CS"/>
        </w:rPr>
        <w:t xml:space="preserve"> </w:t>
      </w:r>
      <w:r>
        <w:rPr>
          <w:lang w:val="sr-Latn-CS"/>
        </w:rPr>
        <w:t>врхунски</w:t>
      </w:r>
      <w:r w:rsidRPr="0011224A">
        <w:rPr>
          <w:lang w:val="sr-Latn-CS"/>
        </w:rPr>
        <w:t xml:space="preserve">) </w:t>
      </w:r>
      <w:r>
        <w:rPr>
          <w:lang w:val="sr-Latn-CS"/>
        </w:rPr>
        <w:t>се</w:t>
      </w:r>
      <w:r w:rsidRPr="0011224A">
        <w:rPr>
          <w:lang w:val="sr-Latn-CS"/>
        </w:rPr>
        <w:t xml:space="preserve"> </w:t>
      </w:r>
      <w:r>
        <w:rPr>
          <w:i/>
          <w:iCs/>
          <w:lang w:val="sr-Latn-CS"/>
        </w:rPr>
        <w:t>разликују</w:t>
      </w:r>
      <w:r w:rsidRPr="0011224A">
        <w:rPr>
          <w:lang w:val="sr-Latn-CS"/>
        </w:rPr>
        <w:t xml:space="preserve"> </w:t>
      </w:r>
      <w:r>
        <w:rPr>
          <w:lang w:val="sr-Latn-CS"/>
        </w:rPr>
        <w:t>од</w:t>
      </w:r>
      <w:r w:rsidRPr="0011224A">
        <w:rPr>
          <w:lang w:val="sr-Latn-CS"/>
        </w:rPr>
        <w:t xml:space="preserve"> </w:t>
      </w:r>
      <w:r>
        <w:rPr>
          <w:lang w:val="sr-Latn-CS"/>
        </w:rPr>
        <w:t>рекреативаца</w:t>
      </w:r>
      <w:r w:rsidRPr="0011224A">
        <w:rPr>
          <w:lang w:val="sr-Latn-CS"/>
        </w:rPr>
        <w:t xml:space="preserve"> </w:t>
      </w:r>
      <w:r>
        <w:rPr>
          <w:lang w:val="sr-Latn-CS"/>
        </w:rPr>
        <w:t>по</w:t>
      </w:r>
      <w:r w:rsidRPr="0011224A">
        <w:rPr>
          <w:lang w:val="sr-Latn-CS"/>
        </w:rPr>
        <w:t xml:space="preserve"> </w:t>
      </w:r>
      <w:r>
        <w:rPr>
          <w:lang w:val="sr-Latn-CS"/>
        </w:rPr>
        <w:t>часовима</w:t>
      </w:r>
      <w:r w:rsidRPr="0011224A">
        <w:rPr>
          <w:lang w:val="sr-Latn-CS"/>
        </w:rPr>
        <w:t xml:space="preserve"> </w:t>
      </w:r>
      <w:r>
        <w:rPr>
          <w:lang w:val="sr-Latn-CS"/>
        </w:rPr>
        <w:t>ПВ</w:t>
      </w:r>
      <w:r w:rsidRPr="0011224A">
        <w:rPr>
          <w:lang w:val="sr-Latn-CS"/>
        </w:rPr>
        <w:t>.</w:t>
      </w:r>
      <w:r>
        <w:rPr>
          <w:lang w:val="sr-Latn-CS"/>
        </w:rPr>
        <w:t xml:space="preserve"> Врхунски</w:t>
      </w:r>
      <w:r w:rsidRPr="0011224A">
        <w:rPr>
          <w:lang w:val="sr-Latn-CS"/>
        </w:rPr>
        <w:t xml:space="preserve"> </w:t>
      </w:r>
      <w:r>
        <w:rPr>
          <w:lang w:val="sr-Latn-CS"/>
        </w:rPr>
        <w:t>се</w:t>
      </w:r>
      <w:r w:rsidRPr="0011224A">
        <w:rPr>
          <w:lang w:val="sr-Latn-CS"/>
        </w:rPr>
        <w:t xml:space="preserve"> </w:t>
      </w:r>
      <w:r>
        <w:rPr>
          <w:i/>
          <w:iCs/>
          <w:lang w:val="sr-Latn-CS"/>
        </w:rPr>
        <w:t>РАЗЛИКУЈУ</w:t>
      </w:r>
      <w:r w:rsidRPr="0011224A">
        <w:rPr>
          <w:lang w:val="sr-Latn-CS"/>
        </w:rPr>
        <w:t xml:space="preserve"> </w:t>
      </w:r>
      <w:r>
        <w:rPr>
          <w:lang w:val="sr-Latn-CS"/>
        </w:rPr>
        <w:t>од</w:t>
      </w:r>
      <w:r w:rsidRPr="0011224A">
        <w:rPr>
          <w:lang w:val="sr-Latn-CS"/>
        </w:rPr>
        <w:t xml:space="preserve"> </w:t>
      </w:r>
      <w:r>
        <w:rPr>
          <w:lang w:val="sr-Latn-CS"/>
        </w:rPr>
        <w:t>бивших</w:t>
      </w:r>
      <w:r w:rsidRPr="0011224A">
        <w:rPr>
          <w:lang w:val="sr-Latn-CS"/>
        </w:rPr>
        <w:t xml:space="preserve"> </w:t>
      </w:r>
      <w:r>
        <w:rPr>
          <w:lang w:val="sr-Latn-CS"/>
        </w:rPr>
        <w:t>врхунских</w:t>
      </w:r>
      <w:r w:rsidRPr="0011224A">
        <w:rPr>
          <w:lang w:val="sr-Latn-CS"/>
        </w:rPr>
        <w:t xml:space="preserve"> </w:t>
      </w:r>
      <w:r>
        <w:rPr>
          <w:lang w:val="sr-Latn-CS"/>
        </w:rPr>
        <w:t>по</w:t>
      </w:r>
      <w:r w:rsidRPr="0011224A">
        <w:rPr>
          <w:lang w:val="sr-Latn-CS"/>
        </w:rPr>
        <w:t xml:space="preserve"> </w:t>
      </w:r>
      <w:r>
        <w:rPr>
          <w:lang w:val="sr-Latn-CS"/>
        </w:rPr>
        <w:t>броју</w:t>
      </w:r>
      <w:r w:rsidRPr="0011224A">
        <w:rPr>
          <w:lang w:val="sr-Latn-CS"/>
        </w:rPr>
        <w:t xml:space="preserve"> </w:t>
      </w:r>
      <w:r>
        <w:rPr>
          <w:lang w:val="sr-Latn-CS"/>
        </w:rPr>
        <w:t>часова</w:t>
      </w:r>
      <w:r w:rsidRPr="0011224A">
        <w:rPr>
          <w:lang w:val="sr-Latn-CS"/>
        </w:rPr>
        <w:t xml:space="preserve"> </w:t>
      </w:r>
      <w:r>
        <w:rPr>
          <w:lang w:val="sr-Latn-CS"/>
        </w:rPr>
        <w:t>фудбалске</w:t>
      </w:r>
      <w:r w:rsidRPr="0011224A">
        <w:rPr>
          <w:lang w:val="sr-Latn-CS"/>
        </w:rPr>
        <w:t xml:space="preserve"> </w:t>
      </w:r>
      <w:r>
        <w:rPr>
          <w:i/>
          <w:iCs/>
          <w:lang w:val="sr-Latn-CS"/>
        </w:rPr>
        <w:t>играрије</w:t>
      </w:r>
      <w:r w:rsidRPr="0011224A">
        <w:rPr>
          <w:lang w:val="sr-Latn-CS"/>
        </w:rPr>
        <w:t xml:space="preserve"> (</w:t>
      </w:r>
      <w:r>
        <w:rPr>
          <w:lang w:val="sr-Latn-CS"/>
        </w:rPr>
        <w:t>површна</w:t>
      </w:r>
      <w:r w:rsidRPr="0011224A">
        <w:rPr>
          <w:lang w:val="sr-Latn-CS"/>
        </w:rPr>
        <w:t xml:space="preserve"> </w:t>
      </w:r>
      <w:r>
        <w:rPr>
          <w:lang w:val="sr-Latn-CS"/>
        </w:rPr>
        <w:t>забава</w:t>
      </w:r>
      <w:r w:rsidRPr="0011224A">
        <w:rPr>
          <w:lang w:val="sr-Latn-CS"/>
        </w:rPr>
        <w:t xml:space="preserve">, </w:t>
      </w:r>
      <w:r w:rsidRPr="00ED31CF">
        <w:rPr>
          <w:i/>
          <w:lang w:val="sr-Latn-CS"/>
        </w:rPr>
        <w:t>fun game</w:t>
      </w:r>
      <w:r w:rsidRPr="0011224A">
        <w:rPr>
          <w:lang w:val="sr-Latn-CS"/>
        </w:rPr>
        <w:t>)</w:t>
      </w:r>
      <w:r>
        <w:rPr>
          <w:lang w:val="sr-Latn-CS"/>
        </w:rPr>
        <w:t>.</w:t>
      </w:r>
    </w:p>
    <w:p w:rsidR="00881442" w:rsidRPr="00E04D77" w:rsidRDefault="00881442" w:rsidP="00881442">
      <w:pPr>
        <w:jc w:val="both"/>
        <w:rPr>
          <w:lang/>
        </w:rPr>
      </w:pPr>
    </w:p>
    <w:p w:rsidR="00881442" w:rsidRPr="0011224A" w:rsidRDefault="00881442" w:rsidP="00881442">
      <w:pPr>
        <w:jc w:val="center"/>
      </w:pPr>
      <w:r>
        <w:rPr>
          <w:noProof/>
          <w:lang w:val="en-US" w:eastAsia="en-US"/>
        </w:rPr>
        <w:lastRenderedPageBreak/>
        <w:drawing>
          <wp:inline distT="0" distB="0" distL="0" distR="0">
            <wp:extent cx="2957830" cy="2091055"/>
            <wp:effectExtent l="19050" t="0" r="0" b="0"/>
            <wp:docPr id="1" name="Picture 24" descr="./CHAS_A_386244_O_XML_IMAGES/CHAS_A_386244_O_F0001g.gif">
              <a:hlinkClick xmlns:a="http://schemas.openxmlformats.org/drawingml/2006/main" r:id="rId16" tooltip="&quot;./CHAS_A_386244_O_XML_IMAGES/CHAS_A_386244_O_F0001g.gif&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S_A_386244_O_XML_IMAGES/CHAS_A_386244_O_F0001g.gif"/>
                    <pic:cNvPicPr>
                      <a:picLocks noChangeAspect="1" noChangeArrowheads="1"/>
                    </pic:cNvPicPr>
                  </pic:nvPicPr>
                  <pic:blipFill>
                    <a:blip r:embed="rId17"/>
                    <a:srcRect/>
                    <a:stretch>
                      <a:fillRect/>
                    </a:stretch>
                  </pic:blipFill>
                  <pic:spPr bwMode="auto">
                    <a:xfrm>
                      <a:off x="0" y="0"/>
                      <a:ext cx="2957830" cy="2091055"/>
                    </a:xfrm>
                    <a:prstGeom prst="rect">
                      <a:avLst/>
                    </a:prstGeom>
                    <a:noFill/>
                    <a:ln w="9525">
                      <a:noFill/>
                      <a:miter lim="800000"/>
                      <a:headEnd/>
                      <a:tailEnd/>
                    </a:ln>
                  </pic:spPr>
                </pic:pic>
              </a:graphicData>
            </a:graphic>
          </wp:inline>
        </w:drawing>
      </w:r>
    </w:p>
    <w:p w:rsidR="00881442" w:rsidRPr="004644D4" w:rsidRDefault="00881442" w:rsidP="00881442">
      <w:pPr>
        <w:jc w:val="center"/>
        <w:rPr>
          <w:lang w:val="sr-Cyrl-CS"/>
        </w:rPr>
      </w:pPr>
      <w:r w:rsidRPr="004644D4">
        <w:rPr>
          <w:lang w:val="sr-Cyrl-CS"/>
        </w:rPr>
        <w:t>Цртеж 2: Број сати годишње у 3 врсте фудбалске активности, између 6-12 године.</w:t>
      </w:r>
    </w:p>
    <w:p w:rsidR="00881442" w:rsidRPr="004644D4" w:rsidRDefault="00881442" w:rsidP="00881442">
      <w:pPr>
        <w:jc w:val="both"/>
        <w:rPr>
          <w:lang w:val="sr-Cyrl-CS"/>
        </w:rPr>
      </w:pPr>
    </w:p>
    <w:p w:rsidR="00881442" w:rsidRPr="00ED31CF" w:rsidRDefault="00881442" w:rsidP="00881442">
      <w:pPr>
        <w:jc w:val="both"/>
        <w:rPr>
          <w:lang w:val="sr-Latn-CS"/>
        </w:rPr>
      </w:pPr>
      <w:r w:rsidRPr="004644D4">
        <w:rPr>
          <w:lang w:val="sr-Cyrl-CS"/>
        </w:rPr>
        <w:t>Дакле, за профи-фудбалере, у периоду 6-12 год.:</w:t>
      </w:r>
      <w:r>
        <w:rPr>
          <w:lang w:val="sr-Latn-CS"/>
        </w:rPr>
        <w:t xml:space="preserve"> </w:t>
      </w:r>
      <w:r w:rsidRPr="004644D4">
        <w:rPr>
          <w:lang w:val="sr-Cyrl-CS"/>
        </w:rPr>
        <w:t xml:space="preserve">Време на утакмицама је </w:t>
      </w:r>
      <w:r w:rsidRPr="004644D4">
        <w:rPr>
          <w:i/>
          <w:iCs/>
          <w:lang w:val="sr-Cyrl-CS"/>
        </w:rPr>
        <w:t>неважно</w:t>
      </w:r>
      <w:r w:rsidRPr="004644D4">
        <w:rPr>
          <w:lang w:val="sr-Cyrl-CS"/>
        </w:rPr>
        <w:t>.</w:t>
      </w:r>
      <w:r>
        <w:rPr>
          <w:lang w:val="sr-Latn-CS"/>
        </w:rPr>
        <w:t xml:space="preserve"> </w:t>
      </w:r>
      <w:r w:rsidRPr="004644D4">
        <w:rPr>
          <w:lang w:val="sr-Cyrl-CS"/>
        </w:rPr>
        <w:t xml:space="preserve">Време у </w:t>
      </w:r>
      <w:r w:rsidRPr="004644D4">
        <w:rPr>
          <w:i/>
          <w:iCs/>
          <w:lang w:val="sr-Cyrl-CS"/>
        </w:rPr>
        <w:t>другим</w:t>
      </w:r>
      <w:r w:rsidRPr="004644D4">
        <w:rPr>
          <w:lang w:val="sr-Cyrl-CS"/>
        </w:rPr>
        <w:t xml:space="preserve"> спортовима (и њихов број) је </w:t>
      </w:r>
      <w:r w:rsidRPr="004644D4">
        <w:rPr>
          <w:i/>
          <w:iCs/>
          <w:lang w:val="sr-Cyrl-CS"/>
        </w:rPr>
        <w:t>неважно</w:t>
      </w:r>
      <w:r w:rsidRPr="004644D4">
        <w:rPr>
          <w:lang w:val="sr-Cyrl-CS"/>
        </w:rPr>
        <w:t>.</w:t>
      </w:r>
      <w:r>
        <w:rPr>
          <w:lang w:val="sr-Latn-CS"/>
        </w:rPr>
        <w:t xml:space="preserve"> </w:t>
      </w:r>
      <w:r w:rsidRPr="004644D4">
        <w:rPr>
          <w:i/>
          <w:iCs/>
          <w:lang w:val="sr-Cyrl-CS"/>
        </w:rPr>
        <w:t>ПВ</w:t>
      </w:r>
      <w:r w:rsidRPr="004644D4">
        <w:rPr>
          <w:lang w:val="sr-Cyrl-CS"/>
        </w:rPr>
        <w:t xml:space="preserve"> у фудбалу је </w:t>
      </w:r>
      <w:r w:rsidRPr="004644D4">
        <w:rPr>
          <w:i/>
          <w:iCs/>
          <w:lang w:val="sr-Cyrl-CS"/>
        </w:rPr>
        <w:t>важно</w:t>
      </w:r>
      <w:r w:rsidRPr="004644D4">
        <w:rPr>
          <w:lang w:val="sr-Cyrl-CS"/>
        </w:rPr>
        <w:t>.</w:t>
      </w:r>
      <w:r>
        <w:rPr>
          <w:lang w:val="sr-Latn-CS"/>
        </w:rPr>
        <w:t xml:space="preserve"> </w:t>
      </w:r>
      <w:r w:rsidRPr="004644D4">
        <w:rPr>
          <w:lang w:val="sr-Cyrl-CS"/>
        </w:rPr>
        <w:t xml:space="preserve">За разлику од </w:t>
      </w:r>
      <w:r>
        <w:rPr>
          <w:lang w:val="sr-Latn-CS"/>
        </w:rPr>
        <w:t xml:space="preserve">Ward-a, </w:t>
      </w:r>
      <w:r w:rsidRPr="004644D4">
        <w:rPr>
          <w:lang w:val="sr-Cyrl-CS"/>
        </w:rPr>
        <w:t xml:space="preserve">2007 (испитивање млађих фудбалера), овде - за врхунске професионалце - </w:t>
      </w:r>
      <w:r w:rsidRPr="004644D4">
        <w:rPr>
          <w:i/>
          <w:iCs/>
          <w:lang w:val="sr-Cyrl-CS"/>
        </w:rPr>
        <w:t>фудбалска</w:t>
      </w:r>
      <w:r w:rsidRPr="004644D4">
        <w:rPr>
          <w:lang w:val="sr-Cyrl-CS"/>
        </w:rPr>
        <w:t xml:space="preserve"> играрија (фудбал-забава) јесте важна.</w:t>
      </w:r>
    </w:p>
    <w:p w:rsidR="00881442" w:rsidRPr="004644D4" w:rsidRDefault="00881442" w:rsidP="00881442">
      <w:pPr>
        <w:jc w:val="both"/>
        <w:rPr>
          <w:lang w:val="sr-Cyrl-CS"/>
        </w:rPr>
      </w:pPr>
      <w:r w:rsidRPr="004644D4">
        <w:rPr>
          <w:lang w:val="sr-Cyrl-CS"/>
        </w:rPr>
        <w:t>„Има неких доказа који сугерирају да је играрија важна у развоју интелигенције фудбалске игре, као што је антиципација и одлучивање, као и креативних тактичких одговора“  наводе аутори истраживања (</w:t>
      </w:r>
      <w:r w:rsidRPr="00DA7679">
        <w:rPr>
          <w:i/>
          <w:lang w:val="sr-Latn-CS"/>
        </w:rPr>
        <w:t>Ford</w:t>
      </w:r>
      <w:r w:rsidRPr="00DA7679">
        <w:rPr>
          <w:i/>
          <w:lang w:val="sr-Cyrl-CS"/>
        </w:rPr>
        <w:t xml:space="preserve"> </w:t>
      </w:r>
      <w:r w:rsidRPr="004644D4">
        <w:rPr>
          <w:lang w:val="sr-Cyrl-CS"/>
        </w:rPr>
        <w:t xml:space="preserve">и др., 2009). </w:t>
      </w:r>
    </w:p>
    <w:p w:rsidR="00881442" w:rsidRPr="00DA7679" w:rsidRDefault="00881442" w:rsidP="00881442">
      <w:pPr>
        <w:pStyle w:val="Heading2"/>
        <w:spacing w:before="0" w:after="0"/>
        <w:rPr>
          <w:rFonts w:ascii="Times New Roman" w:hAnsi="Times New Roman" w:cs="Times New Roman"/>
          <w:b w:val="0"/>
          <w:i w:val="0"/>
          <w:sz w:val="24"/>
          <w:szCs w:val="24"/>
          <w:lang w:val="sr-Latn-CS"/>
        </w:rPr>
      </w:pPr>
      <w:bookmarkStart w:id="15" w:name="_Toc384757780"/>
    </w:p>
    <w:p w:rsidR="00881442" w:rsidRPr="00DA7679" w:rsidRDefault="00881442" w:rsidP="00881442">
      <w:pPr>
        <w:pStyle w:val="Heading2"/>
        <w:spacing w:before="0" w:after="0"/>
        <w:rPr>
          <w:rFonts w:ascii="Times New Roman" w:hAnsi="Times New Roman" w:cs="Times New Roman"/>
          <w:i w:val="0"/>
          <w:lang w:val="sr-Latn-CS"/>
        </w:rPr>
      </w:pPr>
      <w:r w:rsidRPr="00DA7679">
        <w:rPr>
          <w:rFonts w:ascii="Times New Roman" w:hAnsi="Times New Roman" w:cs="Times New Roman"/>
          <w:i w:val="0"/>
          <w:lang w:val="sr-Latn-CS"/>
        </w:rPr>
        <w:t>9. ВЕШТИНЕ У ОСНОВИ СПОРТСКОГ МАЈСТОРСТВА</w:t>
      </w:r>
      <w:bookmarkEnd w:id="15"/>
    </w:p>
    <w:p w:rsidR="00881442" w:rsidRPr="0011224A" w:rsidRDefault="00881442" w:rsidP="00881442">
      <w:pPr>
        <w:jc w:val="both"/>
        <w:rPr>
          <w:lang w:val="sr-Latn-CS"/>
        </w:rPr>
      </w:pPr>
      <w:r>
        <w:rPr>
          <w:lang w:val="sr-Latn-CS"/>
        </w:rPr>
        <w:t>Не</w:t>
      </w:r>
      <w:r w:rsidRPr="0011224A">
        <w:rPr>
          <w:lang w:val="sr-Latn-CS"/>
        </w:rPr>
        <w:t xml:space="preserve"> </w:t>
      </w:r>
      <w:r>
        <w:rPr>
          <w:lang w:val="sr-Latn-CS"/>
        </w:rPr>
        <w:t>сме</w:t>
      </w:r>
      <w:r w:rsidRPr="0011224A">
        <w:rPr>
          <w:lang w:val="sr-Latn-CS"/>
        </w:rPr>
        <w:t xml:space="preserve"> </w:t>
      </w:r>
      <w:r>
        <w:rPr>
          <w:lang w:val="sr-Latn-CS"/>
        </w:rPr>
        <w:t>се</w:t>
      </w:r>
      <w:r w:rsidRPr="0011224A">
        <w:rPr>
          <w:lang w:val="sr-Latn-CS"/>
        </w:rPr>
        <w:t xml:space="preserve"> </w:t>
      </w:r>
      <w:r>
        <w:rPr>
          <w:lang w:val="sr-Latn-CS"/>
        </w:rPr>
        <w:t>заборавити</w:t>
      </w:r>
      <w:r w:rsidRPr="0011224A">
        <w:rPr>
          <w:lang w:val="sr-Latn-CS"/>
        </w:rPr>
        <w:t xml:space="preserve"> </w:t>
      </w:r>
      <w:r w:rsidRPr="001D31C9">
        <w:rPr>
          <w:iCs/>
          <w:lang w:val="sr-Latn-CS"/>
        </w:rPr>
        <w:t>важност</w:t>
      </w:r>
      <w:r w:rsidRPr="0011224A">
        <w:rPr>
          <w:i/>
          <w:iCs/>
          <w:lang w:val="sr-Latn-CS"/>
        </w:rPr>
        <w:t xml:space="preserve"> </w:t>
      </w:r>
      <w:r>
        <w:rPr>
          <w:i/>
          <w:iCs/>
          <w:lang w:val="sr-Latn-CS"/>
        </w:rPr>
        <w:t>учења</w:t>
      </w:r>
      <w:r w:rsidRPr="0011224A">
        <w:rPr>
          <w:lang w:val="sr-Latn-CS"/>
        </w:rPr>
        <w:t xml:space="preserve"> </w:t>
      </w:r>
      <w:r>
        <w:rPr>
          <w:lang w:val="sr-Latn-CS"/>
        </w:rPr>
        <w:t>у</w:t>
      </w:r>
      <w:r w:rsidRPr="0011224A">
        <w:rPr>
          <w:lang w:val="sr-Latn-CS"/>
        </w:rPr>
        <w:t xml:space="preserve"> </w:t>
      </w:r>
      <w:r>
        <w:rPr>
          <w:lang w:val="sr-Latn-CS"/>
        </w:rPr>
        <w:t>развоју</w:t>
      </w:r>
      <w:r w:rsidRPr="0011224A">
        <w:rPr>
          <w:lang w:val="sr-Latn-CS"/>
        </w:rPr>
        <w:t xml:space="preserve"> </w:t>
      </w:r>
      <w:r>
        <w:rPr>
          <w:lang w:val="sr-Latn-CS"/>
        </w:rPr>
        <w:t>фудбалера</w:t>
      </w:r>
      <w:r w:rsidRPr="0011224A">
        <w:rPr>
          <w:lang w:val="sr-Latn-CS"/>
        </w:rPr>
        <w:t xml:space="preserve">. </w:t>
      </w:r>
      <w:r w:rsidRPr="001D31C9">
        <w:rPr>
          <w:iCs/>
          <w:lang w:val="sr-Latn-CS"/>
        </w:rPr>
        <w:t>Део</w:t>
      </w:r>
      <w:r w:rsidRPr="0011224A">
        <w:rPr>
          <w:lang w:val="sr-Latn-CS"/>
        </w:rPr>
        <w:t xml:space="preserve"> </w:t>
      </w:r>
      <w:r>
        <w:rPr>
          <w:lang w:val="sr-Latn-CS"/>
        </w:rPr>
        <w:t>развоја</w:t>
      </w:r>
      <w:r w:rsidRPr="0011224A">
        <w:rPr>
          <w:lang w:val="sr-Latn-CS"/>
        </w:rPr>
        <w:t xml:space="preserve"> </w:t>
      </w:r>
      <w:r>
        <w:rPr>
          <w:lang w:val="sr-Latn-CS"/>
        </w:rPr>
        <w:t>младог</w:t>
      </w:r>
      <w:r w:rsidRPr="0011224A">
        <w:rPr>
          <w:lang w:val="sr-Latn-CS"/>
        </w:rPr>
        <w:t xml:space="preserve"> </w:t>
      </w:r>
      <w:r>
        <w:rPr>
          <w:lang w:val="sr-Latn-CS"/>
        </w:rPr>
        <w:t xml:space="preserve">спортисте одређују гене </w:t>
      </w:r>
      <w:r w:rsidRPr="0011224A">
        <w:rPr>
          <w:lang w:val="sr-Latn-CS"/>
        </w:rPr>
        <w:t xml:space="preserve">- </w:t>
      </w:r>
      <w:r>
        <w:rPr>
          <w:lang w:val="sr-Latn-CS"/>
        </w:rPr>
        <w:t>али</w:t>
      </w:r>
      <w:r w:rsidRPr="0011224A">
        <w:rPr>
          <w:lang w:val="sr-Latn-CS"/>
        </w:rPr>
        <w:t xml:space="preserve"> </w:t>
      </w:r>
      <w:r>
        <w:rPr>
          <w:lang w:val="sr-Latn-CS"/>
        </w:rPr>
        <w:t>о</w:t>
      </w:r>
      <w:r w:rsidRPr="0011224A">
        <w:rPr>
          <w:lang w:val="sr-Latn-CS"/>
        </w:rPr>
        <w:t xml:space="preserve"> </w:t>
      </w:r>
      <w:r>
        <w:rPr>
          <w:lang w:val="sr-Latn-CS"/>
        </w:rPr>
        <w:t>томе</w:t>
      </w:r>
      <w:r w:rsidRPr="0011224A">
        <w:rPr>
          <w:lang w:val="sr-Latn-CS"/>
        </w:rPr>
        <w:t xml:space="preserve"> </w:t>
      </w:r>
      <w:r w:rsidRPr="001D31C9">
        <w:rPr>
          <w:iCs/>
          <w:lang w:val="sr-Latn-CS"/>
        </w:rPr>
        <w:t>мало знамо</w:t>
      </w:r>
      <w:r w:rsidRPr="0011224A">
        <w:rPr>
          <w:lang w:val="sr-Latn-CS"/>
        </w:rPr>
        <w:t xml:space="preserve">. </w:t>
      </w:r>
      <w:r>
        <w:rPr>
          <w:lang w:val="sr-Latn-CS"/>
        </w:rPr>
        <w:t>Нарочито</w:t>
      </w:r>
      <w:r w:rsidRPr="0011224A">
        <w:rPr>
          <w:lang w:val="sr-Latn-CS"/>
        </w:rPr>
        <w:t xml:space="preserve"> </w:t>
      </w:r>
      <w:r>
        <w:rPr>
          <w:lang w:val="sr-Latn-CS"/>
        </w:rPr>
        <w:t>је</w:t>
      </w:r>
      <w:r w:rsidRPr="0011224A">
        <w:rPr>
          <w:lang w:val="sr-Latn-CS"/>
        </w:rPr>
        <w:t xml:space="preserve"> </w:t>
      </w:r>
      <w:r>
        <w:rPr>
          <w:lang w:val="sr-Latn-CS"/>
        </w:rPr>
        <w:t>мало</w:t>
      </w:r>
      <w:r w:rsidRPr="0011224A">
        <w:rPr>
          <w:lang w:val="sr-Latn-CS"/>
        </w:rPr>
        <w:t xml:space="preserve"> </w:t>
      </w:r>
      <w:r>
        <w:rPr>
          <w:lang w:val="sr-Latn-CS"/>
        </w:rPr>
        <w:t>знања</w:t>
      </w:r>
      <w:r w:rsidRPr="0011224A">
        <w:rPr>
          <w:lang w:val="sr-Latn-CS"/>
        </w:rPr>
        <w:t xml:space="preserve"> </w:t>
      </w:r>
      <w:r w:rsidRPr="001D31C9">
        <w:rPr>
          <w:iCs/>
          <w:lang w:val="sr-Latn-CS"/>
        </w:rPr>
        <w:t>употребљивог у пракси</w:t>
      </w:r>
      <w:r w:rsidRPr="001D31C9">
        <w:rPr>
          <w:lang w:val="sr-Latn-CS"/>
        </w:rPr>
        <w:t xml:space="preserve">. </w:t>
      </w:r>
      <w:r w:rsidRPr="001D31C9">
        <w:rPr>
          <w:iCs/>
          <w:lang w:val="sr-Latn-CS"/>
        </w:rPr>
        <w:t>Сигурно знамо</w:t>
      </w:r>
      <w:r w:rsidRPr="001D31C9">
        <w:rPr>
          <w:lang w:val="sr-Latn-CS"/>
        </w:rPr>
        <w:t xml:space="preserve"> да је нужно </w:t>
      </w:r>
      <w:r w:rsidRPr="001D31C9">
        <w:rPr>
          <w:iCs/>
          <w:lang w:val="sr-Latn-CS"/>
        </w:rPr>
        <w:t>дуго промишљено</w:t>
      </w:r>
      <w:r w:rsidRPr="001D31C9">
        <w:rPr>
          <w:lang w:val="sr-Latn-CS"/>
        </w:rPr>
        <w:t xml:space="preserve"> тренирати.</w:t>
      </w:r>
      <w:r w:rsidRPr="0011224A">
        <w:rPr>
          <w:lang w:val="sr-Latn-CS"/>
        </w:rPr>
        <w:t xml:space="preserve">  </w:t>
      </w:r>
    </w:p>
    <w:p w:rsidR="00881442" w:rsidRPr="0011224A" w:rsidRDefault="00881442" w:rsidP="00881442">
      <w:pPr>
        <w:jc w:val="both"/>
        <w:rPr>
          <w:lang w:val="sr-Latn-CS"/>
        </w:rPr>
      </w:pPr>
      <w:r>
        <w:rPr>
          <w:lang w:val="sr-Latn-CS"/>
        </w:rPr>
        <w:t>Полазници</w:t>
      </w:r>
      <w:r w:rsidRPr="0011224A">
        <w:rPr>
          <w:lang w:val="sr-Latn-CS"/>
        </w:rPr>
        <w:t xml:space="preserve"> </w:t>
      </w:r>
      <w:r>
        <w:rPr>
          <w:lang w:val="sr-Latn-CS"/>
        </w:rPr>
        <w:t>фудбалских</w:t>
      </w:r>
      <w:r w:rsidRPr="0011224A">
        <w:rPr>
          <w:lang w:val="sr-Latn-CS"/>
        </w:rPr>
        <w:t xml:space="preserve"> </w:t>
      </w:r>
      <w:r>
        <w:rPr>
          <w:lang w:val="sr-Latn-CS"/>
        </w:rPr>
        <w:t>школа</w:t>
      </w:r>
      <w:r w:rsidRPr="0011224A">
        <w:rPr>
          <w:lang w:val="sr-Latn-CS"/>
        </w:rPr>
        <w:t xml:space="preserve"> </w:t>
      </w:r>
      <w:r>
        <w:rPr>
          <w:lang w:val="sr-Latn-CS"/>
        </w:rPr>
        <w:t>енглеске</w:t>
      </w:r>
      <w:r w:rsidRPr="0011224A">
        <w:rPr>
          <w:lang w:val="sr-Latn-CS"/>
        </w:rPr>
        <w:t xml:space="preserve"> </w:t>
      </w:r>
      <w:r>
        <w:rPr>
          <w:lang w:val="sr-Latn-CS"/>
        </w:rPr>
        <w:t>премијер</w:t>
      </w:r>
      <w:r w:rsidRPr="0011224A">
        <w:rPr>
          <w:lang w:val="sr-Latn-CS"/>
        </w:rPr>
        <w:t xml:space="preserve"> </w:t>
      </w:r>
      <w:r>
        <w:rPr>
          <w:lang w:val="sr-Latn-CS"/>
        </w:rPr>
        <w:t>лиге</w:t>
      </w:r>
      <w:r w:rsidRPr="0011224A">
        <w:rPr>
          <w:lang w:val="sr-Latn-CS"/>
        </w:rPr>
        <w:t xml:space="preserve"> („</w:t>
      </w:r>
      <w:r>
        <w:rPr>
          <w:lang w:val="sr-Latn-CS"/>
        </w:rPr>
        <w:t>академије</w:t>
      </w:r>
      <w:r w:rsidRPr="0011224A">
        <w:rPr>
          <w:lang w:val="sr-Latn-CS"/>
        </w:rPr>
        <w:t xml:space="preserve">“), </w:t>
      </w:r>
      <w:r>
        <w:rPr>
          <w:lang w:val="sr-Latn-CS"/>
        </w:rPr>
        <w:t>стари</w:t>
      </w:r>
      <w:r w:rsidRPr="0011224A">
        <w:rPr>
          <w:lang w:val="sr-Latn-CS"/>
        </w:rPr>
        <w:t xml:space="preserve"> 16 </w:t>
      </w:r>
      <w:r>
        <w:rPr>
          <w:lang w:val="sr-Latn-CS"/>
        </w:rPr>
        <w:t>година</w:t>
      </w:r>
      <w:r w:rsidRPr="0011224A">
        <w:rPr>
          <w:lang w:val="sr-Latn-CS"/>
        </w:rPr>
        <w:t xml:space="preserve">, </w:t>
      </w:r>
      <w:r>
        <w:rPr>
          <w:lang w:val="sr-Latn-CS"/>
        </w:rPr>
        <w:t>типично</w:t>
      </w:r>
      <w:r w:rsidRPr="0011224A">
        <w:rPr>
          <w:lang w:val="sr-Latn-CS"/>
        </w:rPr>
        <w:t xml:space="preserve"> </w:t>
      </w:r>
      <w:r>
        <w:rPr>
          <w:lang w:val="sr-Latn-CS"/>
        </w:rPr>
        <w:t>почињу</w:t>
      </w:r>
      <w:r w:rsidRPr="0011224A">
        <w:rPr>
          <w:lang w:val="sr-Latn-CS"/>
        </w:rPr>
        <w:t xml:space="preserve"> </w:t>
      </w:r>
      <w:r>
        <w:rPr>
          <w:lang w:val="sr-Latn-CS"/>
        </w:rPr>
        <w:t>бављење</w:t>
      </w:r>
      <w:r w:rsidRPr="0011224A">
        <w:rPr>
          <w:lang w:val="sr-Latn-CS"/>
        </w:rPr>
        <w:t xml:space="preserve"> </w:t>
      </w:r>
      <w:r>
        <w:rPr>
          <w:lang w:val="sr-Latn-CS"/>
        </w:rPr>
        <w:t>спортом</w:t>
      </w:r>
      <w:r w:rsidRPr="0011224A">
        <w:rPr>
          <w:lang w:val="sr-Latn-CS"/>
        </w:rPr>
        <w:t xml:space="preserve"> </w:t>
      </w:r>
      <w:r>
        <w:rPr>
          <w:lang w:val="sr-Latn-CS"/>
        </w:rPr>
        <w:t>са</w:t>
      </w:r>
      <w:r w:rsidRPr="0011224A">
        <w:rPr>
          <w:lang w:val="sr-Latn-CS"/>
        </w:rPr>
        <w:t xml:space="preserve"> 6 </w:t>
      </w:r>
      <w:r>
        <w:rPr>
          <w:lang w:val="sr-Latn-CS"/>
        </w:rPr>
        <w:t>год</w:t>
      </w:r>
      <w:r w:rsidRPr="0011224A">
        <w:rPr>
          <w:lang w:val="sr-Latn-CS"/>
        </w:rPr>
        <w:t xml:space="preserve">. </w:t>
      </w:r>
      <w:r>
        <w:rPr>
          <w:lang w:val="sr-Latn-CS"/>
        </w:rPr>
        <w:t>и</w:t>
      </w:r>
      <w:r w:rsidRPr="0011224A">
        <w:rPr>
          <w:lang w:val="sr-Latn-CS"/>
        </w:rPr>
        <w:t xml:space="preserve"> </w:t>
      </w:r>
      <w:r>
        <w:rPr>
          <w:lang w:val="sr-Latn-CS"/>
        </w:rPr>
        <w:t>у</w:t>
      </w:r>
      <w:r w:rsidRPr="0011224A">
        <w:rPr>
          <w:lang w:val="sr-Latn-CS"/>
        </w:rPr>
        <w:t xml:space="preserve"> </w:t>
      </w:r>
      <w:r>
        <w:rPr>
          <w:lang w:val="sr-Latn-CS"/>
        </w:rPr>
        <w:t>наредних</w:t>
      </w:r>
      <w:r w:rsidRPr="0011224A">
        <w:rPr>
          <w:lang w:val="sr-Latn-CS"/>
        </w:rPr>
        <w:t xml:space="preserve"> 10 </w:t>
      </w:r>
      <w:r>
        <w:rPr>
          <w:lang w:val="sr-Latn-CS"/>
        </w:rPr>
        <w:t>год</w:t>
      </w:r>
      <w:r w:rsidRPr="0011224A">
        <w:rPr>
          <w:lang w:val="sr-Latn-CS"/>
        </w:rPr>
        <w:t xml:space="preserve">. </w:t>
      </w:r>
      <w:r>
        <w:rPr>
          <w:lang w:val="sr-Latn-CS"/>
        </w:rPr>
        <w:t>имају</w:t>
      </w:r>
      <w:r w:rsidRPr="0011224A">
        <w:rPr>
          <w:lang w:val="sr-Latn-CS"/>
        </w:rPr>
        <w:t xml:space="preserve"> </w:t>
      </w:r>
      <w:r>
        <w:rPr>
          <w:i/>
          <w:iCs/>
          <w:lang w:val="sr-Latn-CS"/>
        </w:rPr>
        <w:t>просечно</w:t>
      </w:r>
      <w:r w:rsidRPr="0011224A">
        <w:rPr>
          <w:i/>
          <w:iCs/>
          <w:lang w:val="sr-Latn-CS"/>
        </w:rPr>
        <w:t xml:space="preserve"> 15 </w:t>
      </w:r>
      <w:r>
        <w:rPr>
          <w:i/>
          <w:iCs/>
          <w:lang w:val="sr-Latn-CS"/>
        </w:rPr>
        <w:t>сати</w:t>
      </w:r>
      <w:r w:rsidRPr="0011224A">
        <w:rPr>
          <w:i/>
          <w:iCs/>
          <w:lang w:val="sr-Latn-CS"/>
        </w:rPr>
        <w:t xml:space="preserve"> </w:t>
      </w:r>
      <w:r>
        <w:rPr>
          <w:i/>
          <w:iCs/>
          <w:lang w:val="sr-Latn-CS"/>
        </w:rPr>
        <w:t>недељно</w:t>
      </w:r>
      <w:r w:rsidRPr="0011224A">
        <w:rPr>
          <w:lang w:val="sr-Latn-CS"/>
        </w:rPr>
        <w:t xml:space="preserve"> (700 </w:t>
      </w:r>
      <w:r>
        <w:rPr>
          <w:lang w:val="sr-Latn-CS"/>
        </w:rPr>
        <w:t>сати</w:t>
      </w:r>
      <w:r w:rsidRPr="0011224A">
        <w:rPr>
          <w:lang w:val="sr-Latn-CS"/>
        </w:rPr>
        <w:t xml:space="preserve"> </w:t>
      </w:r>
      <w:r>
        <w:rPr>
          <w:lang w:val="sr-Latn-CS"/>
        </w:rPr>
        <w:t>годишње</w:t>
      </w:r>
      <w:r w:rsidRPr="0011224A">
        <w:rPr>
          <w:lang w:val="sr-Latn-CS"/>
        </w:rPr>
        <w:t xml:space="preserve"> x 10 </w:t>
      </w:r>
      <w:r>
        <w:rPr>
          <w:lang w:val="sr-Latn-CS"/>
        </w:rPr>
        <w:t>год</w:t>
      </w:r>
      <w:r w:rsidRPr="0011224A">
        <w:rPr>
          <w:lang w:val="sr-Latn-CS"/>
        </w:rPr>
        <w:t xml:space="preserve">. = 7.000 </w:t>
      </w:r>
      <w:r>
        <w:rPr>
          <w:lang w:val="sr-Latn-CS"/>
        </w:rPr>
        <w:t>сати</w:t>
      </w:r>
      <w:r w:rsidRPr="0011224A">
        <w:rPr>
          <w:lang w:val="sr-Latn-CS"/>
        </w:rPr>
        <w:t xml:space="preserve">). </w:t>
      </w:r>
      <w:r>
        <w:rPr>
          <w:lang w:val="sr-Latn-CS"/>
        </w:rPr>
        <w:t>Процењује</w:t>
      </w:r>
      <w:r w:rsidRPr="0011224A">
        <w:rPr>
          <w:lang w:val="sr-Latn-CS"/>
        </w:rPr>
        <w:t xml:space="preserve"> </w:t>
      </w:r>
      <w:r>
        <w:rPr>
          <w:lang w:val="sr-Latn-CS"/>
        </w:rPr>
        <w:t>се</w:t>
      </w:r>
      <w:r w:rsidRPr="0011224A">
        <w:rPr>
          <w:lang w:val="sr-Latn-CS"/>
        </w:rPr>
        <w:t xml:space="preserve"> </w:t>
      </w:r>
      <w:r>
        <w:rPr>
          <w:lang w:val="sr-Latn-CS"/>
        </w:rPr>
        <w:t>да</w:t>
      </w:r>
      <w:r w:rsidRPr="0011224A">
        <w:rPr>
          <w:lang w:val="sr-Latn-CS"/>
        </w:rPr>
        <w:t xml:space="preserve"> </w:t>
      </w:r>
      <w:r>
        <w:rPr>
          <w:lang w:val="sr-Latn-CS"/>
        </w:rPr>
        <w:t>им</w:t>
      </w:r>
      <w:r w:rsidRPr="0011224A">
        <w:rPr>
          <w:lang w:val="sr-Latn-CS"/>
        </w:rPr>
        <w:t xml:space="preserve"> </w:t>
      </w:r>
      <w:r>
        <w:rPr>
          <w:lang w:val="sr-Latn-CS"/>
        </w:rPr>
        <w:t>је</w:t>
      </w:r>
      <w:r w:rsidRPr="0011224A">
        <w:rPr>
          <w:lang w:val="sr-Latn-CS"/>
        </w:rPr>
        <w:t xml:space="preserve"> </w:t>
      </w:r>
      <w:r>
        <w:rPr>
          <w:lang w:val="sr-Latn-CS"/>
        </w:rPr>
        <w:t>за</w:t>
      </w:r>
      <w:r w:rsidRPr="0011224A">
        <w:rPr>
          <w:lang w:val="sr-Latn-CS"/>
        </w:rPr>
        <w:t xml:space="preserve"> </w:t>
      </w:r>
      <w:r>
        <w:rPr>
          <w:lang w:val="sr-Latn-CS"/>
        </w:rPr>
        <w:t>наступ</w:t>
      </w:r>
      <w:r w:rsidRPr="0011224A">
        <w:rPr>
          <w:lang w:val="sr-Latn-CS"/>
        </w:rPr>
        <w:t xml:space="preserve"> </w:t>
      </w:r>
      <w:r>
        <w:rPr>
          <w:lang w:val="sr-Latn-CS"/>
        </w:rPr>
        <w:t>у</w:t>
      </w:r>
      <w:r w:rsidRPr="0011224A">
        <w:rPr>
          <w:lang w:val="sr-Latn-CS"/>
        </w:rPr>
        <w:t xml:space="preserve"> </w:t>
      </w:r>
      <w:r>
        <w:rPr>
          <w:lang w:val="sr-Latn-CS"/>
        </w:rPr>
        <w:t>првом</w:t>
      </w:r>
      <w:r w:rsidRPr="0011224A">
        <w:rPr>
          <w:lang w:val="sr-Latn-CS"/>
        </w:rPr>
        <w:t xml:space="preserve"> </w:t>
      </w:r>
      <w:r>
        <w:rPr>
          <w:lang w:val="sr-Latn-CS"/>
        </w:rPr>
        <w:t>тиму</w:t>
      </w:r>
      <w:r w:rsidRPr="0011224A">
        <w:rPr>
          <w:lang w:val="sr-Latn-CS"/>
        </w:rPr>
        <w:t xml:space="preserve"> </w:t>
      </w:r>
      <w:r>
        <w:rPr>
          <w:lang w:val="sr-Latn-CS"/>
        </w:rPr>
        <w:t>потребно</w:t>
      </w:r>
      <w:r w:rsidRPr="0011224A">
        <w:rPr>
          <w:lang w:val="sr-Latn-CS"/>
        </w:rPr>
        <w:t xml:space="preserve"> </w:t>
      </w:r>
      <w:r>
        <w:rPr>
          <w:i/>
          <w:iCs/>
          <w:lang w:val="sr-Latn-CS"/>
        </w:rPr>
        <w:t>бар</w:t>
      </w:r>
      <w:r w:rsidRPr="0011224A">
        <w:rPr>
          <w:i/>
          <w:iCs/>
          <w:lang w:val="sr-Latn-CS"/>
        </w:rPr>
        <w:t xml:space="preserve"> 10.000</w:t>
      </w:r>
      <w:r w:rsidRPr="0011224A">
        <w:rPr>
          <w:lang w:val="sr-Latn-CS"/>
        </w:rPr>
        <w:t xml:space="preserve"> </w:t>
      </w:r>
      <w:r>
        <w:rPr>
          <w:lang w:val="sr-Latn-CS"/>
        </w:rPr>
        <w:t>сати</w:t>
      </w:r>
      <w:r w:rsidRPr="0011224A">
        <w:rPr>
          <w:lang w:val="sr-Latn-CS"/>
        </w:rPr>
        <w:t xml:space="preserve"> </w:t>
      </w:r>
      <w:r>
        <w:rPr>
          <w:lang w:val="sr-Latn-CS"/>
        </w:rPr>
        <w:t>тренинга</w:t>
      </w:r>
      <w:r w:rsidRPr="0011224A">
        <w:rPr>
          <w:lang w:val="sr-Latn-CS"/>
        </w:rPr>
        <w:t>.</w:t>
      </w:r>
      <w:r>
        <w:rPr>
          <w:lang w:val="sr-Latn-CS"/>
        </w:rPr>
        <w:t xml:space="preserve"> Мишљење</w:t>
      </w:r>
      <w:r w:rsidRPr="0011224A">
        <w:rPr>
          <w:lang w:val="sr-Latn-CS"/>
        </w:rPr>
        <w:t xml:space="preserve"> </w:t>
      </w:r>
      <w:r>
        <w:rPr>
          <w:lang w:val="sr-Latn-CS"/>
        </w:rPr>
        <w:t>полазника</w:t>
      </w:r>
      <w:r w:rsidRPr="0011224A">
        <w:rPr>
          <w:lang w:val="sr-Latn-CS"/>
        </w:rPr>
        <w:t xml:space="preserve"> </w:t>
      </w:r>
      <w:r>
        <w:rPr>
          <w:lang w:val="sr-Latn-CS"/>
        </w:rPr>
        <w:t>поменутих</w:t>
      </w:r>
      <w:r w:rsidRPr="0011224A">
        <w:rPr>
          <w:lang w:val="sr-Latn-CS"/>
        </w:rPr>
        <w:t xml:space="preserve"> </w:t>
      </w:r>
      <w:r>
        <w:rPr>
          <w:lang w:val="sr-Latn-CS"/>
        </w:rPr>
        <w:t>фудбалских</w:t>
      </w:r>
      <w:r w:rsidRPr="0011224A">
        <w:rPr>
          <w:lang w:val="sr-Latn-CS"/>
        </w:rPr>
        <w:t xml:space="preserve"> </w:t>
      </w:r>
      <w:r>
        <w:rPr>
          <w:lang w:val="sr-Latn-CS"/>
        </w:rPr>
        <w:t>школа</w:t>
      </w:r>
      <w:r w:rsidRPr="0011224A">
        <w:rPr>
          <w:lang w:val="sr-Latn-CS"/>
        </w:rPr>
        <w:t xml:space="preserve"> </w:t>
      </w:r>
      <w:r>
        <w:rPr>
          <w:lang w:val="sr-Latn-CS"/>
        </w:rPr>
        <w:t>је</w:t>
      </w:r>
      <w:r w:rsidRPr="0011224A">
        <w:rPr>
          <w:lang w:val="sr-Latn-CS"/>
        </w:rPr>
        <w:t xml:space="preserve"> </w:t>
      </w:r>
      <w:r>
        <w:rPr>
          <w:lang w:val="sr-Latn-CS"/>
        </w:rPr>
        <w:t>да</w:t>
      </w:r>
      <w:r w:rsidRPr="0011224A">
        <w:rPr>
          <w:lang w:val="sr-Latn-CS"/>
        </w:rPr>
        <w:t xml:space="preserve"> </w:t>
      </w:r>
      <w:r>
        <w:rPr>
          <w:lang w:val="sr-Latn-CS"/>
        </w:rPr>
        <w:t>се</w:t>
      </w:r>
      <w:r w:rsidRPr="0011224A">
        <w:rPr>
          <w:lang w:val="sr-Latn-CS"/>
        </w:rPr>
        <w:t xml:space="preserve"> </w:t>
      </w:r>
      <w:r>
        <w:rPr>
          <w:lang w:val="sr-Latn-CS"/>
        </w:rPr>
        <w:t>врхунски</w:t>
      </w:r>
      <w:r w:rsidRPr="0011224A">
        <w:rPr>
          <w:lang w:val="sr-Latn-CS"/>
        </w:rPr>
        <w:t xml:space="preserve"> </w:t>
      </w:r>
      <w:r>
        <w:rPr>
          <w:lang w:val="sr-Latn-CS"/>
        </w:rPr>
        <w:t>играч</w:t>
      </w:r>
      <w:r w:rsidRPr="0011224A">
        <w:rPr>
          <w:lang w:val="sr-Latn-CS"/>
        </w:rPr>
        <w:t xml:space="preserve"> </w:t>
      </w:r>
      <w:r>
        <w:rPr>
          <w:lang w:val="sr-Latn-CS"/>
        </w:rPr>
        <w:t>постаје</w:t>
      </w:r>
      <w:r w:rsidRPr="0011224A">
        <w:rPr>
          <w:lang w:val="sr-Latn-CS"/>
        </w:rPr>
        <w:t xml:space="preserve"> </w:t>
      </w:r>
      <w:r>
        <w:rPr>
          <w:lang w:val="sr-Latn-CS"/>
        </w:rPr>
        <w:t>првенствено</w:t>
      </w:r>
      <w:r w:rsidRPr="0011224A">
        <w:rPr>
          <w:lang w:val="sr-Latn-CS"/>
        </w:rPr>
        <w:t xml:space="preserve"> </w:t>
      </w:r>
      <w:r>
        <w:rPr>
          <w:i/>
          <w:iCs/>
          <w:lang w:val="sr-Latn-CS"/>
        </w:rPr>
        <w:t>вежбањем</w:t>
      </w:r>
      <w:r w:rsidRPr="0011224A">
        <w:rPr>
          <w:lang w:val="sr-Latn-CS"/>
        </w:rPr>
        <w:t xml:space="preserve"> (</w:t>
      </w:r>
      <w:r>
        <w:rPr>
          <w:lang w:val="sr-Latn-CS"/>
        </w:rPr>
        <w:t>тренингом</w:t>
      </w:r>
      <w:r w:rsidRPr="0011224A">
        <w:rPr>
          <w:lang w:val="sr-Latn-CS"/>
        </w:rPr>
        <w:t xml:space="preserve">) </w:t>
      </w:r>
      <w:r>
        <w:rPr>
          <w:lang w:val="sr-Latn-CS"/>
        </w:rPr>
        <w:t>и</w:t>
      </w:r>
      <w:r w:rsidRPr="0011224A">
        <w:rPr>
          <w:lang w:val="sr-Latn-CS"/>
        </w:rPr>
        <w:t xml:space="preserve"> </w:t>
      </w:r>
      <w:r>
        <w:rPr>
          <w:i/>
          <w:iCs/>
          <w:lang w:val="sr-Latn-CS"/>
        </w:rPr>
        <w:t>мотивацијом</w:t>
      </w:r>
      <w:r w:rsidRPr="0011224A">
        <w:rPr>
          <w:i/>
          <w:iCs/>
          <w:lang w:val="sr-Latn-CS"/>
        </w:rPr>
        <w:t xml:space="preserve"> </w:t>
      </w:r>
      <w:r>
        <w:rPr>
          <w:i/>
          <w:iCs/>
          <w:lang w:val="sr-Latn-CS"/>
        </w:rPr>
        <w:t>да</w:t>
      </w:r>
      <w:r w:rsidRPr="0011224A">
        <w:rPr>
          <w:i/>
          <w:iCs/>
          <w:lang w:val="sr-Latn-CS"/>
        </w:rPr>
        <w:t xml:space="preserve"> </w:t>
      </w:r>
      <w:r>
        <w:rPr>
          <w:i/>
          <w:iCs/>
          <w:lang w:val="sr-Latn-CS"/>
        </w:rPr>
        <w:t>се</w:t>
      </w:r>
      <w:r w:rsidRPr="0011224A">
        <w:rPr>
          <w:i/>
          <w:iCs/>
          <w:lang w:val="sr-Latn-CS"/>
        </w:rPr>
        <w:t xml:space="preserve"> </w:t>
      </w:r>
      <w:r>
        <w:rPr>
          <w:i/>
          <w:iCs/>
          <w:lang w:val="sr-Latn-CS"/>
        </w:rPr>
        <w:t>успе</w:t>
      </w:r>
      <w:r w:rsidRPr="0011224A">
        <w:rPr>
          <w:lang w:val="sr-Latn-CS"/>
        </w:rPr>
        <w:t xml:space="preserve"> (</w:t>
      </w:r>
      <w:r>
        <w:rPr>
          <w:lang w:val="sr-Latn-CS"/>
        </w:rPr>
        <w:t>за</w:t>
      </w:r>
      <w:r w:rsidRPr="0011224A">
        <w:rPr>
          <w:lang w:val="sr-Latn-CS"/>
        </w:rPr>
        <w:t xml:space="preserve"> </w:t>
      </w:r>
      <w:r>
        <w:rPr>
          <w:lang w:val="sr-Latn-CS"/>
        </w:rPr>
        <w:t>разлику</w:t>
      </w:r>
      <w:r w:rsidRPr="0011224A">
        <w:rPr>
          <w:lang w:val="sr-Latn-CS"/>
        </w:rPr>
        <w:t xml:space="preserve"> </w:t>
      </w:r>
      <w:r>
        <w:rPr>
          <w:lang w:val="sr-Latn-CS"/>
        </w:rPr>
        <w:t>од</w:t>
      </w:r>
      <w:r w:rsidRPr="0011224A">
        <w:rPr>
          <w:lang w:val="sr-Latn-CS"/>
        </w:rPr>
        <w:t xml:space="preserve"> </w:t>
      </w:r>
      <w:r>
        <w:rPr>
          <w:lang w:val="sr-Latn-CS"/>
        </w:rPr>
        <w:t xml:space="preserve"> мишљења непримљених</w:t>
      </w:r>
      <w:r w:rsidRPr="0011224A">
        <w:rPr>
          <w:lang w:val="sr-Latn-CS"/>
        </w:rPr>
        <w:t>)</w:t>
      </w:r>
      <w:r>
        <w:rPr>
          <w:lang w:val="sr-Latn-CS"/>
        </w:rPr>
        <w:t>.</w:t>
      </w:r>
    </w:p>
    <w:p w:rsidR="00881442" w:rsidRPr="0011224A" w:rsidRDefault="00881442" w:rsidP="00881442">
      <w:pPr>
        <w:jc w:val="both"/>
        <w:rPr>
          <w:lang w:val="sr-Latn-CS"/>
        </w:rPr>
      </w:pPr>
      <w:r>
        <w:rPr>
          <w:lang w:val="sr-Latn-CS"/>
        </w:rPr>
        <w:t>У</w:t>
      </w:r>
      <w:r w:rsidRPr="0011224A">
        <w:rPr>
          <w:lang w:val="sr-Latn-CS"/>
        </w:rPr>
        <w:t xml:space="preserve"> </w:t>
      </w:r>
      <w:r>
        <w:rPr>
          <w:lang w:val="sr-Latn-CS"/>
        </w:rPr>
        <w:t>промишљеном</w:t>
      </w:r>
      <w:r w:rsidRPr="0011224A">
        <w:rPr>
          <w:lang w:val="sr-Latn-CS"/>
        </w:rPr>
        <w:t xml:space="preserve"> </w:t>
      </w:r>
      <w:r>
        <w:rPr>
          <w:lang w:val="sr-Latn-CS"/>
        </w:rPr>
        <w:t>тренингу</w:t>
      </w:r>
      <w:r w:rsidRPr="0011224A">
        <w:rPr>
          <w:lang w:val="sr-Latn-CS"/>
        </w:rPr>
        <w:t xml:space="preserve"> </w:t>
      </w:r>
      <w:r>
        <w:rPr>
          <w:lang w:val="sr-Latn-CS"/>
        </w:rPr>
        <w:t>се</w:t>
      </w:r>
      <w:r w:rsidRPr="0011224A">
        <w:rPr>
          <w:lang w:val="sr-Latn-CS"/>
        </w:rPr>
        <w:t xml:space="preserve"> </w:t>
      </w:r>
      <w:r>
        <w:rPr>
          <w:lang w:val="sr-Latn-CS"/>
        </w:rPr>
        <w:t>одвијају</w:t>
      </w:r>
      <w:r w:rsidRPr="0011224A">
        <w:rPr>
          <w:lang w:val="sr-Latn-CS"/>
        </w:rPr>
        <w:t xml:space="preserve"> </w:t>
      </w:r>
      <w:r>
        <w:rPr>
          <w:i/>
          <w:iCs/>
          <w:lang w:val="sr-Latn-CS"/>
        </w:rPr>
        <w:t>два</w:t>
      </w:r>
      <w:r w:rsidRPr="0011224A">
        <w:rPr>
          <w:lang w:val="sr-Latn-CS"/>
        </w:rPr>
        <w:t xml:space="preserve"> </w:t>
      </w:r>
      <w:r>
        <w:rPr>
          <w:lang w:val="sr-Latn-CS"/>
        </w:rPr>
        <w:t>тока</w:t>
      </w:r>
      <w:r w:rsidRPr="0011224A">
        <w:rPr>
          <w:lang w:val="sr-Latn-CS"/>
        </w:rPr>
        <w:t xml:space="preserve"> </w:t>
      </w:r>
      <w:r>
        <w:rPr>
          <w:lang w:val="sr-Latn-CS"/>
        </w:rPr>
        <w:t>развоја</w:t>
      </w:r>
      <w:r w:rsidRPr="0011224A">
        <w:rPr>
          <w:lang w:val="sr-Latn-CS"/>
        </w:rPr>
        <w:t xml:space="preserve">: </w:t>
      </w:r>
    </w:p>
    <w:p w:rsidR="00881442" w:rsidRPr="0011224A" w:rsidRDefault="00881442" w:rsidP="00881442">
      <w:pPr>
        <w:numPr>
          <w:ilvl w:val="0"/>
          <w:numId w:val="17"/>
        </w:numPr>
        <w:tabs>
          <w:tab w:val="left" w:pos="360"/>
        </w:tabs>
        <w:ind w:left="0" w:firstLine="0"/>
        <w:jc w:val="both"/>
        <w:rPr>
          <w:lang w:val="sr-Latn-CS"/>
        </w:rPr>
      </w:pPr>
      <w:r>
        <w:rPr>
          <w:i/>
          <w:iCs/>
          <w:lang w:val="sr-Latn-CS"/>
        </w:rPr>
        <w:t>телесне</w:t>
      </w:r>
      <w:r w:rsidRPr="0011224A">
        <w:rPr>
          <w:lang w:val="sr-Latn-CS"/>
        </w:rPr>
        <w:t xml:space="preserve"> </w:t>
      </w:r>
      <w:r>
        <w:rPr>
          <w:lang w:val="sr-Latn-CS"/>
        </w:rPr>
        <w:t>промене</w:t>
      </w:r>
      <w:r w:rsidRPr="0011224A">
        <w:rPr>
          <w:lang w:val="sr-Latn-CS"/>
        </w:rPr>
        <w:t xml:space="preserve"> (</w:t>
      </w:r>
      <w:r>
        <w:rPr>
          <w:lang w:val="sr-Latn-CS"/>
        </w:rPr>
        <w:t>осим</w:t>
      </w:r>
      <w:r w:rsidRPr="0011224A">
        <w:rPr>
          <w:lang w:val="sr-Latn-CS"/>
        </w:rPr>
        <w:t xml:space="preserve"> </w:t>
      </w:r>
      <w:r>
        <w:rPr>
          <w:lang w:val="sr-Latn-CS"/>
        </w:rPr>
        <w:t>матурације</w:t>
      </w:r>
      <w:r w:rsidRPr="0011224A">
        <w:rPr>
          <w:lang w:val="sr-Latn-CS"/>
        </w:rPr>
        <w:t xml:space="preserve">) </w:t>
      </w:r>
      <w:r>
        <w:rPr>
          <w:lang w:val="sr-Latn-CS"/>
        </w:rPr>
        <w:t>су</w:t>
      </w:r>
      <w:r w:rsidRPr="0011224A">
        <w:rPr>
          <w:lang w:val="sr-Latn-CS"/>
        </w:rPr>
        <w:t xml:space="preserve"> </w:t>
      </w:r>
      <w:r>
        <w:rPr>
          <w:lang w:val="sr-Latn-CS"/>
        </w:rPr>
        <w:t>резултат</w:t>
      </w:r>
      <w:r w:rsidRPr="0011224A">
        <w:rPr>
          <w:lang w:val="sr-Latn-CS"/>
        </w:rPr>
        <w:t xml:space="preserve"> </w:t>
      </w:r>
      <w:r>
        <w:rPr>
          <w:i/>
          <w:iCs/>
          <w:lang w:val="sr-Latn-CS"/>
        </w:rPr>
        <w:t>кондиционирања</w:t>
      </w:r>
      <w:r w:rsidRPr="0011224A">
        <w:rPr>
          <w:i/>
          <w:iCs/>
          <w:lang w:val="sr-Latn-CS"/>
        </w:rPr>
        <w:t xml:space="preserve"> </w:t>
      </w:r>
      <w:r>
        <w:rPr>
          <w:i/>
          <w:iCs/>
          <w:lang w:val="sr-Latn-CS"/>
        </w:rPr>
        <w:t>или</w:t>
      </w:r>
      <w:r w:rsidRPr="0011224A">
        <w:rPr>
          <w:i/>
          <w:iCs/>
          <w:lang w:val="sr-Latn-CS"/>
        </w:rPr>
        <w:t xml:space="preserve"> </w:t>
      </w:r>
      <w:r>
        <w:rPr>
          <w:i/>
          <w:iCs/>
          <w:lang w:val="sr-Latn-CS"/>
        </w:rPr>
        <w:t>развоја</w:t>
      </w:r>
      <w:r w:rsidRPr="0011224A">
        <w:rPr>
          <w:i/>
          <w:iCs/>
          <w:lang w:val="sr-Latn-CS"/>
        </w:rPr>
        <w:t xml:space="preserve"> </w:t>
      </w:r>
      <w:r>
        <w:rPr>
          <w:i/>
          <w:iCs/>
          <w:lang w:val="sr-Latn-CS"/>
        </w:rPr>
        <w:t>физичке</w:t>
      </w:r>
      <w:r w:rsidRPr="0011224A">
        <w:rPr>
          <w:i/>
          <w:iCs/>
          <w:lang w:val="sr-Latn-CS"/>
        </w:rPr>
        <w:t xml:space="preserve"> </w:t>
      </w:r>
      <w:r>
        <w:rPr>
          <w:i/>
          <w:iCs/>
          <w:lang w:val="sr-Latn-CS"/>
        </w:rPr>
        <w:t>спремности,</w:t>
      </w:r>
    </w:p>
    <w:p w:rsidR="00881442" w:rsidRPr="0011224A" w:rsidRDefault="00881442" w:rsidP="00881442">
      <w:pPr>
        <w:numPr>
          <w:ilvl w:val="0"/>
          <w:numId w:val="17"/>
        </w:numPr>
        <w:tabs>
          <w:tab w:val="left" w:pos="360"/>
        </w:tabs>
        <w:ind w:left="0" w:firstLine="0"/>
        <w:jc w:val="both"/>
        <w:rPr>
          <w:lang w:val="sr-Latn-CS"/>
        </w:rPr>
      </w:pPr>
      <w:r>
        <w:rPr>
          <w:i/>
          <w:iCs/>
          <w:lang w:val="sr-Latn-CS"/>
        </w:rPr>
        <w:t>психолошке</w:t>
      </w:r>
      <w:r w:rsidRPr="0011224A">
        <w:rPr>
          <w:lang w:val="sr-Latn-CS"/>
        </w:rPr>
        <w:t xml:space="preserve"> </w:t>
      </w:r>
      <w:r>
        <w:rPr>
          <w:lang w:val="sr-Latn-CS"/>
        </w:rPr>
        <w:t>промене</w:t>
      </w:r>
      <w:r w:rsidRPr="0011224A">
        <w:rPr>
          <w:lang w:val="sr-Latn-CS"/>
        </w:rPr>
        <w:t xml:space="preserve"> (</w:t>
      </w:r>
      <w:r>
        <w:rPr>
          <w:lang w:val="sr-Latn-CS"/>
        </w:rPr>
        <w:t>осим</w:t>
      </w:r>
      <w:r w:rsidRPr="0011224A">
        <w:rPr>
          <w:lang w:val="sr-Latn-CS"/>
        </w:rPr>
        <w:t xml:space="preserve"> </w:t>
      </w:r>
      <w:r>
        <w:rPr>
          <w:lang w:val="sr-Latn-CS"/>
        </w:rPr>
        <w:t>матурације</w:t>
      </w:r>
      <w:r w:rsidRPr="0011224A">
        <w:rPr>
          <w:lang w:val="sr-Latn-CS"/>
        </w:rPr>
        <w:t xml:space="preserve">) </w:t>
      </w:r>
      <w:r>
        <w:rPr>
          <w:lang w:val="sr-Latn-CS"/>
        </w:rPr>
        <w:t>су</w:t>
      </w:r>
      <w:r w:rsidRPr="0011224A">
        <w:rPr>
          <w:lang w:val="sr-Latn-CS"/>
        </w:rPr>
        <w:t xml:space="preserve"> </w:t>
      </w:r>
      <w:r>
        <w:rPr>
          <w:lang w:val="sr-Latn-CS"/>
        </w:rPr>
        <w:t>резултат</w:t>
      </w:r>
      <w:r w:rsidRPr="0011224A">
        <w:rPr>
          <w:lang w:val="sr-Latn-CS"/>
        </w:rPr>
        <w:t xml:space="preserve"> </w:t>
      </w:r>
      <w:r>
        <w:rPr>
          <w:i/>
          <w:iCs/>
          <w:lang w:val="sr-Latn-CS"/>
        </w:rPr>
        <w:t>учења</w:t>
      </w:r>
      <w:r w:rsidRPr="0011224A">
        <w:rPr>
          <w:lang w:val="sr-Latn-CS"/>
        </w:rPr>
        <w:t xml:space="preserve"> </w:t>
      </w:r>
      <w:r>
        <w:rPr>
          <w:lang w:val="sr-Latn-CS"/>
        </w:rPr>
        <w:t>.</w:t>
      </w:r>
      <w:r w:rsidRPr="0011224A">
        <w:rPr>
          <w:lang w:val="sr-Latn-CS"/>
        </w:rPr>
        <w:t xml:space="preserve">  </w:t>
      </w:r>
    </w:p>
    <w:p w:rsidR="00881442" w:rsidRPr="0011224A" w:rsidRDefault="00881442" w:rsidP="00881442">
      <w:pPr>
        <w:jc w:val="both"/>
        <w:rPr>
          <w:lang w:val="sr-Latn-CS"/>
        </w:rPr>
      </w:pPr>
      <w:r>
        <w:rPr>
          <w:lang w:val="sr-Latn-CS"/>
        </w:rPr>
        <w:t>Овде</w:t>
      </w:r>
      <w:r w:rsidRPr="0011224A">
        <w:rPr>
          <w:lang w:val="sr-Latn-CS"/>
        </w:rPr>
        <w:t xml:space="preserve"> </w:t>
      </w:r>
      <w:r>
        <w:rPr>
          <w:lang w:val="sr-Latn-CS"/>
        </w:rPr>
        <w:t xml:space="preserve">смо заинтересовани за </w:t>
      </w:r>
      <w:r>
        <w:rPr>
          <w:b/>
          <w:i/>
          <w:iCs/>
          <w:lang w:val="sr-Latn-CS"/>
        </w:rPr>
        <w:t>психолошки</w:t>
      </w:r>
      <w:r w:rsidRPr="004F231E">
        <w:rPr>
          <w:b/>
          <w:i/>
          <w:iCs/>
          <w:lang w:val="sr-Latn-CS"/>
        </w:rPr>
        <w:t xml:space="preserve"> </w:t>
      </w:r>
      <w:r w:rsidRPr="001D31C9">
        <w:rPr>
          <w:b/>
          <w:i/>
          <w:lang w:val="sr-Latn-CS"/>
        </w:rPr>
        <w:t>аспект промена</w:t>
      </w:r>
      <w:r w:rsidRPr="0011224A">
        <w:rPr>
          <w:lang w:val="sr-Latn-CS"/>
        </w:rPr>
        <w:t xml:space="preserve"> </w:t>
      </w:r>
      <w:r>
        <w:rPr>
          <w:lang w:val="sr-Latn-CS"/>
        </w:rPr>
        <w:t>у</w:t>
      </w:r>
      <w:r w:rsidRPr="0011224A">
        <w:rPr>
          <w:lang w:val="sr-Latn-CS"/>
        </w:rPr>
        <w:t xml:space="preserve"> </w:t>
      </w:r>
      <w:r>
        <w:rPr>
          <w:lang w:val="sr-Latn-CS"/>
        </w:rPr>
        <w:t>развоју</w:t>
      </w:r>
      <w:r w:rsidRPr="0011224A">
        <w:rPr>
          <w:lang w:val="sr-Latn-CS"/>
        </w:rPr>
        <w:t xml:space="preserve"> </w:t>
      </w:r>
      <w:r>
        <w:rPr>
          <w:lang w:val="sr-Latn-CS"/>
        </w:rPr>
        <w:t>младог</w:t>
      </w:r>
      <w:r w:rsidRPr="0011224A">
        <w:rPr>
          <w:lang w:val="sr-Latn-CS"/>
        </w:rPr>
        <w:t xml:space="preserve"> </w:t>
      </w:r>
      <w:r>
        <w:rPr>
          <w:lang w:val="sr-Latn-CS"/>
        </w:rPr>
        <w:t>спортисте, за промене које настају</w:t>
      </w:r>
      <w:r w:rsidRPr="0011224A">
        <w:rPr>
          <w:lang w:val="sr-Latn-CS"/>
        </w:rPr>
        <w:t xml:space="preserve"> </w:t>
      </w:r>
      <w:r>
        <w:rPr>
          <w:i/>
          <w:iCs/>
          <w:lang w:val="sr-Latn-CS"/>
        </w:rPr>
        <w:t>учењем.</w:t>
      </w:r>
      <w:r>
        <w:rPr>
          <w:lang w:val="sr-Latn-CS"/>
        </w:rPr>
        <w:t xml:space="preserve"> Дакле</w:t>
      </w:r>
      <w:r w:rsidRPr="0011224A">
        <w:rPr>
          <w:lang w:val="sr-Latn-CS"/>
        </w:rPr>
        <w:t xml:space="preserve">, </w:t>
      </w:r>
      <w:r>
        <w:rPr>
          <w:lang w:val="sr-Latn-CS"/>
        </w:rPr>
        <w:t>кад</w:t>
      </w:r>
      <w:r w:rsidRPr="0011224A">
        <w:rPr>
          <w:lang w:val="sr-Latn-CS"/>
        </w:rPr>
        <w:t xml:space="preserve"> </w:t>
      </w:r>
      <w:r>
        <w:rPr>
          <w:lang w:val="sr-Latn-CS"/>
        </w:rPr>
        <w:t>се</w:t>
      </w:r>
      <w:r w:rsidRPr="0011224A">
        <w:rPr>
          <w:lang w:val="sr-Latn-CS"/>
        </w:rPr>
        <w:t xml:space="preserve"> </w:t>
      </w:r>
      <w:r>
        <w:rPr>
          <w:i/>
          <w:iCs/>
          <w:lang w:val="sr-Latn-CS"/>
        </w:rPr>
        <w:t>овде</w:t>
      </w:r>
      <w:r w:rsidRPr="0011224A">
        <w:rPr>
          <w:lang w:val="sr-Latn-CS"/>
        </w:rPr>
        <w:t xml:space="preserve"> </w:t>
      </w:r>
      <w:r>
        <w:rPr>
          <w:lang w:val="sr-Latn-CS"/>
        </w:rPr>
        <w:t>говори</w:t>
      </w:r>
      <w:r w:rsidRPr="0011224A">
        <w:rPr>
          <w:lang w:val="sr-Latn-CS"/>
        </w:rPr>
        <w:t xml:space="preserve"> </w:t>
      </w:r>
      <w:r>
        <w:rPr>
          <w:lang w:val="sr-Latn-CS"/>
        </w:rPr>
        <w:t>о</w:t>
      </w:r>
      <w:r w:rsidRPr="0011224A">
        <w:rPr>
          <w:lang w:val="sr-Latn-CS"/>
        </w:rPr>
        <w:t xml:space="preserve"> </w:t>
      </w:r>
      <w:r>
        <w:rPr>
          <w:lang w:val="sr-Latn-CS"/>
        </w:rPr>
        <w:t>тренингу</w:t>
      </w:r>
      <w:r w:rsidRPr="0011224A">
        <w:rPr>
          <w:lang w:val="sr-Latn-CS"/>
        </w:rPr>
        <w:t xml:space="preserve">, </w:t>
      </w:r>
      <w:r>
        <w:rPr>
          <w:lang w:val="sr-Latn-CS"/>
        </w:rPr>
        <w:t>не</w:t>
      </w:r>
      <w:r w:rsidRPr="0011224A">
        <w:rPr>
          <w:lang w:val="sr-Latn-CS"/>
        </w:rPr>
        <w:t xml:space="preserve"> </w:t>
      </w:r>
      <w:r>
        <w:rPr>
          <w:lang w:val="sr-Latn-CS"/>
        </w:rPr>
        <w:t>мисли</w:t>
      </w:r>
      <w:r w:rsidRPr="0011224A">
        <w:rPr>
          <w:lang w:val="sr-Latn-CS"/>
        </w:rPr>
        <w:t xml:space="preserve"> </w:t>
      </w:r>
      <w:r>
        <w:rPr>
          <w:lang w:val="sr-Latn-CS"/>
        </w:rPr>
        <w:t>се</w:t>
      </w:r>
      <w:r w:rsidRPr="0011224A">
        <w:rPr>
          <w:lang w:val="sr-Latn-CS"/>
        </w:rPr>
        <w:t xml:space="preserve"> </w:t>
      </w:r>
      <w:r>
        <w:rPr>
          <w:lang w:val="sr-Latn-CS"/>
        </w:rPr>
        <w:t>на</w:t>
      </w:r>
      <w:r w:rsidRPr="0011224A">
        <w:rPr>
          <w:lang w:val="sr-Latn-CS"/>
        </w:rPr>
        <w:t xml:space="preserve"> </w:t>
      </w:r>
      <w:r>
        <w:rPr>
          <w:lang w:val="sr-Latn-CS"/>
        </w:rPr>
        <w:t>кондиционирање</w:t>
      </w:r>
      <w:r w:rsidRPr="0011224A">
        <w:rPr>
          <w:lang w:val="sr-Latn-CS"/>
        </w:rPr>
        <w:t xml:space="preserve"> </w:t>
      </w:r>
      <w:r>
        <w:rPr>
          <w:lang w:val="sr-Latn-CS"/>
        </w:rPr>
        <w:t>или</w:t>
      </w:r>
      <w:r w:rsidRPr="0011224A">
        <w:rPr>
          <w:lang w:val="sr-Latn-CS"/>
        </w:rPr>
        <w:t xml:space="preserve"> </w:t>
      </w:r>
      <w:r>
        <w:rPr>
          <w:lang w:val="sr-Latn-CS"/>
        </w:rPr>
        <w:t>развој</w:t>
      </w:r>
      <w:r w:rsidRPr="0011224A">
        <w:rPr>
          <w:lang w:val="sr-Latn-CS"/>
        </w:rPr>
        <w:t xml:space="preserve"> </w:t>
      </w:r>
      <w:r>
        <w:rPr>
          <w:lang w:val="sr-Latn-CS"/>
        </w:rPr>
        <w:t>физичке</w:t>
      </w:r>
      <w:r w:rsidRPr="0011224A">
        <w:rPr>
          <w:lang w:val="sr-Latn-CS"/>
        </w:rPr>
        <w:t xml:space="preserve"> </w:t>
      </w:r>
      <w:r>
        <w:rPr>
          <w:lang w:val="sr-Latn-CS"/>
        </w:rPr>
        <w:t>спремности</w:t>
      </w:r>
      <w:r w:rsidRPr="0011224A">
        <w:rPr>
          <w:lang w:val="sr-Latn-CS"/>
        </w:rPr>
        <w:t xml:space="preserve">, </w:t>
      </w:r>
      <w:r>
        <w:rPr>
          <w:lang w:val="sr-Latn-CS"/>
        </w:rPr>
        <w:t>већ</w:t>
      </w:r>
      <w:r w:rsidRPr="0011224A">
        <w:rPr>
          <w:lang w:val="sr-Latn-CS"/>
        </w:rPr>
        <w:t xml:space="preserve"> </w:t>
      </w:r>
      <w:r>
        <w:rPr>
          <w:lang w:val="sr-Latn-CS"/>
        </w:rPr>
        <w:t>на</w:t>
      </w:r>
      <w:r w:rsidRPr="0011224A">
        <w:rPr>
          <w:lang w:val="sr-Latn-CS"/>
        </w:rPr>
        <w:t xml:space="preserve"> </w:t>
      </w:r>
      <w:r>
        <w:rPr>
          <w:i/>
          <w:iCs/>
          <w:lang w:val="sr-Latn-CS"/>
        </w:rPr>
        <w:t>учење</w:t>
      </w:r>
      <w:r w:rsidRPr="00205707">
        <w:rPr>
          <w:i/>
          <w:lang w:val="sr-Latn-CS"/>
        </w:rPr>
        <w:t xml:space="preserve"> </w:t>
      </w:r>
      <w:r>
        <w:rPr>
          <w:i/>
          <w:lang w:val="sr-Latn-CS"/>
        </w:rPr>
        <w:t>играча</w:t>
      </w:r>
      <w:r w:rsidRPr="00205707">
        <w:rPr>
          <w:i/>
          <w:lang w:val="sr-Latn-CS"/>
        </w:rPr>
        <w:t xml:space="preserve"> </w:t>
      </w:r>
      <w:r>
        <w:rPr>
          <w:i/>
          <w:lang w:val="sr-Latn-CS"/>
        </w:rPr>
        <w:t>и</w:t>
      </w:r>
      <w:r w:rsidRPr="00205707">
        <w:rPr>
          <w:i/>
          <w:lang w:val="sr-Latn-CS"/>
        </w:rPr>
        <w:t xml:space="preserve"> </w:t>
      </w:r>
      <w:r>
        <w:rPr>
          <w:i/>
          <w:lang w:val="sr-Latn-CS"/>
        </w:rPr>
        <w:t>на</w:t>
      </w:r>
      <w:r w:rsidRPr="00205707">
        <w:rPr>
          <w:i/>
          <w:lang w:val="sr-Latn-CS"/>
        </w:rPr>
        <w:t xml:space="preserve"> </w:t>
      </w:r>
      <w:r>
        <w:rPr>
          <w:i/>
          <w:iCs/>
          <w:lang w:val="sr-Latn-CS"/>
        </w:rPr>
        <w:t>инструкцију</w:t>
      </w:r>
      <w:r w:rsidRPr="00205707">
        <w:rPr>
          <w:i/>
          <w:lang w:val="sr-Latn-CS"/>
        </w:rPr>
        <w:t xml:space="preserve"> </w:t>
      </w:r>
      <w:r>
        <w:rPr>
          <w:i/>
          <w:lang w:val="sr-Latn-CS"/>
        </w:rPr>
        <w:t>коју</w:t>
      </w:r>
      <w:r w:rsidRPr="00205707">
        <w:rPr>
          <w:i/>
          <w:lang w:val="sr-Latn-CS"/>
        </w:rPr>
        <w:t xml:space="preserve"> </w:t>
      </w:r>
      <w:r>
        <w:rPr>
          <w:i/>
          <w:lang w:val="sr-Latn-CS"/>
        </w:rPr>
        <w:t>с</w:t>
      </w:r>
      <w:r w:rsidRPr="00205707">
        <w:rPr>
          <w:i/>
          <w:lang w:val="sr-Latn-CS"/>
        </w:rPr>
        <w:t xml:space="preserve"> </w:t>
      </w:r>
      <w:r>
        <w:rPr>
          <w:i/>
          <w:lang w:val="sr-Latn-CS"/>
        </w:rPr>
        <w:t>тим</w:t>
      </w:r>
      <w:r w:rsidRPr="00205707">
        <w:rPr>
          <w:i/>
          <w:lang w:val="sr-Latn-CS"/>
        </w:rPr>
        <w:t xml:space="preserve"> </w:t>
      </w:r>
      <w:r>
        <w:rPr>
          <w:i/>
          <w:lang w:val="sr-Latn-CS"/>
        </w:rPr>
        <w:t>у</w:t>
      </w:r>
      <w:r w:rsidRPr="00205707">
        <w:rPr>
          <w:i/>
          <w:lang w:val="sr-Latn-CS"/>
        </w:rPr>
        <w:t xml:space="preserve"> </w:t>
      </w:r>
      <w:r>
        <w:rPr>
          <w:i/>
          <w:lang w:val="sr-Latn-CS"/>
        </w:rPr>
        <w:t>вези</w:t>
      </w:r>
      <w:r w:rsidRPr="00205707">
        <w:rPr>
          <w:i/>
          <w:lang w:val="sr-Latn-CS"/>
        </w:rPr>
        <w:t xml:space="preserve"> </w:t>
      </w:r>
      <w:r>
        <w:rPr>
          <w:i/>
          <w:lang w:val="sr-Latn-CS"/>
        </w:rPr>
        <w:t>добијају</w:t>
      </w:r>
      <w:r w:rsidRPr="00205707">
        <w:rPr>
          <w:i/>
          <w:lang w:val="sr-Latn-CS"/>
        </w:rPr>
        <w:t xml:space="preserve"> </w:t>
      </w:r>
      <w:r>
        <w:rPr>
          <w:i/>
          <w:lang w:val="sr-Latn-CS"/>
        </w:rPr>
        <w:t>од</w:t>
      </w:r>
      <w:r w:rsidRPr="00205707">
        <w:rPr>
          <w:i/>
          <w:lang w:val="sr-Latn-CS"/>
        </w:rPr>
        <w:t xml:space="preserve"> </w:t>
      </w:r>
      <w:r>
        <w:rPr>
          <w:i/>
          <w:lang w:val="sr-Latn-CS"/>
        </w:rPr>
        <w:t>тренера</w:t>
      </w:r>
      <w:r w:rsidRPr="00205707">
        <w:rPr>
          <w:i/>
          <w:lang w:val="sr-Latn-CS"/>
        </w:rPr>
        <w:t xml:space="preserve">. </w:t>
      </w:r>
      <w:r>
        <w:rPr>
          <w:i/>
          <w:lang w:val="sr-Latn-CS"/>
        </w:rPr>
        <w:t>Можда</w:t>
      </w:r>
      <w:r w:rsidRPr="00205707">
        <w:rPr>
          <w:i/>
          <w:lang w:val="sr-Latn-CS"/>
        </w:rPr>
        <w:t xml:space="preserve"> </w:t>
      </w:r>
      <w:r>
        <w:rPr>
          <w:i/>
          <w:lang w:val="sr-Latn-CS"/>
        </w:rPr>
        <w:t>је</w:t>
      </w:r>
      <w:r w:rsidRPr="00205707">
        <w:rPr>
          <w:i/>
          <w:lang w:val="sr-Latn-CS"/>
        </w:rPr>
        <w:t xml:space="preserve"> </w:t>
      </w:r>
      <w:r>
        <w:rPr>
          <w:i/>
          <w:lang w:val="sr-Latn-CS"/>
        </w:rPr>
        <w:t>ту</w:t>
      </w:r>
      <w:r w:rsidRPr="00205707">
        <w:rPr>
          <w:i/>
          <w:lang w:val="sr-Latn-CS"/>
        </w:rPr>
        <w:t xml:space="preserve"> </w:t>
      </w:r>
      <w:r>
        <w:rPr>
          <w:i/>
          <w:lang w:val="sr-Latn-CS"/>
        </w:rPr>
        <w:t>бољи</w:t>
      </w:r>
      <w:r w:rsidRPr="00205707">
        <w:rPr>
          <w:i/>
          <w:lang w:val="sr-Latn-CS"/>
        </w:rPr>
        <w:t xml:space="preserve"> </w:t>
      </w:r>
      <w:r>
        <w:rPr>
          <w:i/>
          <w:lang w:val="sr-Latn-CS"/>
        </w:rPr>
        <w:t>израз</w:t>
      </w:r>
      <w:r w:rsidRPr="00205707">
        <w:rPr>
          <w:i/>
          <w:lang w:val="sr-Latn-CS"/>
        </w:rPr>
        <w:t xml:space="preserve"> </w:t>
      </w:r>
      <w:r>
        <w:rPr>
          <w:i/>
          <w:iCs/>
          <w:lang w:val="sr-Latn-CS"/>
        </w:rPr>
        <w:t>вежбање</w:t>
      </w:r>
      <w:r w:rsidRPr="00205707">
        <w:rPr>
          <w:i/>
          <w:lang w:val="sr-Latn-CS"/>
        </w:rPr>
        <w:t xml:space="preserve"> (</w:t>
      </w:r>
      <w:r>
        <w:rPr>
          <w:i/>
          <w:lang w:val="sr-Latn-CS"/>
        </w:rPr>
        <w:t>уместо</w:t>
      </w:r>
      <w:r w:rsidRPr="00205707">
        <w:rPr>
          <w:i/>
          <w:lang w:val="sr-Latn-CS"/>
        </w:rPr>
        <w:t xml:space="preserve"> - </w:t>
      </w:r>
      <w:r>
        <w:rPr>
          <w:i/>
          <w:lang w:val="sr-Latn-CS"/>
        </w:rPr>
        <w:t>тренинг</w:t>
      </w:r>
      <w:r w:rsidRPr="00205707">
        <w:rPr>
          <w:i/>
          <w:lang w:val="sr-Latn-CS"/>
        </w:rPr>
        <w:t>).</w:t>
      </w:r>
      <w:r w:rsidRPr="0011224A">
        <w:rPr>
          <w:lang w:val="sr-Latn-CS"/>
        </w:rPr>
        <w:t xml:space="preserve"> </w:t>
      </w:r>
    </w:p>
    <w:p w:rsidR="00881442" w:rsidRPr="0011224A" w:rsidRDefault="00881442" w:rsidP="00881442">
      <w:pPr>
        <w:jc w:val="both"/>
        <w:rPr>
          <w:lang w:val="sr-Latn-CS"/>
        </w:rPr>
      </w:pPr>
      <w:r>
        <w:rPr>
          <w:lang w:val="sr-Latn-CS"/>
        </w:rPr>
        <w:t>Треба</w:t>
      </w:r>
      <w:r w:rsidRPr="0011224A">
        <w:rPr>
          <w:lang w:val="sr-Latn-CS"/>
        </w:rPr>
        <w:t xml:space="preserve"> </w:t>
      </w:r>
      <w:r>
        <w:rPr>
          <w:lang w:val="sr-Latn-CS"/>
        </w:rPr>
        <w:t>подсетити</w:t>
      </w:r>
      <w:r w:rsidRPr="0011224A">
        <w:rPr>
          <w:lang w:val="sr-Latn-CS"/>
        </w:rPr>
        <w:t xml:space="preserve"> </w:t>
      </w:r>
      <w:r>
        <w:rPr>
          <w:lang w:val="sr-Latn-CS"/>
        </w:rPr>
        <w:t>на</w:t>
      </w:r>
      <w:r w:rsidRPr="0011224A">
        <w:rPr>
          <w:lang w:val="sr-Latn-CS"/>
        </w:rPr>
        <w:t xml:space="preserve"> </w:t>
      </w:r>
      <w:r>
        <w:rPr>
          <w:lang w:val="sr-Latn-CS"/>
        </w:rPr>
        <w:t>разликовање</w:t>
      </w:r>
      <w:r w:rsidRPr="0011224A">
        <w:rPr>
          <w:lang w:val="sr-Latn-CS"/>
        </w:rPr>
        <w:t xml:space="preserve"> </w:t>
      </w:r>
      <w:r>
        <w:rPr>
          <w:i/>
          <w:iCs/>
          <w:lang w:val="sr-Latn-CS"/>
        </w:rPr>
        <w:t>психолошких</w:t>
      </w:r>
      <w:r w:rsidRPr="0011224A">
        <w:rPr>
          <w:i/>
          <w:iCs/>
          <w:lang w:val="sr-Latn-CS"/>
        </w:rPr>
        <w:t xml:space="preserve"> </w:t>
      </w:r>
      <w:r>
        <w:rPr>
          <w:i/>
          <w:iCs/>
          <w:lang w:val="sr-Latn-CS"/>
        </w:rPr>
        <w:t>промена</w:t>
      </w:r>
      <w:r w:rsidRPr="0011224A">
        <w:rPr>
          <w:i/>
          <w:iCs/>
          <w:lang w:val="sr-Latn-CS"/>
        </w:rPr>
        <w:t xml:space="preserve"> </w:t>
      </w:r>
      <w:r w:rsidRPr="0011224A">
        <w:rPr>
          <w:lang w:val="sr-Latn-CS"/>
        </w:rPr>
        <w:t>(</w:t>
      </w:r>
      <w:r>
        <w:rPr>
          <w:lang w:val="sr-Latn-CS"/>
        </w:rPr>
        <w:t>последица</w:t>
      </w:r>
      <w:r w:rsidRPr="0011224A">
        <w:rPr>
          <w:lang w:val="sr-Latn-CS"/>
        </w:rPr>
        <w:t xml:space="preserve"> </w:t>
      </w:r>
      <w:r>
        <w:rPr>
          <w:lang w:val="sr-Latn-CS"/>
        </w:rPr>
        <w:t>вежбања</w:t>
      </w:r>
      <w:r w:rsidRPr="0011224A">
        <w:rPr>
          <w:lang w:val="sr-Latn-CS"/>
        </w:rPr>
        <w:t xml:space="preserve">) </w:t>
      </w:r>
      <w:r>
        <w:rPr>
          <w:lang w:val="sr-Latn-CS"/>
        </w:rPr>
        <w:t>и</w:t>
      </w:r>
      <w:r w:rsidRPr="0011224A">
        <w:rPr>
          <w:lang w:val="sr-Latn-CS"/>
        </w:rPr>
        <w:t xml:space="preserve"> </w:t>
      </w:r>
      <w:r>
        <w:rPr>
          <w:i/>
          <w:iCs/>
          <w:lang w:val="sr-Latn-CS"/>
        </w:rPr>
        <w:t>понашања</w:t>
      </w:r>
      <w:r w:rsidRPr="0011224A">
        <w:rPr>
          <w:lang w:val="sr-Latn-CS"/>
        </w:rPr>
        <w:t xml:space="preserve"> (</w:t>
      </w:r>
      <w:r>
        <w:rPr>
          <w:lang w:val="sr-Latn-CS"/>
        </w:rPr>
        <w:t>извођења</w:t>
      </w:r>
      <w:r w:rsidRPr="0011224A">
        <w:rPr>
          <w:lang w:val="sr-Latn-CS"/>
        </w:rPr>
        <w:t xml:space="preserve"> </w:t>
      </w:r>
      <w:r>
        <w:rPr>
          <w:lang w:val="sr-Latn-CS"/>
        </w:rPr>
        <w:t>акције</w:t>
      </w:r>
      <w:r w:rsidRPr="0011224A">
        <w:rPr>
          <w:lang w:val="sr-Latn-CS"/>
        </w:rPr>
        <w:t>).</w:t>
      </w:r>
    </w:p>
    <w:p w:rsidR="00881442" w:rsidRPr="0011224A" w:rsidRDefault="00881442" w:rsidP="00881442">
      <w:pPr>
        <w:jc w:val="both"/>
        <w:rPr>
          <w:lang w:val="sr-Latn-CS"/>
        </w:rPr>
      </w:pPr>
    </w:p>
    <w:p w:rsidR="00881442" w:rsidRDefault="00881442" w:rsidP="00881442">
      <w:pPr>
        <w:jc w:val="both"/>
        <w:rPr>
          <w:lang w:val="sr-Latn-CS"/>
        </w:rPr>
      </w:pPr>
      <w:r>
        <w:rPr>
          <w:i/>
          <w:iCs/>
          <w:lang w:val="pl-PL"/>
        </w:rPr>
        <w:t>Учење</w:t>
      </w:r>
      <w:r w:rsidRPr="00BF455C">
        <w:rPr>
          <w:lang w:val="pl-PL"/>
        </w:rPr>
        <w:t xml:space="preserve"> </w:t>
      </w:r>
      <w:r>
        <w:rPr>
          <w:lang w:val="pl-PL"/>
        </w:rPr>
        <w:t>се</w:t>
      </w:r>
      <w:r w:rsidRPr="00BF455C">
        <w:rPr>
          <w:lang w:val="pl-PL"/>
        </w:rPr>
        <w:t xml:space="preserve"> </w:t>
      </w:r>
      <w:r>
        <w:rPr>
          <w:lang w:val="pl-PL"/>
        </w:rPr>
        <w:t>дефинише</w:t>
      </w:r>
      <w:r w:rsidRPr="00BF455C">
        <w:rPr>
          <w:lang w:val="pl-PL"/>
        </w:rPr>
        <w:t xml:space="preserve"> </w:t>
      </w:r>
      <w:r>
        <w:rPr>
          <w:lang w:val="pl-PL"/>
        </w:rPr>
        <w:t>као</w:t>
      </w:r>
      <w:r w:rsidRPr="00BF455C">
        <w:rPr>
          <w:lang w:val="pl-PL"/>
        </w:rPr>
        <w:t xml:space="preserve"> </w:t>
      </w:r>
      <w:r w:rsidRPr="001D31C9">
        <w:rPr>
          <w:lang w:val="pl-PL"/>
        </w:rPr>
        <w:t>релативно стабилна промена понашања појединца настала као резултат његовог искуства.</w:t>
      </w:r>
      <w:r w:rsidRPr="00BF455C">
        <w:rPr>
          <w:lang w:val="pl-PL"/>
        </w:rPr>
        <w:t xml:space="preserve"> </w:t>
      </w:r>
      <w:r>
        <w:rPr>
          <w:lang w:val="pl-PL"/>
        </w:rPr>
        <w:t>Учење</w:t>
      </w:r>
      <w:r w:rsidRPr="00BF455C">
        <w:rPr>
          <w:lang w:val="pl-PL"/>
        </w:rPr>
        <w:t xml:space="preserve"> </w:t>
      </w:r>
      <w:r>
        <w:rPr>
          <w:lang w:val="pl-PL"/>
        </w:rPr>
        <w:t>увек</w:t>
      </w:r>
      <w:r w:rsidRPr="00BF455C">
        <w:rPr>
          <w:lang w:val="pl-PL"/>
        </w:rPr>
        <w:t xml:space="preserve"> </w:t>
      </w:r>
      <w:r>
        <w:rPr>
          <w:lang w:val="pl-PL"/>
        </w:rPr>
        <w:t>подразумева</w:t>
      </w:r>
      <w:r w:rsidRPr="00BF455C">
        <w:rPr>
          <w:lang w:val="pl-PL"/>
        </w:rPr>
        <w:t xml:space="preserve"> </w:t>
      </w:r>
      <w:r>
        <w:rPr>
          <w:lang w:val="pl-PL"/>
        </w:rPr>
        <w:t>промену</w:t>
      </w:r>
      <w:r w:rsidRPr="00BF455C">
        <w:rPr>
          <w:lang w:val="pl-PL"/>
        </w:rPr>
        <w:t xml:space="preserve"> </w:t>
      </w:r>
      <w:r>
        <w:rPr>
          <w:lang w:val="pl-PL"/>
        </w:rPr>
        <w:t>понашања</w:t>
      </w:r>
      <w:r w:rsidRPr="00BF455C">
        <w:rPr>
          <w:lang w:val="pl-PL"/>
        </w:rPr>
        <w:t xml:space="preserve"> (</w:t>
      </w:r>
      <w:r>
        <w:rPr>
          <w:lang w:val="pl-PL"/>
        </w:rPr>
        <w:t>када</w:t>
      </w:r>
      <w:r w:rsidRPr="00BF455C">
        <w:rPr>
          <w:lang w:val="pl-PL"/>
        </w:rPr>
        <w:t xml:space="preserve"> </w:t>
      </w:r>
      <w:r>
        <w:rPr>
          <w:lang w:val="pl-PL"/>
        </w:rPr>
        <w:t>год</w:t>
      </w:r>
      <w:r w:rsidRPr="00BF455C">
        <w:rPr>
          <w:lang w:val="pl-PL"/>
        </w:rPr>
        <w:t xml:space="preserve"> </w:t>
      </w:r>
      <w:r>
        <w:rPr>
          <w:lang w:val="pl-PL"/>
        </w:rPr>
        <w:t>нешто</w:t>
      </w:r>
      <w:r w:rsidRPr="00BF455C">
        <w:rPr>
          <w:lang w:val="pl-PL"/>
        </w:rPr>
        <w:t xml:space="preserve"> </w:t>
      </w:r>
      <w:r>
        <w:rPr>
          <w:lang w:val="pl-PL"/>
        </w:rPr>
        <w:t>ново</w:t>
      </w:r>
      <w:r w:rsidRPr="00BF455C">
        <w:rPr>
          <w:lang w:val="pl-PL"/>
        </w:rPr>
        <w:t xml:space="preserve"> </w:t>
      </w:r>
      <w:r>
        <w:rPr>
          <w:lang w:val="pl-PL"/>
        </w:rPr>
        <w:t>научимо</w:t>
      </w:r>
      <w:r w:rsidRPr="00BF455C">
        <w:rPr>
          <w:lang w:val="pl-PL"/>
        </w:rPr>
        <w:t xml:space="preserve"> </w:t>
      </w:r>
      <w:r>
        <w:rPr>
          <w:lang w:val="pl-PL"/>
        </w:rPr>
        <w:t>дешава</w:t>
      </w:r>
      <w:r w:rsidRPr="00BF455C">
        <w:rPr>
          <w:lang w:val="pl-PL"/>
        </w:rPr>
        <w:t xml:space="preserve"> </w:t>
      </w:r>
      <w:r>
        <w:rPr>
          <w:lang w:val="pl-PL"/>
        </w:rPr>
        <w:t>се</w:t>
      </w:r>
      <w:r w:rsidRPr="00BF455C">
        <w:rPr>
          <w:lang w:val="pl-PL"/>
        </w:rPr>
        <w:t xml:space="preserve"> </w:t>
      </w:r>
      <w:r>
        <w:rPr>
          <w:lang w:val="pl-PL"/>
        </w:rPr>
        <w:t>промена</w:t>
      </w:r>
      <w:r w:rsidRPr="00BF455C">
        <w:rPr>
          <w:lang w:val="pl-PL"/>
        </w:rPr>
        <w:t xml:space="preserve"> </w:t>
      </w:r>
      <w:r>
        <w:rPr>
          <w:lang w:val="pl-PL"/>
        </w:rPr>
        <w:t>у</w:t>
      </w:r>
      <w:r w:rsidRPr="00BF455C">
        <w:rPr>
          <w:lang w:val="pl-PL"/>
        </w:rPr>
        <w:t xml:space="preserve"> </w:t>
      </w:r>
      <w:r>
        <w:rPr>
          <w:lang w:val="pl-PL"/>
        </w:rPr>
        <w:t>понашању</w:t>
      </w:r>
      <w:r w:rsidRPr="00BF455C">
        <w:rPr>
          <w:lang w:val="pl-PL"/>
        </w:rPr>
        <w:t xml:space="preserve">, </w:t>
      </w:r>
      <w:r>
        <w:rPr>
          <w:lang w:val="pl-PL"/>
        </w:rPr>
        <w:t>ако</w:t>
      </w:r>
      <w:r w:rsidRPr="00BF455C">
        <w:rPr>
          <w:lang w:val="pl-PL"/>
        </w:rPr>
        <w:t xml:space="preserve"> </w:t>
      </w:r>
      <w:r>
        <w:rPr>
          <w:lang w:val="pl-PL"/>
        </w:rPr>
        <w:t>нема</w:t>
      </w:r>
      <w:r w:rsidRPr="00BF455C">
        <w:rPr>
          <w:lang w:val="pl-PL"/>
        </w:rPr>
        <w:t xml:space="preserve"> </w:t>
      </w:r>
      <w:r>
        <w:rPr>
          <w:lang w:val="pl-PL"/>
        </w:rPr>
        <w:t>промене</w:t>
      </w:r>
      <w:r w:rsidRPr="00BF455C">
        <w:rPr>
          <w:lang w:val="pl-PL"/>
        </w:rPr>
        <w:t xml:space="preserve"> </w:t>
      </w:r>
      <w:r>
        <w:rPr>
          <w:lang w:val="pl-PL"/>
        </w:rPr>
        <w:t>онда</w:t>
      </w:r>
      <w:r w:rsidRPr="00BF455C">
        <w:rPr>
          <w:lang w:val="pl-PL"/>
        </w:rPr>
        <w:t xml:space="preserve"> </w:t>
      </w:r>
      <w:r>
        <w:rPr>
          <w:lang w:val="pl-PL"/>
        </w:rPr>
        <w:t>нисмо</w:t>
      </w:r>
      <w:r w:rsidRPr="00BF455C">
        <w:rPr>
          <w:lang w:val="pl-PL"/>
        </w:rPr>
        <w:t xml:space="preserve"> </w:t>
      </w:r>
      <w:r>
        <w:rPr>
          <w:lang w:val="pl-PL"/>
        </w:rPr>
        <w:t>ни</w:t>
      </w:r>
      <w:r w:rsidRPr="00BF455C">
        <w:rPr>
          <w:lang w:val="pl-PL"/>
        </w:rPr>
        <w:t xml:space="preserve"> </w:t>
      </w:r>
      <w:r>
        <w:rPr>
          <w:lang w:val="pl-PL"/>
        </w:rPr>
        <w:t>научили</w:t>
      </w:r>
      <w:r w:rsidRPr="00BF455C">
        <w:rPr>
          <w:lang w:val="pl-PL"/>
        </w:rPr>
        <w:t xml:space="preserve">), </w:t>
      </w:r>
      <w:r>
        <w:rPr>
          <w:lang w:val="pl-PL"/>
        </w:rPr>
        <w:t>међутим</w:t>
      </w:r>
      <w:r w:rsidRPr="00BF455C">
        <w:rPr>
          <w:lang w:val="pl-PL"/>
        </w:rPr>
        <w:t xml:space="preserve">, </w:t>
      </w:r>
      <w:r>
        <w:rPr>
          <w:lang w:val="pl-PL"/>
        </w:rPr>
        <w:t>свака</w:t>
      </w:r>
      <w:r w:rsidRPr="00BF455C">
        <w:rPr>
          <w:lang w:val="pl-PL"/>
        </w:rPr>
        <w:t xml:space="preserve"> </w:t>
      </w:r>
      <w:r>
        <w:rPr>
          <w:lang w:val="pl-PL"/>
        </w:rPr>
        <w:t>промена</w:t>
      </w:r>
      <w:r w:rsidRPr="00BF455C">
        <w:rPr>
          <w:lang w:val="pl-PL"/>
        </w:rPr>
        <w:t xml:space="preserve"> </w:t>
      </w:r>
      <w:r>
        <w:rPr>
          <w:lang w:val="pl-PL"/>
        </w:rPr>
        <w:t>није</w:t>
      </w:r>
      <w:r w:rsidRPr="00BF455C">
        <w:rPr>
          <w:lang w:val="pl-PL"/>
        </w:rPr>
        <w:t xml:space="preserve"> </w:t>
      </w:r>
      <w:r>
        <w:rPr>
          <w:lang w:val="pl-PL"/>
        </w:rPr>
        <w:t>учење</w:t>
      </w:r>
      <w:r w:rsidRPr="00BF455C">
        <w:rPr>
          <w:lang w:val="pl-PL"/>
        </w:rPr>
        <w:t>.</w:t>
      </w:r>
      <w:r>
        <w:rPr>
          <w:lang w:val="pl-PL"/>
        </w:rPr>
        <w:t xml:space="preserve"> </w:t>
      </w:r>
      <w:r>
        <w:rPr>
          <w:lang w:val="sr-Latn-CS"/>
        </w:rPr>
        <w:t>Учењем</w:t>
      </w:r>
      <w:r w:rsidRPr="0011224A">
        <w:rPr>
          <w:lang w:val="sr-Latn-CS"/>
        </w:rPr>
        <w:t xml:space="preserve"> </w:t>
      </w:r>
      <w:r>
        <w:rPr>
          <w:lang w:val="sr-Latn-CS"/>
        </w:rPr>
        <w:t>настају</w:t>
      </w:r>
      <w:r w:rsidRPr="0011224A">
        <w:rPr>
          <w:lang w:val="sr-Latn-CS"/>
        </w:rPr>
        <w:t xml:space="preserve"> </w:t>
      </w:r>
      <w:r>
        <w:rPr>
          <w:lang w:val="sr-Latn-CS"/>
        </w:rPr>
        <w:t>релативно</w:t>
      </w:r>
      <w:r w:rsidRPr="0011224A">
        <w:rPr>
          <w:lang w:val="sr-Latn-CS"/>
        </w:rPr>
        <w:t xml:space="preserve"> </w:t>
      </w:r>
      <w:r>
        <w:rPr>
          <w:lang w:val="sr-Latn-CS"/>
        </w:rPr>
        <w:t>трајне</w:t>
      </w:r>
      <w:r w:rsidRPr="0011224A">
        <w:rPr>
          <w:lang w:val="sr-Latn-CS"/>
        </w:rPr>
        <w:t xml:space="preserve"> </w:t>
      </w:r>
      <w:r w:rsidRPr="001D31C9">
        <w:rPr>
          <w:iCs/>
          <w:lang w:val="sr-Latn-CS"/>
        </w:rPr>
        <w:t>психолошке</w:t>
      </w:r>
      <w:r w:rsidRPr="001D31C9">
        <w:rPr>
          <w:lang w:val="sr-Latn-CS"/>
        </w:rPr>
        <w:t xml:space="preserve"> (и нервне, у централном нервном систему) </w:t>
      </w:r>
      <w:r w:rsidRPr="001D31C9">
        <w:rPr>
          <w:iCs/>
          <w:lang w:val="sr-Latn-CS"/>
        </w:rPr>
        <w:t>промене</w:t>
      </w:r>
      <w:r w:rsidRPr="001D31C9">
        <w:rPr>
          <w:lang w:val="sr-Latn-CS"/>
        </w:rPr>
        <w:t xml:space="preserve">, које </w:t>
      </w:r>
      <w:r w:rsidRPr="001D31C9">
        <w:rPr>
          <w:iCs/>
          <w:lang w:val="sr-Latn-CS"/>
        </w:rPr>
        <w:t>директно не</w:t>
      </w:r>
      <w:r w:rsidRPr="001D31C9">
        <w:rPr>
          <w:lang w:val="sr-Latn-CS"/>
        </w:rPr>
        <w:t xml:space="preserve"> видимо, него о њима </w:t>
      </w:r>
      <w:r w:rsidRPr="001D31C9">
        <w:rPr>
          <w:iCs/>
          <w:lang w:val="sr-Latn-CS"/>
        </w:rPr>
        <w:t>закључујемо</w:t>
      </w:r>
      <w:r w:rsidRPr="001D31C9">
        <w:rPr>
          <w:lang w:val="sr-Latn-CS"/>
        </w:rPr>
        <w:t xml:space="preserve"> преко </w:t>
      </w:r>
      <w:r w:rsidRPr="001D31C9">
        <w:rPr>
          <w:iCs/>
          <w:lang w:val="sr-Latn-CS"/>
        </w:rPr>
        <w:t>понашања</w:t>
      </w:r>
      <w:r w:rsidRPr="001D31C9">
        <w:rPr>
          <w:lang w:val="sr-Latn-CS"/>
        </w:rPr>
        <w:t xml:space="preserve">. </w:t>
      </w:r>
    </w:p>
    <w:p w:rsidR="00881442" w:rsidRPr="0011224A" w:rsidRDefault="00881442" w:rsidP="00881442">
      <w:pPr>
        <w:jc w:val="both"/>
        <w:rPr>
          <w:lang w:val="sr-Latn-CS"/>
        </w:rPr>
      </w:pPr>
      <w:r>
        <w:rPr>
          <w:lang w:val="sr-Latn-CS"/>
        </w:rPr>
        <w:t>У</w:t>
      </w:r>
      <w:r w:rsidRPr="0011224A">
        <w:rPr>
          <w:lang w:val="sr-Latn-CS"/>
        </w:rPr>
        <w:t xml:space="preserve"> </w:t>
      </w:r>
      <w:r>
        <w:rPr>
          <w:lang w:val="sr-Latn-CS"/>
        </w:rPr>
        <w:t>спорту</w:t>
      </w:r>
      <w:r w:rsidRPr="0011224A">
        <w:rPr>
          <w:lang w:val="sr-Latn-CS"/>
        </w:rPr>
        <w:t xml:space="preserve"> </w:t>
      </w:r>
      <w:r>
        <w:rPr>
          <w:lang w:val="sr-Latn-CS"/>
        </w:rPr>
        <w:t>нас</w:t>
      </w:r>
      <w:r w:rsidRPr="0011224A">
        <w:rPr>
          <w:lang w:val="sr-Latn-CS"/>
        </w:rPr>
        <w:t xml:space="preserve"> </w:t>
      </w:r>
      <w:r>
        <w:rPr>
          <w:lang w:val="sr-Latn-CS"/>
        </w:rPr>
        <w:t>посебно</w:t>
      </w:r>
      <w:r w:rsidRPr="0011224A">
        <w:rPr>
          <w:lang w:val="sr-Latn-CS"/>
        </w:rPr>
        <w:t xml:space="preserve"> </w:t>
      </w:r>
      <w:r>
        <w:rPr>
          <w:lang w:val="sr-Latn-CS"/>
        </w:rPr>
        <w:t>интересују</w:t>
      </w:r>
      <w:r w:rsidRPr="0011224A">
        <w:rPr>
          <w:lang w:val="sr-Latn-CS"/>
        </w:rPr>
        <w:t xml:space="preserve"> </w:t>
      </w:r>
      <w:r>
        <w:rPr>
          <w:lang w:val="sr-Latn-CS"/>
        </w:rPr>
        <w:t>психолошке</w:t>
      </w:r>
      <w:r w:rsidRPr="0011224A">
        <w:rPr>
          <w:lang w:val="sr-Latn-CS"/>
        </w:rPr>
        <w:t xml:space="preserve"> </w:t>
      </w:r>
      <w:r>
        <w:rPr>
          <w:lang w:val="sr-Latn-CS"/>
        </w:rPr>
        <w:t>промене</w:t>
      </w:r>
      <w:r w:rsidRPr="0011224A">
        <w:rPr>
          <w:lang w:val="sr-Latn-CS"/>
        </w:rPr>
        <w:t xml:space="preserve"> </w:t>
      </w:r>
      <w:r>
        <w:rPr>
          <w:lang w:val="sr-Latn-CS"/>
        </w:rPr>
        <w:t>које</w:t>
      </w:r>
      <w:r w:rsidRPr="0011224A">
        <w:rPr>
          <w:lang w:val="sr-Latn-CS"/>
        </w:rPr>
        <w:t xml:space="preserve"> </w:t>
      </w:r>
      <w:r>
        <w:rPr>
          <w:lang w:val="sr-Latn-CS"/>
        </w:rPr>
        <w:t>називамo</w:t>
      </w:r>
      <w:r w:rsidRPr="0011224A">
        <w:rPr>
          <w:lang w:val="sr-Latn-CS"/>
        </w:rPr>
        <w:t xml:space="preserve"> </w:t>
      </w:r>
      <w:r>
        <w:rPr>
          <w:b/>
          <w:i/>
          <w:iCs/>
          <w:lang w:val="sr-Latn-CS"/>
        </w:rPr>
        <w:t>вештинама</w:t>
      </w:r>
      <w:r w:rsidRPr="0011224A">
        <w:rPr>
          <w:lang w:val="sr-Latn-CS"/>
        </w:rPr>
        <w:t>.</w:t>
      </w:r>
      <w:r>
        <w:rPr>
          <w:lang w:val="sr-Latn-CS"/>
        </w:rPr>
        <w:t xml:space="preserve"> </w:t>
      </w:r>
      <w:r w:rsidRPr="0043613E">
        <w:rPr>
          <w:lang w:val="it-IT"/>
        </w:rPr>
        <w:t xml:space="preserve">Вештина </w:t>
      </w:r>
      <w:r>
        <w:rPr>
          <w:lang w:val="it-IT"/>
        </w:rPr>
        <w:t>је</w:t>
      </w:r>
      <w:r w:rsidRPr="00E1670A">
        <w:rPr>
          <w:lang w:val="it-IT"/>
        </w:rPr>
        <w:t xml:space="preserve"> </w:t>
      </w:r>
      <w:r>
        <w:rPr>
          <w:i/>
          <w:lang w:val="it-IT"/>
        </w:rPr>
        <w:t>стечена</w:t>
      </w:r>
      <w:r w:rsidRPr="001469AD">
        <w:rPr>
          <w:i/>
          <w:lang w:val="it-IT"/>
        </w:rPr>
        <w:t xml:space="preserve">, </w:t>
      </w:r>
      <w:r>
        <w:rPr>
          <w:i/>
          <w:lang w:val="it-IT"/>
        </w:rPr>
        <w:t>научена</w:t>
      </w:r>
      <w:r w:rsidRPr="001469AD">
        <w:rPr>
          <w:i/>
          <w:lang w:val="it-IT"/>
        </w:rPr>
        <w:t xml:space="preserve"> </w:t>
      </w:r>
      <w:r>
        <w:rPr>
          <w:i/>
          <w:lang w:val="it-IT"/>
        </w:rPr>
        <w:t>способност</w:t>
      </w:r>
      <w:r w:rsidRPr="001469AD">
        <w:rPr>
          <w:i/>
          <w:lang w:val="it-IT"/>
        </w:rPr>
        <w:t xml:space="preserve"> </w:t>
      </w:r>
      <w:r>
        <w:rPr>
          <w:i/>
          <w:lang w:val="it-IT"/>
        </w:rPr>
        <w:t>извођења</w:t>
      </w:r>
      <w:r w:rsidRPr="001469AD">
        <w:rPr>
          <w:i/>
          <w:lang w:val="it-IT"/>
        </w:rPr>
        <w:t xml:space="preserve"> </w:t>
      </w:r>
      <w:r>
        <w:rPr>
          <w:i/>
          <w:lang w:val="it-IT"/>
        </w:rPr>
        <w:t>активности</w:t>
      </w:r>
      <w:r w:rsidRPr="001469AD">
        <w:rPr>
          <w:i/>
          <w:lang w:val="it-IT"/>
        </w:rPr>
        <w:t xml:space="preserve"> </w:t>
      </w:r>
      <w:r>
        <w:rPr>
          <w:i/>
          <w:lang w:val="it-IT"/>
        </w:rPr>
        <w:t>које</w:t>
      </w:r>
      <w:r w:rsidRPr="001469AD">
        <w:rPr>
          <w:i/>
          <w:lang w:val="it-IT"/>
        </w:rPr>
        <w:t xml:space="preserve"> </w:t>
      </w:r>
      <w:r>
        <w:rPr>
          <w:i/>
          <w:lang w:val="it-IT"/>
        </w:rPr>
        <w:t>се</w:t>
      </w:r>
      <w:r w:rsidRPr="001469AD">
        <w:rPr>
          <w:i/>
          <w:lang w:val="it-IT"/>
        </w:rPr>
        <w:t xml:space="preserve"> </w:t>
      </w:r>
      <w:r>
        <w:rPr>
          <w:i/>
          <w:lang w:val="it-IT"/>
        </w:rPr>
        <w:t>обављају</w:t>
      </w:r>
      <w:r w:rsidRPr="001469AD">
        <w:rPr>
          <w:i/>
          <w:lang w:val="it-IT"/>
        </w:rPr>
        <w:t xml:space="preserve"> </w:t>
      </w:r>
      <w:r>
        <w:rPr>
          <w:i/>
          <w:lang w:val="it-IT"/>
        </w:rPr>
        <w:t>брзо</w:t>
      </w:r>
      <w:r w:rsidRPr="001469AD">
        <w:rPr>
          <w:i/>
          <w:lang w:val="it-IT"/>
        </w:rPr>
        <w:t xml:space="preserve">, </w:t>
      </w:r>
      <w:r>
        <w:rPr>
          <w:i/>
          <w:lang w:val="it-IT"/>
        </w:rPr>
        <w:t>прецизно</w:t>
      </w:r>
      <w:r w:rsidRPr="001469AD">
        <w:rPr>
          <w:i/>
          <w:lang w:val="it-IT"/>
        </w:rPr>
        <w:t xml:space="preserve"> </w:t>
      </w:r>
      <w:r>
        <w:rPr>
          <w:i/>
          <w:lang w:val="it-IT"/>
        </w:rPr>
        <w:t>и</w:t>
      </w:r>
      <w:r w:rsidRPr="001469AD">
        <w:rPr>
          <w:i/>
          <w:lang w:val="it-IT"/>
        </w:rPr>
        <w:t xml:space="preserve"> </w:t>
      </w:r>
      <w:r>
        <w:rPr>
          <w:i/>
          <w:lang w:val="it-IT"/>
        </w:rPr>
        <w:t>са</w:t>
      </w:r>
      <w:r w:rsidRPr="001469AD">
        <w:rPr>
          <w:i/>
          <w:lang w:val="it-IT"/>
        </w:rPr>
        <w:t xml:space="preserve"> </w:t>
      </w:r>
      <w:r>
        <w:rPr>
          <w:i/>
          <w:lang w:val="it-IT"/>
        </w:rPr>
        <w:t>лакоћом</w:t>
      </w:r>
      <w:r w:rsidRPr="001469AD">
        <w:rPr>
          <w:i/>
          <w:lang w:val="it-IT"/>
        </w:rPr>
        <w:t xml:space="preserve"> (</w:t>
      </w:r>
      <w:r>
        <w:rPr>
          <w:i/>
          <w:lang w:val="it-IT"/>
        </w:rPr>
        <w:t>научена</w:t>
      </w:r>
      <w:r w:rsidRPr="001469AD">
        <w:rPr>
          <w:i/>
          <w:lang w:val="it-IT"/>
        </w:rPr>
        <w:t xml:space="preserve"> </w:t>
      </w:r>
      <w:r>
        <w:rPr>
          <w:i/>
          <w:lang w:val="it-IT"/>
        </w:rPr>
        <w:t>способност</w:t>
      </w:r>
      <w:r w:rsidRPr="001469AD">
        <w:rPr>
          <w:i/>
          <w:lang w:val="it-IT"/>
        </w:rPr>
        <w:t xml:space="preserve"> </w:t>
      </w:r>
      <w:r>
        <w:rPr>
          <w:i/>
          <w:lang w:val="it-IT"/>
        </w:rPr>
        <w:t>да</w:t>
      </w:r>
      <w:r w:rsidRPr="001469AD">
        <w:rPr>
          <w:i/>
          <w:lang w:val="it-IT"/>
        </w:rPr>
        <w:t xml:space="preserve"> </w:t>
      </w:r>
      <w:r>
        <w:rPr>
          <w:i/>
          <w:lang w:val="it-IT"/>
        </w:rPr>
        <w:t>се</w:t>
      </w:r>
      <w:r w:rsidRPr="001469AD">
        <w:rPr>
          <w:i/>
          <w:lang w:val="it-IT"/>
        </w:rPr>
        <w:t xml:space="preserve"> </w:t>
      </w:r>
      <w:r>
        <w:rPr>
          <w:i/>
          <w:lang w:val="it-IT"/>
        </w:rPr>
        <w:t>нешто</w:t>
      </w:r>
      <w:r w:rsidRPr="001469AD">
        <w:rPr>
          <w:i/>
          <w:lang w:val="it-IT"/>
        </w:rPr>
        <w:t xml:space="preserve"> </w:t>
      </w:r>
      <w:r>
        <w:rPr>
          <w:i/>
          <w:lang w:val="it-IT"/>
        </w:rPr>
        <w:t>добро</w:t>
      </w:r>
      <w:r w:rsidRPr="001469AD">
        <w:rPr>
          <w:i/>
          <w:lang w:val="it-IT"/>
        </w:rPr>
        <w:t xml:space="preserve"> </w:t>
      </w:r>
      <w:r>
        <w:rPr>
          <w:i/>
          <w:lang w:val="it-IT"/>
        </w:rPr>
        <w:t>уради</w:t>
      </w:r>
      <w:r>
        <w:rPr>
          <w:lang w:val="it-IT"/>
        </w:rPr>
        <w:t>)</w:t>
      </w:r>
      <w:r w:rsidRPr="00E1670A">
        <w:rPr>
          <w:lang w:val="it-IT"/>
        </w:rPr>
        <w:t>.</w:t>
      </w:r>
      <w:r>
        <w:rPr>
          <w:lang w:val="it-IT"/>
        </w:rPr>
        <w:t xml:space="preserve"> Вежбањем</w:t>
      </w:r>
      <w:r w:rsidRPr="00E1670A">
        <w:rPr>
          <w:lang w:val="it-IT"/>
        </w:rPr>
        <w:t xml:space="preserve"> </w:t>
      </w:r>
      <w:r>
        <w:rPr>
          <w:lang w:val="it-IT"/>
        </w:rPr>
        <w:t>се</w:t>
      </w:r>
      <w:r w:rsidRPr="00E1670A">
        <w:rPr>
          <w:lang w:val="it-IT"/>
        </w:rPr>
        <w:t xml:space="preserve"> </w:t>
      </w:r>
      <w:r>
        <w:rPr>
          <w:lang w:val="it-IT"/>
        </w:rPr>
        <w:t>може</w:t>
      </w:r>
      <w:r w:rsidRPr="00E1670A">
        <w:rPr>
          <w:lang w:val="it-IT"/>
        </w:rPr>
        <w:t xml:space="preserve"> </w:t>
      </w:r>
      <w:r>
        <w:rPr>
          <w:lang w:val="it-IT"/>
        </w:rPr>
        <w:t>постићи висок</w:t>
      </w:r>
      <w:r w:rsidRPr="00E1670A">
        <w:rPr>
          <w:lang w:val="it-IT"/>
        </w:rPr>
        <w:t xml:space="preserve"> </w:t>
      </w:r>
      <w:r>
        <w:rPr>
          <w:lang w:val="it-IT"/>
        </w:rPr>
        <w:lastRenderedPageBreak/>
        <w:t>степен</w:t>
      </w:r>
      <w:r w:rsidRPr="00E1670A">
        <w:rPr>
          <w:lang w:val="it-IT"/>
        </w:rPr>
        <w:t xml:space="preserve"> </w:t>
      </w:r>
      <w:r>
        <w:rPr>
          <w:lang w:val="it-IT"/>
        </w:rPr>
        <w:t>успешности</w:t>
      </w:r>
      <w:r w:rsidRPr="00E1670A">
        <w:rPr>
          <w:lang w:val="it-IT"/>
        </w:rPr>
        <w:t xml:space="preserve">, </w:t>
      </w:r>
      <w:r>
        <w:rPr>
          <w:lang w:val="it-IT"/>
        </w:rPr>
        <w:t>зависно од</w:t>
      </w:r>
      <w:r w:rsidRPr="00E1670A">
        <w:rPr>
          <w:lang w:val="it-IT"/>
        </w:rPr>
        <w:t xml:space="preserve"> </w:t>
      </w:r>
      <w:r>
        <w:rPr>
          <w:lang w:val="it-IT"/>
        </w:rPr>
        <w:t>наследних</w:t>
      </w:r>
      <w:r w:rsidRPr="00E1670A">
        <w:rPr>
          <w:lang w:val="it-IT"/>
        </w:rPr>
        <w:t xml:space="preserve"> </w:t>
      </w:r>
      <w:r>
        <w:rPr>
          <w:lang w:val="it-IT"/>
        </w:rPr>
        <w:t>чинилаца</w:t>
      </w:r>
      <w:r w:rsidRPr="00E1670A">
        <w:rPr>
          <w:lang w:val="it-IT"/>
        </w:rPr>
        <w:t xml:space="preserve">. </w:t>
      </w:r>
      <w:r>
        <w:rPr>
          <w:lang w:val="sr-Latn-CS"/>
        </w:rPr>
        <w:t>Вештина</w:t>
      </w:r>
      <w:r w:rsidRPr="0011224A">
        <w:rPr>
          <w:lang w:val="sr-Latn-CS"/>
        </w:rPr>
        <w:t xml:space="preserve"> </w:t>
      </w:r>
      <w:r>
        <w:rPr>
          <w:lang w:val="sr-Latn-CS"/>
        </w:rPr>
        <w:t>је</w:t>
      </w:r>
      <w:r w:rsidRPr="0011224A">
        <w:rPr>
          <w:lang w:val="sr-Latn-CS"/>
        </w:rPr>
        <w:t xml:space="preserve"> </w:t>
      </w:r>
      <w:r>
        <w:rPr>
          <w:lang w:val="sr-Latn-CS"/>
        </w:rPr>
        <w:t>у</w:t>
      </w:r>
      <w:r w:rsidRPr="0011224A">
        <w:rPr>
          <w:lang w:val="sr-Latn-CS"/>
        </w:rPr>
        <w:t xml:space="preserve"> </w:t>
      </w:r>
      <w:r>
        <w:rPr>
          <w:lang w:val="sr-Latn-CS"/>
        </w:rPr>
        <w:t>основи</w:t>
      </w:r>
      <w:r w:rsidRPr="0011224A">
        <w:rPr>
          <w:lang w:val="sr-Latn-CS"/>
        </w:rPr>
        <w:t xml:space="preserve"> </w:t>
      </w:r>
      <w:r>
        <w:rPr>
          <w:i/>
          <w:iCs/>
          <w:lang w:val="sr-Latn-CS"/>
        </w:rPr>
        <w:t>спортског</w:t>
      </w:r>
      <w:r w:rsidRPr="0011224A">
        <w:rPr>
          <w:i/>
          <w:iCs/>
          <w:lang w:val="sr-Latn-CS"/>
        </w:rPr>
        <w:t xml:space="preserve"> </w:t>
      </w:r>
      <w:r>
        <w:rPr>
          <w:i/>
          <w:iCs/>
          <w:lang w:val="sr-Latn-CS"/>
        </w:rPr>
        <w:t>умећа</w:t>
      </w:r>
      <w:r w:rsidRPr="0011224A">
        <w:rPr>
          <w:i/>
          <w:iCs/>
          <w:lang w:val="sr-Latn-CS"/>
        </w:rPr>
        <w:t xml:space="preserve"> (</w:t>
      </w:r>
      <w:r>
        <w:rPr>
          <w:i/>
          <w:iCs/>
          <w:lang w:val="sr-Latn-CS"/>
        </w:rPr>
        <w:t>мајсторства</w:t>
      </w:r>
      <w:r w:rsidRPr="0011224A">
        <w:rPr>
          <w:i/>
          <w:iCs/>
          <w:lang w:val="sr-Latn-CS"/>
        </w:rPr>
        <w:t>)</w:t>
      </w:r>
      <w:r w:rsidRPr="0011224A">
        <w:rPr>
          <w:lang w:val="sr-Latn-CS"/>
        </w:rPr>
        <w:t>.</w:t>
      </w:r>
    </w:p>
    <w:p w:rsidR="00881442" w:rsidRPr="0011224A" w:rsidRDefault="00881442" w:rsidP="00881442">
      <w:pPr>
        <w:jc w:val="both"/>
        <w:rPr>
          <w:lang w:val="sr-Latn-CS"/>
        </w:rPr>
      </w:pPr>
      <w:r>
        <w:rPr>
          <w:lang w:val="sr-Latn-CS"/>
        </w:rPr>
        <w:t>Мајсторско</w:t>
      </w:r>
      <w:r w:rsidRPr="0011224A">
        <w:rPr>
          <w:lang w:val="sr-Latn-CS"/>
        </w:rPr>
        <w:t xml:space="preserve"> </w:t>
      </w:r>
      <w:r>
        <w:rPr>
          <w:lang w:val="sr-Latn-CS"/>
        </w:rPr>
        <w:t>понашање</w:t>
      </w:r>
      <w:r w:rsidRPr="0011224A">
        <w:rPr>
          <w:lang w:val="sr-Latn-CS"/>
        </w:rPr>
        <w:t xml:space="preserve"> (</w:t>
      </w:r>
      <w:r>
        <w:rPr>
          <w:lang w:val="sr-Latn-CS"/>
        </w:rPr>
        <w:t>извођење</w:t>
      </w:r>
      <w:r w:rsidRPr="0011224A">
        <w:rPr>
          <w:lang w:val="sr-Latn-CS"/>
        </w:rPr>
        <w:t xml:space="preserve"> </w:t>
      </w:r>
      <w:r>
        <w:rPr>
          <w:lang w:val="sr-Latn-CS"/>
        </w:rPr>
        <w:t>акције</w:t>
      </w:r>
      <w:r w:rsidRPr="0011224A">
        <w:rPr>
          <w:lang w:val="sr-Latn-CS"/>
        </w:rPr>
        <w:t xml:space="preserve">) </w:t>
      </w:r>
      <w:r>
        <w:rPr>
          <w:lang w:val="sr-Latn-CS"/>
        </w:rPr>
        <w:t>често</w:t>
      </w:r>
      <w:r w:rsidRPr="0011224A">
        <w:rPr>
          <w:lang w:val="sr-Latn-CS"/>
        </w:rPr>
        <w:t xml:space="preserve"> „</w:t>
      </w:r>
      <w:r>
        <w:rPr>
          <w:lang w:val="sr-Latn-CS"/>
        </w:rPr>
        <w:t>објашњавамо</w:t>
      </w:r>
      <w:r w:rsidRPr="0011224A">
        <w:rPr>
          <w:lang w:val="sr-Latn-CS"/>
        </w:rPr>
        <w:t>“:  „</w:t>
      </w:r>
      <w:r>
        <w:rPr>
          <w:lang w:val="sr-Latn-CS"/>
        </w:rPr>
        <w:t>инстинктом</w:t>
      </w:r>
      <w:r w:rsidRPr="0011224A">
        <w:rPr>
          <w:lang w:val="sr-Latn-CS"/>
        </w:rPr>
        <w:t>“, „</w:t>
      </w:r>
      <w:r>
        <w:rPr>
          <w:lang w:val="sr-Latn-CS"/>
        </w:rPr>
        <w:t>осећајем</w:t>
      </w:r>
      <w:r w:rsidRPr="0011224A">
        <w:rPr>
          <w:lang w:val="sr-Latn-CS"/>
        </w:rPr>
        <w:t>“, „</w:t>
      </w:r>
      <w:r>
        <w:rPr>
          <w:lang w:val="sr-Latn-CS"/>
        </w:rPr>
        <w:t>талентом</w:t>
      </w:r>
      <w:r w:rsidRPr="0011224A">
        <w:rPr>
          <w:lang w:val="sr-Latn-CS"/>
        </w:rPr>
        <w:t xml:space="preserve">“ - </w:t>
      </w:r>
      <w:r>
        <w:rPr>
          <w:lang w:val="sr-Latn-CS"/>
        </w:rPr>
        <w:t>а</w:t>
      </w:r>
      <w:r w:rsidRPr="0011224A">
        <w:rPr>
          <w:lang w:val="sr-Latn-CS"/>
        </w:rPr>
        <w:t xml:space="preserve"> </w:t>
      </w:r>
      <w:r>
        <w:rPr>
          <w:lang w:val="sr-Latn-CS"/>
        </w:rPr>
        <w:t>треба</w:t>
      </w:r>
      <w:r w:rsidRPr="0011224A">
        <w:rPr>
          <w:lang w:val="sr-Latn-CS"/>
        </w:rPr>
        <w:t xml:space="preserve">: </w:t>
      </w:r>
      <w:r>
        <w:rPr>
          <w:i/>
          <w:iCs/>
          <w:lang w:val="sr-Latn-CS"/>
        </w:rPr>
        <w:t>вештином</w:t>
      </w:r>
      <w:r w:rsidRPr="0011224A">
        <w:rPr>
          <w:lang w:val="sr-Latn-CS"/>
        </w:rPr>
        <w:t xml:space="preserve">, </w:t>
      </w:r>
      <w:r>
        <w:rPr>
          <w:lang w:val="sr-Latn-CS"/>
        </w:rPr>
        <w:t>која</w:t>
      </w:r>
      <w:r w:rsidRPr="0011224A">
        <w:rPr>
          <w:lang w:val="sr-Latn-CS"/>
        </w:rPr>
        <w:t xml:space="preserve"> </w:t>
      </w:r>
      <w:r>
        <w:rPr>
          <w:lang w:val="sr-Latn-CS"/>
        </w:rPr>
        <w:t>је</w:t>
      </w:r>
      <w:r w:rsidRPr="0011224A">
        <w:rPr>
          <w:lang w:val="sr-Latn-CS"/>
        </w:rPr>
        <w:t xml:space="preserve"> </w:t>
      </w:r>
      <w:r>
        <w:rPr>
          <w:i/>
          <w:iCs/>
          <w:lang w:val="sr-Latn-CS"/>
        </w:rPr>
        <w:t>производ</w:t>
      </w:r>
      <w:r w:rsidRPr="0011224A">
        <w:rPr>
          <w:i/>
          <w:iCs/>
          <w:lang w:val="sr-Latn-CS"/>
        </w:rPr>
        <w:t xml:space="preserve"> </w:t>
      </w:r>
      <w:r>
        <w:rPr>
          <w:i/>
          <w:iCs/>
          <w:lang w:val="sr-Latn-CS"/>
        </w:rPr>
        <w:t>учења</w:t>
      </w:r>
      <w:r w:rsidRPr="0011224A">
        <w:rPr>
          <w:i/>
          <w:iCs/>
          <w:lang w:val="sr-Latn-CS"/>
        </w:rPr>
        <w:t xml:space="preserve"> </w:t>
      </w:r>
      <w:r w:rsidRPr="0011224A">
        <w:rPr>
          <w:lang w:val="sr-Latn-CS"/>
        </w:rPr>
        <w:t xml:space="preserve">- </w:t>
      </w:r>
      <w:r>
        <w:rPr>
          <w:lang w:val="sr-Latn-CS"/>
        </w:rPr>
        <w:t>то</w:t>
      </w:r>
      <w:r w:rsidRPr="0011224A">
        <w:rPr>
          <w:lang w:val="sr-Latn-CS"/>
        </w:rPr>
        <w:t xml:space="preserve"> </w:t>
      </w:r>
      <w:r>
        <w:rPr>
          <w:lang w:val="sr-Latn-CS"/>
        </w:rPr>
        <w:t>нас</w:t>
      </w:r>
      <w:r w:rsidRPr="0011224A">
        <w:rPr>
          <w:lang w:val="sr-Latn-CS"/>
        </w:rPr>
        <w:t xml:space="preserve"> </w:t>
      </w:r>
      <w:r>
        <w:rPr>
          <w:lang w:val="sr-Latn-CS"/>
        </w:rPr>
        <w:t>учи</w:t>
      </w:r>
      <w:r w:rsidRPr="0011224A">
        <w:rPr>
          <w:lang w:val="sr-Latn-CS"/>
        </w:rPr>
        <w:t xml:space="preserve"> </w:t>
      </w:r>
      <w:r>
        <w:rPr>
          <w:lang w:val="sr-Latn-CS"/>
        </w:rPr>
        <w:t>психологија!</w:t>
      </w:r>
    </w:p>
    <w:p w:rsidR="00881442" w:rsidRDefault="00881442" w:rsidP="00881442">
      <w:pPr>
        <w:jc w:val="both"/>
        <w:rPr>
          <w:b/>
          <w:i/>
          <w:iCs/>
          <w:u w:val="single"/>
          <w:lang/>
        </w:rPr>
      </w:pPr>
    </w:p>
    <w:p w:rsidR="00881442" w:rsidRPr="00323BF7" w:rsidRDefault="00881442" w:rsidP="00881442">
      <w:pPr>
        <w:jc w:val="both"/>
        <w:rPr>
          <w:b/>
          <w:i/>
          <w:iCs/>
          <w:lang w:val="sr-Latn-CS"/>
        </w:rPr>
      </w:pPr>
      <w:r w:rsidRPr="00323BF7">
        <w:rPr>
          <w:b/>
          <w:i/>
          <w:iCs/>
          <w:u w:val="single"/>
          <w:lang w:val="sr-Latn-CS"/>
        </w:rPr>
        <w:t>Вештина</w:t>
      </w:r>
      <w:r w:rsidRPr="00323BF7">
        <w:rPr>
          <w:b/>
          <w:lang w:val="sr-Latn-CS"/>
        </w:rPr>
        <w:t xml:space="preserve"> је </w:t>
      </w:r>
      <w:r w:rsidRPr="00323BF7">
        <w:rPr>
          <w:b/>
          <w:i/>
          <w:iCs/>
          <w:u w:val="single"/>
          <w:lang w:val="sr-Latn-CS"/>
        </w:rPr>
        <w:t>оспособљеност за решавање задатка одређене врсте, на оптималан начин</w:t>
      </w:r>
      <w:r w:rsidRPr="00323BF7">
        <w:rPr>
          <w:b/>
          <w:i/>
          <w:iCs/>
          <w:lang w:val="sr-Latn-CS"/>
        </w:rPr>
        <w:t xml:space="preserve">.     </w:t>
      </w:r>
    </w:p>
    <w:p w:rsidR="00881442" w:rsidRPr="00E83884" w:rsidRDefault="00881442" w:rsidP="00881442">
      <w:pPr>
        <w:jc w:val="both"/>
        <w:rPr>
          <w:i/>
          <w:iCs/>
          <w:u w:val="single"/>
          <w:lang/>
        </w:rPr>
      </w:pPr>
      <w:r w:rsidRPr="006A1011">
        <w:rPr>
          <w:i/>
          <w:iCs/>
          <w:u w:val="single"/>
          <w:lang/>
        </w:rPr>
        <w:t>„Оспособљеност“</w:t>
      </w:r>
      <w:r>
        <w:rPr>
          <w:lang/>
        </w:rPr>
        <w:t xml:space="preserve"> - </w:t>
      </w:r>
      <w:r w:rsidRPr="00E83884">
        <w:rPr>
          <w:iCs/>
          <w:lang w:val="sr-Latn-CS"/>
        </w:rPr>
        <w:t>Оспособљеност</w:t>
      </w:r>
      <w:r w:rsidRPr="0011224A">
        <w:rPr>
          <w:lang w:val="sr-Latn-CS"/>
        </w:rPr>
        <w:t xml:space="preserve"> </w:t>
      </w:r>
      <w:r>
        <w:rPr>
          <w:lang w:val="sr-Latn-CS"/>
        </w:rPr>
        <w:t>значи</w:t>
      </w:r>
      <w:r w:rsidRPr="0011224A">
        <w:rPr>
          <w:lang w:val="sr-Latn-CS"/>
        </w:rPr>
        <w:t xml:space="preserve"> </w:t>
      </w:r>
      <w:r>
        <w:rPr>
          <w:i/>
          <w:iCs/>
          <w:lang w:val="sr-Latn-CS"/>
        </w:rPr>
        <w:t>производ</w:t>
      </w:r>
      <w:r w:rsidRPr="0011224A">
        <w:rPr>
          <w:i/>
          <w:iCs/>
          <w:lang w:val="sr-Latn-CS"/>
        </w:rPr>
        <w:t xml:space="preserve"> </w:t>
      </w:r>
      <w:r>
        <w:rPr>
          <w:i/>
          <w:iCs/>
          <w:lang w:val="sr-Latn-CS"/>
        </w:rPr>
        <w:t>учења</w:t>
      </w:r>
      <w:r w:rsidRPr="0011224A">
        <w:rPr>
          <w:lang w:val="sr-Latn-CS"/>
        </w:rPr>
        <w:t xml:space="preserve">, </w:t>
      </w:r>
      <w:r>
        <w:rPr>
          <w:i/>
          <w:iCs/>
          <w:lang w:val="sr-Latn-CS"/>
        </w:rPr>
        <w:t>не</w:t>
      </w:r>
      <w:r w:rsidRPr="0011224A">
        <w:rPr>
          <w:lang w:val="sr-Latn-CS"/>
        </w:rPr>
        <w:t xml:space="preserve"> </w:t>
      </w:r>
      <w:r>
        <w:rPr>
          <w:lang w:val="sr-Latn-CS"/>
        </w:rPr>
        <w:t>наслеђем</w:t>
      </w:r>
      <w:r w:rsidRPr="0011224A">
        <w:rPr>
          <w:lang w:val="sr-Latn-CS"/>
        </w:rPr>
        <w:t xml:space="preserve"> </w:t>
      </w:r>
      <w:r>
        <w:rPr>
          <w:i/>
          <w:iCs/>
          <w:lang w:val="sr-Latn-CS"/>
        </w:rPr>
        <w:t>дата</w:t>
      </w:r>
      <w:r w:rsidRPr="0011224A">
        <w:rPr>
          <w:lang w:val="sr-Latn-CS"/>
        </w:rPr>
        <w:t xml:space="preserve">, </w:t>
      </w:r>
      <w:r>
        <w:rPr>
          <w:lang w:val="sr-Latn-CS"/>
        </w:rPr>
        <w:t>већ</w:t>
      </w:r>
      <w:r w:rsidRPr="0011224A">
        <w:rPr>
          <w:lang w:val="sr-Latn-CS"/>
        </w:rPr>
        <w:t xml:space="preserve"> </w:t>
      </w:r>
      <w:r>
        <w:rPr>
          <w:i/>
          <w:iCs/>
          <w:lang w:val="sr-Latn-CS"/>
        </w:rPr>
        <w:t>стечена</w:t>
      </w:r>
      <w:r w:rsidRPr="0011224A">
        <w:rPr>
          <w:lang w:val="sr-Latn-CS"/>
        </w:rPr>
        <w:t xml:space="preserve"> </w:t>
      </w:r>
      <w:r>
        <w:rPr>
          <w:lang w:val="sr-Latn-CS"/>
        </w:rPr>
        <w:t>способност</w:t>
      </w:r>
      <w:r w:rsidRPr="0011224A">
        <w:rPr>
          <w:lang w:val="sr-Latn-CS"/>
        </w:rPr>
        <w:t xml:space="preserve">. </w:t>
      </w:r>
    </w:p>
    <w:p w:rsidR="00881442" w:rsidRPr="0011224A" w:rsidRDefault="00881442" w:rsidP="00881442">
      <w:pPr>
        <w:jc w:val="both"/>
        <w:rPr>
          <w:lang w:val="sr-Latn-CS"/>
        </w:rPr>
      </w:pPr>
      <w:r>
        <w:rPr>
          <w:lang w:val="sr-Latn-CS"/>
        </w:rPr>
        <w:t>Постоји</w:t>
      </w:r>
      <w:r w:rsidRPr="0011224A">
        <w:rPr>
          <w:lang w:val="sr-Latn-CS"/>
        </w:rPr>
        <w:t xml:space="preserve"> </w:t>
      </w:r>
      <w:r>
        <w:rPr>
          <w:lang w:val="sr-Latn-CS"/>
        </w:rPr>
        <w:t>у</w:t>
      </w:r>
      <w:r w:rsidRPr="0011224A">
        <w:rPr>
          <w:lang w:val="sr-Latn-CS"/>
        </w:rPr>
        <w:t xml:space="preserve"> </w:t>
      </w:r>
      <w:r>
        <w:rPr>
          <w:lang w:val="sr-Latn-CS"/>
        </w:rPr>
        <w:t>литератури</w:t>
      </w:r>
      <w:r w:rsidRPr="0011224A">
        <w:rPr>
          <w:lang w:val="sr-Latn-CS"/>
        </w:rPr>
        <w:t xml:space="preserve"> </w:t>
      </w:r>
      <w:r>
        <w:rPr>
          <w:lang w:val="sr-Latn-CS"/>
        </w:rPr>
        <w:t>подела</w:t>
      </w:r>
      <w:r w:rsidRPr="0011224A">
        <w:rPr>
          <w:lang w:val="sr-Latn-CS"/>
        </w:rPr>
        <w:t xml:space="preserve"> </w:t>
      </w:r>
      <w:r>
        <w:rPr>
          <w:lang w:val="sr-Latn-CS"/>
        </w:rPr>
        <w:t>на</w:t>
      </w:r>
      <w:r w:rsidRPr="0011224A">
        <w:rPr>
          <w:lang w:val="sr-Latn-CS"/>
        </w:rPr>
        <w:t xml:space="preserve"> „</w:t>
      </w:r>
      <w:r>
        <w:rPr>
          <w:i/>
          <w:iCs/>
          <w:lang w:val="sr-Latn-CS"/>
        </w:rPr>
        <w:t>филогенетске</w:t>
      </w:r>
      <w:r w:rsidRPr="0011224A">
        <w:rPr>
          <w:lang w:val="sr-Latn-CS"/>
        </w:rPr>
        <w:t xml:space="preserve">“  </w:t>
      </w:r>
      <w:r>
        <w:rPr>
          <w:lang w:val="sr-Latn-CS"/>
        </w:rPr>
        <w:t>и</w:t>
      </w:r>
      <w:r w:rsidRPr="0011224A">
        <w:rPr>
          <w:lang w:val="sr-Latn-CS"/>
        </w:rPr>
        <w:t xml:space="preserve"> „</w:t>
      </w:r>
      <w:r>
        <w:rPr>
          <w:i/>
          <w:iCs/>
          <w:lang w:val="sr-Latn-CS"/>
        </w:rPr>
        <w:t>онтогенетске</w:t>
      </w:r>
      <w:r w:rsidRPr="0011224A">
        <w:rPr>
          <w:lang w:val="sr-Latn-CS"/>
        </w:rPr>
        <w:t xml:space="preserve">“ </w:t>
      </w:r>
      <w:r>
        <w:rPr>
          <w:lang w:val="sr-Latn-CS"/>
        </w:rPr>
        <w:t>вештине</w:t>
      </w:r>
      <w:r w:rsidRPr="0011224A">
        <w:rPr>
          <w:lang w:val="sr-Latn-CS"/>
        </w:rPr>
        <w:t xml:space="preserve">. </w:t>
      </w:r>
      <w:r>
        <w:rPr>
          <w:lang w:val="sr-Latn-CS"/>
        </w:rPr>
        <w:t>Ове</w:t>
      </w:r>
      <w:r w:rsidRPr="0011224A">
        <w:rPr>
          <w:lang w:val="sr-Latn-CS"/>
        </w:rPr>
        <w:t xml:space="preserve"> </w:t>
      </w:r>
      <w:r>
        <w:rPr>
          <w:lang w:val="sr-Latn-CS"/>
        </w:rPr>
        <w:t>последње</w:t>
      </w:r>
      <w:r w:rsidRPr="0011224A">
        <w:rPr>
          <w:lang w:val="sr-Latn-CS"/>
        </w:rPr>
        <w:t xml:space="preserve"> </w:t>
      </w:r>
      <w:r>
        <w:rPr>
          <w:lang w:val="sr-Latn-CS"/>
        </w:rPr>
        <w:t>су</w:t>
      </w:r>
      <w:r w:rsidRPr="0011224A">
        <w:rPr>
          <w:lang w:val="sr-Latn-CS"/>
        </w:rPr>
        <w:t xml:space="preserve"> </w:t>
      </w:r>
      <w:r>
        <w:rPr>
          <w:lang w:val="sr-Latn-CS"/>
        </w:rPr>
        <w:t>настале</w:t>
      </w:r>
      <w:r w:rsidRPr="0011224A">
        <w:rPr>
          <w:lang w:val="sr-Latn-CS"/>
        </w:rPr>
        <w:t xml:space="preserve"> </w:t>
      </w:r>
      <w:r>
        <w:rPr>
          <w:lang w:val="sr-Latn-CS"/>
        </w:rPr>
        <w:t>у</w:t>
      </w:r>
      <w:r w:rsidRPr="0011224A">
        <w:rPr>
          <w:lang w:val="sr-Latn-CS"/>
        </w:rPr>
        <w:t xml:space="preserve"> </w:t>
      </w:r>
      <w:r>
        <w:rPr>
          <w:lang w:val="sr-Latn-CS"/>
        </w:rPr>
        <w:t>животу</w:t>
      </w:r>
      <w:r w:rsidRPr="0011224A">
        <w:rPr>
          <w:lang w:val="sr-Latn-CS"/>
        </w:rPr>
        <w:t xml:space="preserve"> </w:t>
      </w:r>
      <w:r>
        <w:rPr>
          <w:i/>
          <w:iCs/>
          <w:lang w:val="sr-Latn-CS"/>
        </w:rPr>
        <w:t>појединца</w:t>
      </w:r>
      <w:r w:rsidRPr="0011224A">
        <w:rPr>
          <w:lang w:val="sr-Latn-CS"/>
        </w:rPr>
        <w:t xml:space="preserve">, </w:t>
      </w:r>
      <w:r>
        <w:rPr>
          <w:lang w:val="sr-Latn-CS"/>
        </w:rPr>
        <w:t>а</w:t>
      </w:r>
      <w:r w:rsidRPr="0011224A">
        <w:rPr>
          <w:lang w:val="sr-Latn-CS"/>
        </w:rPr>
        <w:t xml:space="preserve"> </w:t>
      </w:r>
      <w:r>
        <w:rPr>
          <w:lang w:val="sr-Latn-CS"/>
        </w:rPr>
        <w:t>филогенетске</w:t>
      </w:r>
      <w:r w:rsidRPr="0011224A">
        <w:rPr>
          <w:lang w:val="sr-Latn-CS"/>
        </w:rPr>
        <w:t xml:space="preserve"> </w:t>
      </w:r>
      <w:r>
        <w:rPr>
          <w:lang w:val="sr-Latn-CS"/>
        </w:rPr>
        <w:t>припадају</w:t>
      </w:r>
      <w:r w:rsidRPr="0011224A">
        <w:rPr>
          <w:lang w:val="sr-Latn-CS"/>
        </w:rPr>
        <w:t xml:space="preserve"> </w:t>
      </w:r>
      <w:r>
        <w:rPr>
          <w:lang w:val="sr-Latn-CS"/>
        </w:rPr>
        <w:t>људској</w:t>
      </w:r>
      <w:r w:rsidRPr="0011224A">
        <w:rPr>
          <w:lang w:val="sr-Latn-CS"/>
        </w:rPr>
        <w:t xml:space="preserve"> </w:t>
      </w:r>
      <w:r>
        <w:rPr>
          <w:i/>
          <w:iCs/>
          <w:lang w:val="sr-Latn-CS"/>
        </w:rPr>
        <w:t>врсти</w:t>
      </w:r>
      <w:r w:rsidRPr="0011224A">
        <w:rPr>
          <w:lang w:val="sr-Latn-CS"/>
        </w:rPr>
        <w:t xml:space="preserve">, </w:t>
      </w:r>
      <w:r>
        <w:rPr>
          <w:lang w:val="sr-Latn-CS"/>
        </w:rPr>
        <w:t>значи</w:t>
      </w:r>
      <w:r w:rsidRPr="0011224A">
        <w:rPr>
          <w:lang w:val="sr-Latn-CS"/>
        </w:rPr>
        <w:t xml:space="preserve"> </w:t>
      </w:r>
      <w:r>
        <w:rPr>
          <w:lang w:val="sr-Latn-CS"/>
        </w:rPr>
        <w:t>свим</w:t>
      </w:r>
      <w:r w:rsidRPr="0011224A">
        <w:rPr>
          <w:lang w:val="sr-Latn-CS"/>
        </w:rPr>
        <w:t xml:space="preserve"> </w:t>
      </w:r>
      <w:r>
        <w:rPr>
          <w:lang w:val="sr-Latn-CS"/>
        </w:rPr>
        <w:t>њеним</w:t>
      </w:r>
      <w:r w:rsidRPr="0011224A">
        <w:rPr>
          <w:lang w:val="sr-Latn-CS"/>
        </w:rPr>
        <w:t xml:space="preserve"> </w:t>
      </w:r>
      <w:r>
        <w:rPr>
          <w:lang w:val="sr-Latn-CS"/>
        </w:rPr>
        <w:t>припадницима</w:t>
      </w:r>
      <w:r w:rsidRPr="0011224A">
        <w:rPr>
          <w:lang w:val="sr-Latn-CS"/>
        </w:rPr>
        <w:t xml:space="preserve">. </w:t>
      </w:r>
      <w:r>
        <w:rPr>
          <w:lang w:val="sr-Latn-CS"/>
        </w:rPr>
        <w:t>Оне</w:t>
      </w:r>
      <w:r w:rsidRPr="0011224A">
        <w:rPr>
          <w:lang w:val="sr-Latn-CS"/>
        </w:rPr>
        <w:t xml:space="preserve"> </w:t>
      </w:r>
      <w:r>
        <w:rPr>
          <w:lang w:val="sr-Latn-CS"/>
        </w:rPr>
        <w:t>се</w:t>
      </w:r>
      <w:r w:rsidRPr="0011224A">
        <w:rPr>
          <w:lang w:val="sr-Latn-CS"/>
        </w:rPr>
        <w:t xml:space="preserve"> </w:t>
      </w:r>
      <w:r>
        <w:rPr>
          <w:lang w:val="sr-Latn-CS"/>
        </w:rPr>
        <w:t>зову</w:t>
      </w:r>
      <w:r w:rsidRPr="0011224A">
        <w:rPr>
          <w:lang w:val="sr-Latn-CS"/>
        </w:rPr>
        <w:t xml:space="preserve"> </w:t>
      </w:r>
      <w:r>
        <w:rPr>
          <w:lang w:val="sr-Latn-CS"/>
        </w:rPr>
        <w:t>још</w:t>
      </w:r>
      <w:r w:rsidRPr="0011224A">
        <w:rPr>
          <w:lang w:val="sr-Latn-CS"/>
        </w:rPr>
        <w:t xml:space="preserve"> </w:t>
      </w:r>
      <w:r>
        <w:rPr>
          <w:lang w:val="sr-Latn-CS"/>
        </w:rPr>
        <w:t>и</w:t>
      </w:r>
      <w:r w:rsidRPr="0011224A">
        <w:rPr>
          <w:lang w:val="sr-Latn-CS"/>
        </w:rPr>
        <w:t xml:space="preserve"> </w:t>
      </w:r>
      <w:r>
        <w:rPr>
          <w:i/>
          <w:iCs/>
          <w:lang w:val="sr-Latn-CS"/>
        </w:rPr>
        <w:t>фундаменталне</w:t>
      </w:r>
      <w:r w:rsidRPr="0011224A">
        <w:rPr>
          <w:lang w:val="sr-Latn-CS"/>
        </w:rPr>
        <w:t xml:space="preserve"> </w:t>
      </w:r>
      <w:r>
        <w:rPr>
          <w:lang w:val="sr-Latn-CS"/>
        </w:rPr>
        <w:t>или</w:t>
      </w:r>
      <w:r w:rsidRPr="0011224A">
        <w:rPr>
          <w:lang w:val="sr-Latn-CS"/>
        </w:rPr>
        <w:t xml:space="preserve"> </w:t>
      </w:r>
      <w:r>
        <w:rPr>
          <w:i/>
          <w:iCs/>
          <w:lang w:val="sr-Latn-CS"/>
        </w:rPr>
        <w:t>базичне</w:t>
      </w:r>
      <w:r w:rsidRPr="0011224A">
        <w:rPr>
          <w:lang w:val="sr-Latn-CS"/>
        </w:rPr>
        <w:t xml:space="preserve"> </w:t>
      </w:r>
      <w:r>
        <w:rPr>
          <w:lang w:val="sr-Latn-CS"/>
        </w:rPr>
        <w:t>вештине</w:t>
      </w:r>
      <w:r w:rsidRPr="0011224A">
        <w:rPr>
          <w:lang w:val="sr-Latn-CS"/>
        </w:rPr>
        <w:t xml:space="preserve">: </w:t>
      </w:r>
      <w:r>
        <w:rPr>
          <w:lang w:val="sr-Latn-CS"/>
        </w:rPr>
        <w:t>ходање</w:t>
      </w:r>
      <w:r w:rsidRPr="0011224A">
        <w:rPr>
          <w:lang w:val="sr-Latn-CS"/>
        </w:rPr>
        <w:t xml:space="preserve">, </w:t>
      </w:r>
      <w:r>
        <w:rPr>
          <w:lang w:val="sr-Latn-CS"/>
        </w:rPr>
        <w:t>трчање</w:t>
      </w:r>
      <w:r w:rsidRPr="0011224A">
        <w:rPr>
          <w:lang w:val="sr-Latn-CS"/>
        </w:rPr>
        <w:t xml:space="preserve">, </w:t>
      </w:r>
      <w:r>
        <w:rPr>
          <w:lang w:val="sr-Latn-CS"/>
        </w:rPr>
        <w:t>скакутање</w:t>
      </w:r>
      <w:r w:rsidRPr="0011224A">
        <w:rPr>
          <w:lang w:val="sr-Latn-CS"/>
        </w:rPr>
        <w:t xml:space="preserve">. </w:t>
      </w:r>
      <w:r>
        <w:rPr>
          <w:lang w:val="sr-Latn-CS"/>
        </w:rPr>
        <w:t>У</w:t>
      </w:r>
      <w:r w:rsidRPr="0011224A">
        <w:rPr>
          <w:lang w:val="sr-Latn-CS"/>
        </w:rPr>
        <w:t xml:space="preserve"> </w:t>
      </w:r>
      <w:r>
        <w:rPr>
          <w:lang w:val="sr-Latn-CS"/>
        </w:rPr>
        <w:t>основном</w:t>
      </w:r>
      <w:r w:rsidRPr="0011224A">
        <w:rPr>
          <w:lang w:val="sr-Latn-CS"/>
        </w:rPr>
        <w:t xml:space="preserve"> </w:t>
      </w:r>
      <w:r>
        <w:rPr>
          <w:lang w:val="sr-Latn-CS"/>
        </w:rPr>
        <w:t>облику</w:t>
      </w:r>
      <w:r w:rsidRPr="0011224A">
        <w:rPr>
          <w:lang w:val="sr-Latn-CS"/>
        </w:rPr>
        <w:t xml:space="preserve">, </w:t>
      </w:r>
      <w:r>
        <w:rPr>
          <w:lang w:val="sr-Latn-CS"/>
        </w:rPr>
        <w:t>настају</w:t>
      </w:r>
      <w:r w:rsidRPr="0011224A">
        <w:rPr>
          <w:lang w:val="sr-Latn-CS"/>
        </w:rPr>
        <w:t xml:space="preserve"> </w:t>
      </w:r>
      <w:r>
        <w:rPr>
          <w:i/>
          <w:iCs/>
          <w:lang w:val="sr-Latn-CS"/>
        </w:rPr>
        <w:t>матурацијом</w:t>
      </w:r>
      <w:r w:rsidRPr="0011224A">
        <w:rPr>
          <w:lang w:val="sr-Latn-CS"/>
        </w:rPr>
        <w:t xml:space="preserve"> (</w:t>
      </w:r>
      <w:r>
        <w:rPr>
          <w:lang w:val="sr-Latn-CS"/>
        </w:rPr>
        <w:t>сазревањем</w:t>
      </w:r>
      <w:r w:rsidRPr="0011224A">
        <w:rPr>
          <w:lang w:val="sr-Latn-CS"/>
        </w:rPr>
        <w:t xml:space="preserve">). </w:t>
      </w:r>
      <w:r>
        <w:rPr>
          <w:lang w:val="sr-Latn-CS"/>
        </w:rPr>
        <w:t>То</w:t>
      </w:r>
      <w:r w:rsidRPr="0011224A">
        <w:rPr>
          <w:lang w:val="sr-Latn-CS"/>
        </w:rPr>
        <w:t xml:space="preserve"> </w:t>
      </w:r>
      <w:r>
        <w:rPr>
          <w:lang w:val="sr-Latn-CS"/>
        </w:rPr>
        <w:t>су</w:t>
      </w:r>
      <w:r w:rsidRPr="0011224A">
        <w:rPr>
          <w:lang w:val="sr-Latn-CS"/>
        </w:rPr>
        <w:t xml:space="preserve"> </w:t>
      </w:r>
      <w:r>
        <w:rPr>
          <w:lang w:val="sr-Latn-CS"/>
        </w:rPr>
        <w:t>заправо</w:t>
      </w:r>
      <w:r w:rsidRPr="0011224A">
        <w:rPr>
          <w:lang w:val="sr-Latn-CS"/>
        </w:rPr>
        <w:t xml:space="preserve"> </w:t>
      </w:r>
      <w:r>
        <w:rPr>
          <w:i/>
          <w:iCs/>
          <w:lang w:val="sr-Latn-CS"/>
        </w:rPr>
        <w:t>базичне</w:t>
      </w:r>
      <w:r w:rsidRPr="0011224A">
        <w:rPr>
          <w:i/>
          <w:iCs/>
          <w:lang w:val="sr-Latn-CS"/>
        </w:rPr>
        <w:t xml:space="preserve"> </w:t>
      </w:r>
      <w:r>
        <w:rPr>
          <w:i/>
          <w:iCs/>
          <w:lang w:val="sr-Latn-CS"/>
        </w:rPr>
        <w:t>кретње</w:t>
      </w:r>
      <w:r w:rsidRPr="0011224A">
        <w:rPr>
          <w:lang w:val="sr-Latn-CS"/>
        </w:rPr>
        <w:t xml:space="preserve">. </w:t>
      </w:r>
      <w:r>
        <w:rPr>
          <w:lang w:val="sr-Latn-CS"/>
        </w:rPr>
        <w:t>Те</w:t>
      </w:r>
      <w:r w:rsidRPr="0011224A">
        <w:rPr>
          <w:lang w:val="sr-Latn-CS"/>
        </w:rPr>
        <w:t xml:space="preserve"> </w:t>
      </w:r>
      <w:r>
        <w:rPr>
          <w:lang w:val="sr-Latn-CS"/>
        </w:rPr>
        <w:t>кретње</w:t>
      </w:r>
      <w:r w:rsidRPr="0011224A">
        <w:rPr>
          <w:lang w:val="sr-Latn-CS"/>
        </w:rPr>
        <w:t xml:space="preserve"> </w:t>
      </w:r>
      <w:r>
        <w:rPr>
          <w:lang w:val="sr-Latn-CS"/>
        </w:rPr>
        <w:t>се</w:t>
      </w:r>
      <w:r w:rsidRPr="0011224A">
        <w:rPr>
          <w:lang w:val="sr-Latn-CS"/>
        </w:rPr>
        <w:t xml:space="preserve"> </w:t>
      </w:r>
      <w:r>
        <w:rPr>
          <w:lang w:val="sr-Latn-CS"/>
        </w:rPr>
        <w:t>могу</w:t>
      </w:r>
      <w:r w:rsidRPr="0011224A">
        <w:rPr>
          <w:lang w:val="sr-Latn-CS"/>
        </w:rPr>
        <w:t xml:space="preserve"> </w:t>
      </w:r>
      <w:r>
        <w:rPr>
          <w:lang w:val="sr-Latn-CS"/>
        </w:rPr>
        <w:t>претворити</w:t>
      </w:r>
      <w:r w:rsidRPr="0011224A">
        <w:rPr>
          <w:lang w:val="sr-Latn-CS"/>
        </w:rPr>
        <w:t xml:space="preserve"> </w:t>
      </w:r>
      <w:r>
        <w:rPr>
          <w:lang w:val="sr-Latn-CS"/>
        </w:rPr>
        <w:t>у</w:t>
      </w:r>
      <w:r w:rsidRPr="0011224A">
        <w:rPr>
          <w:lang w:val="sr-Latn-CS"/>
        </w:rPr>
        <w:t xml:space="preserve"> </w:t>
      </w:r>
      <w:r>
        <w:rPr>
          <w:i/>
          <w:iCs/>
          <w:lang w:val="sr-Latn-CS"/>
        </w:rPr>
        <w:t>сврховите</w:t>
      </w:r>
      <w:r w:rsidRPr="0011224A">
        <w:rPr>
          <w:lang w:val="sr-Latn-CS"/>
        </w:rPr>
        <w:t xml:space="preserve"> </w:t>
      </w:r>
      <w:r>
        <w:rPr>
          <w:lang w:val="sr-Latn-CS"/>
        </w:rPr>
        <w:t>акције</w:t>
      </w:r>
      <w:r w:rsidRPr="0011224A">
        <w:rPr>
          <w:lang w:val="sr-Latn-CS"/>
        </w:rPr>
        <w:t xml:space="preserve"> </w:t>
      </w:r>
      <w:r>
        <w:rPr>
          <w:lang w:val="sr-Latn-CS"/>
        </w:rPr>
        <w:t>у</w:t>
      </w:r>
      <w:r w:rsidRPr="0011224A">
        <w:rPr>
          <w:lang w:val="sr-Latn-CS"/>
        </w:rPr>
        <w:t xml:space="preserve"> </w:t>
      </w:r>
      <w:r>
        <w:rPr>
          <w:lang w:val="sr-Latn-CS"/>
        </w:rPr>
        <w:t>играма</w:t>
      </w:r>
      <w:r w:rsidRPr="0011224A">
        <w:rPr>
          <w:lang w:val="sr-Latn-CS"/>
        </w:rPr>
        <w:t xml:space="preserve"> </w:t>
      </w:r>
      <w:r>
        <w:rPr>
          <w:lang w:val="sr-Latn-CS"/>
        </w:rPr>
        <w:t>или</w:t>
      </w:r>
      <w:r w:rsidRPr="0011224A">
        <w:rPr>
          <w:lang w:val="sr-Latn-CS"/>
        </w:rPr>
        <w:t xml:space="preserve"> </w:t>
      </w:r>
      <w:r>
        <w:rPr>
          <w:lang w:val="sr-Latn-CS"/>
        </w:rPr>
        <w:t>спорту</w:t>
      </w:r>
      <w:r w:rsidRPr="0011224A">
        <w:rPr>
          <w:lang w:val="sr-Latn-CS"/>
        </w:rPr>
        <w:t xml:space="preserve"> </w:t>
      </w:r>
      <w:r>
        <w:rPr>
          <w:lang w:val="sr-Latn-CS"/>
        </w:rPr>
        <w:t>и</w:t>
      </w:r>
      <w:r w:rsidRPr="0011224A">
        <w:rPr>
          <w:lang w:val="sr-Latn-CS"/>
        </w:rPr>
        <w:t xml:space="preserve"> </w:t>
      </w:r>
      <w:r>
        <w:rPr>
          <w:i/>
          <w:iCs/>
          <w:lang w:val="sr-Latn-CS"/>
        </w:rPr>
        <w:t>усавршавати</w:t>
      </w:r>
      <w:r w:rsidRPr="0011224A">
        <w:rPr>
          <w:lang w:val="sr-Latn-CS"/>
        </w:rPr>
        <w:t xml:space="preserve">. </w:t>
      </w:r>
      <w:r>
        <w:rPr>
          <w:lang w:val="sr-Latn-CS"/>
        </w:rPr>
        <w:t>Такве</w:t>
      </w:r>
      <w:r w:rsidRPr="0011224A">
        <w:rPr>
          <w:lang w:val="sr-Latn-CS"/>
        </w:rPr>
        <w:t xml:space="preserve"> </w:t>
      </w:r>
      <w:r>
        <w:rPr>
          <w:lang w:val="sr-Latn-CS"/>
        </w:rPr>
        <w:t>способности</w:t>
      </w:r>
      <w:r w:rsidRPr="0011224A">
        <w:rPr>
          <w:lang w:val="sr-Latn-CS"/>
        </w:rPr>
        <w:t xml:space="preserve"> </w:t>
      </w:r>
      <w:r>
        <w:rPr>
          <w:lang w:val="sr-Latn-CS"/>
        </w:rPr>
        <w:t>тада</w:t>
      </w:r>
      <w:r w:rsidRPr="0011224A">
        <w:rPr>
          <w:lang w:val="sr-Latn-CS"/>
        </w:rPr>
        <w:t xml:space="preserve"> </w:t>
      </w:r>
      <w:r>
        <w:rPr>
          <w:lang w:val="sr-Latn-CS"/>
        </w:rPr>
        <w:t>називамо</w:t>
      </w:r>
      <w:r w:rsidRPr="0011224A">
        <w:rPr>
          <w:lang w:val="sr-Latn-CS"/>
        </w:rPr>
        <w:t xml:space="preserve"> </w:t>
      </w:r>
      <w:r>
        <w:rPr>
          <w:i/>
          <w:iCs/>
          <w:lang w:val="sr-Latn-CS"/>
        </w:rPr>
        <w:t>вештинама</w:t>
      </w:r>
      <w:r w:rsidRPr="0011224A">
        <w:rPr>
          <w:lang w:val="sr-Latn-CS"/>
        </w:rPr>
        <w:t xml:space="preserve">. </w:t>
      </w:r>
    </w:p>
    <w:p w:rsidR="00881442" w:rsidRPr="0011224A" w:rsidRDefault="00881442" w:rsidP="00881442">
      <w:pPr>
        <w:jc w:val="both"/>
        <w:rPr>
          <w:lang w:val="sr-Latn-CS"/>
        </w:rPr>
      </w:pPr>
      <w:r>
        <w:rPr>
          <w:lang w:val="sr-Latn-CS"/>
        </w:rPr>
        <w:t>Поменуте</w:t>
      </w:r>
      <w:r w:rsidRPr="0011224A">
        <w:rPr>
          <w:lang w:val="sr-Latn-CS"/>
        </w:rPr>
        <w:t xml:space="preserve"> </w:t>
      </w:r>
      <w:r>
        <w:rPr>
          <w:lang w:val="sr-Latn-CS"/>
        </w:rPr>
        <w:t>базичне</w:t>
      </w:r>
      <w:r w:rsidRPr="0011224A">
        <w:rPr>
          <w:lang w:val="sr-Latn-CS"/>
        </w:rPr>
        <w:t xml:space="preserve"> </w:t>
      </w:r>
      <w:r>
        <w:rPr>
          <w:lang w:val="sr-Latn-CS"/>
        </w:rPr>
        <w:t>кретње</w:t>
      </w:r>
      <w:r w:rsidRPr="0011224A">
        <w:rPr>
          <w:lang w:val="sr-Latn-CS"/>
        </w:rPr>
        <w:t xml:space="preserve"> </w:t>
      </w:r>
      <w:r>
        <w:rPr>
          <w:lang w:val="sr-Latn-CS"/>
        </w:rPr>
        <w:t>можемо</w:t>
      </w:r>
      <w:r w:rsidRPr="0011224A">
        <w:rPr>
          <w:lang w:val="sr-Latn-CS"/>
        </w:rPr>
        <w:t xml:space="preserve"> </w:t>
      </w:r>
      <w:r>
        <w:rPr>
          <w:lang w:val="sr-Latn-CS"/>
        </w:rPr>
        <w:t>назвати</w:t>
      </w:r>
      <w:r w:rsidRPr="0011224A">
        <w:rPr>
          <w:lang w:val="sr-Latn-CS"/>
        </w:rPr>
        <w:t xml:space="preserve"> </w:t>
      </w:r>
      <w:r>
        <w:rPr>
          <w:lang w:val="sr-Latn-CS"/>
        </w:rPr>
        <w:t>и</w:t>
      </w:r>
      <w:r w:rsidRPr="0011224A">
        <w:rPr>
          <w:lang w:val="sr-Latn-CS"/>
        </w:rPr>
        <w:t xml:space="preserve"> </w:t>
      </w:r>
      <w:r>
        <w:rPr>
          <w:lang w:val="sr-Latn-CS"/>
        </w:rPr>
        <w:t>базичним</w:t>
      </w:r>
      <w:r w:rsidRPr="0011224A">
        <w:rPr>
          <w:lang w:val="sr-Latn-CS"/>
        </w:rPr>
        <w:t xml:space="preserve"> „</w:t>
      </w:r>
      <w:r>
        <w:rPr>
          <w:i/>
          <w:iCs/>
          <w:lang w:val="sr-Latn-CS"/>
        </w:rPr>
        <w:t>техникама</w:t>
      </w:r>
      <w:r w:rsidRPr="0011224A">
        <w:rPr>
          <w:i/>
          <w:iCs/>
          <w:lang w:val="sr-Latn-CS"/>
        </w:rPr>
        <w:t>“</w:t>
      </w:r>
      <w:r w:rsidRPr="0011224A">
        <w:rPr>
          <w:lang w:val="sr-Latn-CS"/>
        </w:rPr>
        <w:t xml:space="preserve"> </w:t>
      </w:r>
      <w:r>
        <w:rPr>
          <w:lang w:val="sr-Latn-CS"/>
        </w:rPr>
        <w:t>локомоције</w:t>
      </w:r>
      <w:r w:rsidRPr="0011224A">
        <w:rPr>
          <w:lang w:val="sr-Latn-CS"/>
        </w:rPr>
        <w:t xml:space="preserve">. </w:t>
      </w:r>
      <w:r>
        <w:rPr>
          <w:lang w:val="sr-Latn-CS"/>
        </w:rPr>
        <w:t>У</w:t>
      </w:r>
      <w:r w:rsidRPr="0011224A">
        <w:rPr>
          <w:lang w:val="sr-Latn-CS"/>
        </w:rPr>
        <w:t xml:space="preserve"> </w:t>
      </w:r>
      <w:r>
        <w:rPr>
          <w:lang w:val="sr-Latn-CS"/>
        </w:rPr>
        <w:t>плесу</w:t>
      </w:r>
      <w:r w:rsidRPr="0011224A">
        <w:rPr>
          <w:lang w:val="sr-Latn-CS"/>
        </w:rPr>
        <w:t xml:space="preserve"> </w:t>
      </w:r>
      <w:r>
        <w:rPr>
          <w:lang w:val="sr-Latn-CS"/>
        </w:rPr>
        <w:t>или</w:t>
      </w:r>
      <w:r w:rsidRPr="0011224A">
        <w:rPr>
          <w:lang w:val="sr-Latn-CS"/>
        </w:rPr>
        <w:t xml:space="preserve"> </w:t>
      </w:r>
      <w:r>
        <w:rPr>
          <w:i/>
          <w:iCs/>
          <w:lang w:val="sr-Latn-CS"/>
        </w:rPr>
        <w:t>спорту</w:t>
      </w:r>
      <w:r w:rsidRPr="0011224A">
        <w:rPr>
          <w:lang w:val="sr-Latn-CS"/>
        </w:rPr>
        <w:t xml:space="preserve"> </w:t>
      </w:r>
      <w:r>
        <w:rPr>
          <w:lang w:val="sr-Latn-CS"/>
        </w:rPr>
        <w:t>постоје</w:t>
      </w:r>
      <w:r w:rsidRPr="0011224A">
        <w:rPr>
          <w:lang w:val="sr-Latn-CS"/>
        </w:rPr>
        <w:t xml:space="preserve"> </w:t>
      </w:r>
      <w:r>
        <w:rPr>
          <w:lang w:val="sr-Latn-CS"/>
        </w:rPr>
        <w:t>више</w:t>
      </w:r>
      <w:r w:rsidRPr="0011224A">
        <w:rPr>
          <w:lang w:val="sr-Latn-CS"/>
        </w:rPr>
        <w:t xml:space="preserve"> </w:t>
      </w:r>
      <w:r>
        <w:rPr>
          <w:lang w:val="sr-Latn-CS"/>
        </w:rPr>
        <w:t>или</w:t>
      </w:r>
      <w:r w:rsidRPr="0011224A">
        <w:rPr>
          <w:lang w:val="sr-Latn-CS"/>
        </w:rPr>
        <w:t xml:space="preserve"> </w:t>
      </w:r>
      <w:r>
        <w:rPr>
          <w:lang w:val="sr-Latn-CS"/>
        </w:rPr>
        <w:t>мање</w:t>
      </w:r>
      <w:r w:rsidRPr="0011224A">
        <w:rPr>
          <w:lang w:val="sr-Latn-CS"/>
        </w:rPr>
        <w:t xml:space="preserve"> </w:t>
      </w:r>
      <w:r>
        <w:rPr>
          <w:lang w:val="sr-Latn-CS"/>
        </w:rPr>
        <w:t>укомпликоване</w:t>
      </w:r>
      <w:r w:rsidRPr="0011224A">
        <w:rPr>
          <w:lang w:val="sr-Latn-CS"/>
        </w:rPr>
        <w:t xml:space="preserve"> </w:t>
      </w:r>
      <w:r>
        <w:rPr>
          <w:lang w:val="sr-Latn-CS"/>
        </w:rPr>
        <w:t>кретње</w:t>
      </w:r>
      <w:r w:rsidRPr="0011224A">
        <w:rPr>
          <w:lang w:val="sr-Latn-CS"/>
        </w:rPr>
        <w:t xml:space="preserve"> </w:t>
      </w:r>
      <w:r>
        <w:rPr>
          <w:lang w:val="sr-Latn-CS"/>
        </w:rPr>
        <w:t>које</w:t>
      </w:r>
      <w:r w:rsidRPr="0011224A">
        <w:rPr>
          <w:lang w:val="sr-Latn-CS"/>
        </w:rPr>
        <w:t xml:space="preserve"> </w:t>
      </w:r>
      <w:r>
        <w:rPr>
          <w:lang w:val="sr-Latn-CS"/>
        </w:rPr>
        <w:t>називамо</w:t>
      </w:r>
      <w:r w:rsidRPr="0011224A">
        <w:rPr>
          <w:lang w:val="sr-Latn-CS"/>
        </w:rPr>
        <w:t xml:space="preserve"> „</w:t>
      </w:r>
      <w:r>
        <w:rPr>
          <w:i/>
          <w:iCs/>
          <w:lang w:val="sr-Latn-CS"/>
        </w:rPr>
        <w:t>техникама</w:t>
      </w:r>
      <w:r w:rsidRPr="0011224A">
        <w:rPr>
          <w:lang w:val="sr-Latn-CS"/>
        </w:rPr>
        <w:t xml:space="preserve">“. </w:t>
      </w:r>
      <w:r>
        <w:rPr>
          <w:lang w:val="sr-Latn-CS"/>
        </w:rPr>
        <w:t>То</w:t>
      </w:r>
      <w:r w:rsidRPr="0011224A">
        <w:rPr>
          <w:lang w:val="sr-Latn-CS"/>
        </w:rPr>
        <w:t xml:space="preserve"> </w:t>
      </w:r>
      <w:r>
        <w:rPr>
          <w:lang w:val="sr-Latn-CS"/>
        </w:rPr>
        <w:t>су</w:t>
      </w:r>
      <w:r w:rsidRPr="0011224A">
        <w:rPr>
          <w:lang w:val="sr-Latn-CS"/>
        </w:rPr>
        <w:t xml:space="preserve"> </w:t>
      </w:r>
      <w:r>
        <w:rPr>
          <w:i/>
          <w:iCs/>
          <w:lang w:val="sr-Latn-CS"/>
        </w:rPr>
        <w:t>обрасци</w:t>
      </w:r>
      <w:r w:rsidRPr="0011224A">
        <w:rPr>
          <w:i/>
          <w:iCs/>
          <w:lang w:val="sr-Latn-CS"/>
        </w:rPr>
        <w:t xml:space="preserve"> </w:t>
      </w:r>
      <w:r>
        <w:rPr>
          <w:i/>
          <w:iCs/>
          <w:lang w:val="sr-Latn-CS"/>
        </w:rPr>
        <w:t>кретања</w:t>
      </w:r>
      <w:r w:rsidRPr="0011224A">
        <w:rPr>
          <w:lang w:val="sr-Latn-CS"/>
        </w:rPr>
        <w:t xml:space="preserve"> </w:t>
      </w:r>
      <w:r>
        <w:rPr>
          <w:lang w:val="sr-Latn-CS"/>
        </w:rPr>
        <w:t>који</w:t>
      </w:r>
      <w:r w:rsidRPr="0011224A">
        <w:rPr>
          <w:lang w:val="sr-Latn-CS"/>
        </w:rPr>
        <w:t xml:space="preserve"> </w:t>
      </w:r>
      <w:r>
        <w:rPr>
          <w:lang w:val="sr-Latn-CS"/>
        </w:rPr>
        <w:t>се</w:t>
      </w:r>
      <w:r w:rsidRPr="0011224A">
        <w:rPr>
          <w:lang w:val="sr-Latn-CS"/>
        </w:rPr>
        <w:t xml:space="preserve"> </w:t>
      </w:r>
      <w:r>
        <w:rPr>
          <w:lang w:val="sr-Latn-CS"/>
        </w:rPr>
        <w:t>сматрају</w:t>
      </w:r>
      <w:r w:rsidRPr="0011224A">
        <w:rPr>
          <w:lang w:val="sr-Latn-CS"/>
        </w:rPr>
        <w:t xml:space="preserve"> </w:t>
      </w:r>
      <w:r>
        <w:rPr>
          <w:i/>
          <w:iCs/>
          <w:lang w:val="sr-Latn-CS"/>
        </w:rPr>
        <w:t>технички</w:t>
      </w:r>
      <w:r w:rsidRPr="0011224A">
        <w:rPr>
          <w:i/>
          <w:iCs/>
          <w:lang w:val="sr-Latn-CS"/>
        </w:rPr>
        <w:t xml:space="preserve"> </w:t>
      </w:r>
      <w:r>
        <w:rPr>
          <w:i/>
          <w:iCs/>
          <w:lang w:val="sr-Latn-CS"/>
        </w:rPr>
        <w:t>исправним</w:t>
      </w:r>
      <w:r w:rsidRPr="0011224A">
        <w:rPr>
          <w:lang w:val="sr-Latn-CS"/>
        </w:rPr>
        <w:t xml:space="preserve"> </w:t>
      </w:r>
      <w:r>
        <w:rPr>
          <w:lang w:val="sr-Latn-CS"/>
        </w:rPr>
        <w:t>у</w:t>
      </w:r>
      <w:r w:rsidRPr="0011224A">
        <w:rPr>
          <w:lang w:val="sr-Latn-CS"/>
        </w:rPr>
        <w:t xml:space="preserve"> </w:t>
      </w:r>
      <w:r>
        <w:rPr>
          <w:lang w:val="sr-Latn-CS"/>
        </w:rPr>
        <w:t>оквиру</w:t>
      </w:r>
      <w:r w:rsidRPr="0011224A">
        <w:rPr>
          <w:lang w:val="sr-Latn-CS"/>
        </w:rPr>
        <w:t xml:space="preserve"> </w:t>
      </w:r>
      <w:r>
        <w:rPr>
          <w:lang w:val="sr-Latn-CS"/>
        </w:rPr>
        <w:t>неког</w:t>
      </w:r>
      <w:r w:rsidRPr="0011224A">
        <w:rPr>
          <w:lang w:val="sr-Latn-CS"/>
        </w:rPr>
        <w:t xml:space="preserve"> </w:t>
      </w:r>
      <w:r>
        <w:rPr>
          <w:lang w:val="sr-Latn-CS"/>
        </w:rPr>
        <w:t>спорта</w:t>
      </w:r>
      <w:r w:rsidRPr="0011224A">
        <w:rPr>
          <w:lang w:val="sr-Latn-CS"/>
        </w:rPr>
        <w:t xml:space="preserve">. </w:t>
      </w:r>
      <w:r>
        <w:rPr>
          <w:lang w:val="sr-Latn-CS"/>
        </w:rPr>
        <w:t>Различити</w:t>
      </w:r>
      <w:r w:rsidRPr="0011224A">
        <w:rPr>
          <w:lang w:val="sr-Latn-CS"/>
        </w:rPr>
        <w:t xml:space="preserve"> </w:t>
      </w:r>
      <w:r>
        <w:rPr>
          <w:lang w:val="sr-Latn-CS"/>
        </w:rPr>
        <w:t>обрасци</w:t>
      </w:r>
      <w:r w:rsidRPr="0011224A">
        <w:rPr>
          <w:lang w:val="sr-Latn-CS"/>
        </w:rPr>
        <w:t xml:space="preserve"> „</w:t>
      </w:r>
      <w:r>
        <w:rPr>
          <w:lang w:val="sr-Latn-CS"/>
        </w:rPr>
        <w:t>идеализованог</w:t>
      </w:r>
      <w:r w:rsidRPr="0011224A">
        <w:rPr>
          <w:lang w:val="sr-Latn-CS"/>
        </w:rPr>
        <w:t xml:space="preserve">“ </w:t>
      </w:r>
      <w:r>
        <w:rPr>
          <w:lang w:val="sr-Latn-CS"/>
        </w:rPr>
        <w:t>кретања</w:t>
      </w:r>
      <w:r w:rsidRPr="0011224A">
        <w:rPr>
          <w:lang w:val="sr-Latn-CS"/>
        </w:rPr>
        <w:t xml:space="preserve"> </w:t>
      </w:r>
      <w:r>
        <w:rPr>
          <w:lang w:val="sr-Latn-CS"/>
        </w:rPr>
        <w:t>се</w:t>
      </w:r>
      <w:r w:rsidRPr="0011224A">
        <w:rPr>
          <w:lang w:val="sr-Latn-CS"/>
        </w:rPr>
        <w:t xml:space="preserve"> </w:t>
      </w:r>
      <w:r>
        <w:rPr>
          <w:lang w:val="sr-Latn-CS"/>
        </w:rPr>
        <w:t>називају</w:t>
      </w:r>
      <w:r w:rsidRPr="0011224A">
        <w:rPr>
          <w:lang w:val="sr-Latn-CS"/>
        </w:rPr>
        <w:t xml:space="preserve"> </w:t>
      </w:r>
      <w:r>
        <w:rPr>
          <w:lang w:val="sr-Latn-CS"/>
        </w:rPr>
        <w:t>различитим</w:t>
      </w:r>
      <w:r w:rsidRPr="0011224A">
        <w:rPr>
          <w:lang w:val="sr-Latn-CS"/>
        </w:rPr>
        <w:t xml:space="preserve"> </w:t>
      </w:r>
      <w:r>
        <w:rPr>
          <w:lang w:val="sr-Latn-CS"/>
        </w:rPr>
        <w:t>именима</w:t>
      </w:r>
      <w:r w:rsidRPr="0011224A">
        <w:rPr>
          <w:lang w:val="sr-Latn-CS"/>
        </w:rPr>
        <w:t xml:space="preserve">, </w:t>
      </w:r>
      <w:r>
        <w:rPr>
          <w:lang w:val="sr-Latn-CS"/>
        </w:rPr>
        <w:t>нпр</w:t>
      </w:r>
      <w:r w:rsidRPr="0011224A">
        <w:rPr>
          <w:lang w:val="sr-Latn-CS"/>
        </w:rPr>
        <w:t xml:space="preserve">. </w:t>
      </w:r>
      <w:r>
        <w:rPr>
          <w:lang w:val="sr-Latn-CS"/>
        </w:rPr>
        <w:t>техника</w:t>
      </w:r>
      <w:r w:rsidRPr="0011224A">
        <w:rPr>
          <w:lang w:val="sr-Latn-CS"/>
        </w:rPr>
        <w:t xml:space="preserve"> (</w:t>
      </w:r>
      <w:r>
        <w:rPr>
          <w:lang w:val="sr-Latn-CS"/>
        </w:rPr>
        <w:t>или</w:t>
      </w:r>
      <w:r w:rsidRPr="0011224A">
        <w:rPr>
          <w:lang w:val="sr-Latn-CS"/>
        </w:rPr>
        <w:t xml:space="preserve"> </w:t>
      </w:r>
      <w:r>
        <w:rPr>
          <w:lang w:val="sr-Latn-CS"/>
        </w:rPr>
        <w:t>елемент</w:t>
      </w:r>
      <w:r w:rsidRPr="0011224A">
        <w:rPr>
          <w:lang w:val="sr-Latn-CS"/>
        </w:rPr>
        <w:t xml:space="preserve"> </w:t>
      </w:r>
      <w:r>
        <w:rPr>
          <w:lang w:val="sr-Latn-CS"/>
        </w:rPr>
        <w:t>технике</w:t>
      </w:r>
      <w:r w:rsidRPr="0011224A">
        <w:rPr>
          <w:lang w:val="sr-Latn-CS"/>
        </w:rPr>
        <w:t xml:space="preserve">) </w:t>
      </w:r>
      <w:r>
        <w:rPr>
          <w:lang w:val="sr-Latn-CS"/>
        </w:rPr>
        <w:t>ударца</w:t>
      </w:r>
      <w:r w:rsidRPr="0011224A">
        <w:rPr>
          <w:lang w:val="sr-Latn-CS"/>
        </w:rPr>
        <w:t xml:space="preserve"> </w:t>
      </w:r>
      <w:r>
        <w:rPr>
          <w:lang w:val="sr-Latn-CS"/>
        </w:rPr>
        <w:t>лопте</w:t>
      </w:r>
      <w:r w:rsidRPr="0011224A">
        <w:rPr>
          <w:lang w:val="sr-Latn-CS"/>
        </w:rPr>
        <w:t xml:space="preserve"> </w:t>
      </w:r>
      <w:r>
        <w:rPr>
          <w:lang w:val="sr-Latn-CS"/>
        </w:rPr>
        <w:t>унутрашњом</w:t>
      </w:r>
      <w:r w:rsidRPr="0011224A">
        <w:rPr>
          <w:lang w:val="sr-Latn-CS"/>
        </w:rPr>
        <w:t xml:space="preserve"> </w:t>
      </w:r>
      <w:r>
        <w:rPr>
          <w:lang w:val="sr-Latn-CS"/>
        </w:rPr>
        <w:t>страном</w:t>
      </w:r>
      <w:r w:rsidRPr="0011224A">
        <w:rPr>
          <w:lang w:val="sr-Latn-CS"/>
        </w:rPr>
        <w:t xml:space="preserve"> </w:t>
      </w:r>
      <w:r>
        <w:rPr>
          <w:lang w:val="sr-Latn-CS"/>
        </w:rPr>
        <w:t>стопала</w:t>
      </w:r>
      <w:r w:rsidRPr="0011224A">
        <w:rPr>
          <w:lang w:val="sr-Latn-CS"/>
        </w:rPr>
        <w:t xml:space="preserve">, </w:t>
      </w:r>
      <w:r>
        <w:rPr>
          <w:lang w:val="sr-Latn-CS"/>
        </w:rPr>
        <w:t>а</w:t>
      </w:r>
      <w:r w:rsidRPr="0011224A">
        <w:rPr>
          <w:lang w:val="sr-Latn-CS"/>
        </w:rPr>
        <w:t xml:space="preserve"> </w:t>
      </w:r>
      <w:r>
        <w:rPr>
          <w:lang w:val="sr-Latn-CS"/>
        </w:rPr>
        <w:t>иста</w:t>
      </w:r>
      <w:r w:rsidRPr="0011224A">
        <w:rPr>
          <w:lang w:val="sr-Latn-CS"/>
        </w:rPr>
        <w:t xml:space="preserve"> </w:t>
      </w:r>
      <w:r>
        <w:rPr>
          <w:lang w:val="sr-Latn-CS"/>
        </w:rPr>
        <w:t>кретања</w:t>
      </w:r>
      <w:r w:rsidRPr="0011224A">
        <w:rPr>
          <w:lang w:val="sr-Latn-CS"/>
        </w:rPr>
        <w:t xml:space="preserve"> </w:t>
      </w:r>
      <w:r>
        <w:rPr>
          <w:lang w:val="sr-Latn-CS"/>
        </w:rPr>
        <w:t>се</w:t>
      </w:r>
      <w:r w:rsidRPr="0011224A">
        <w:rPr>
          <w:lang w:val="sr-Latn-CS"/>
        </w:rPr>
        <w:t xml:space="preserve"> </w:t>
      </w:r>
      <w:r>
        <w:rPr>
          <w:lang w:val="sr-Latn-CS"/>
        </w:rPr>
        <w:t>неки</w:t>
      </w:r>
      <w:r w:rsidRPr="0011224A">
        <w:rPr>
          <w:lang w:val="sr-Latn-CS"/>
        </w:rPr>
        <w:t xml:space="preserve"> </w:t>
      </w:r>
      <w:r>
        <w:rPr>
          <w:lang w:val="sr-Latn-CS"/>
        </w:rPr>
        <w:t>пут</w:t>
      </w:r>
      <w:r w:rsidRPr="0011224A">
        <w:rPr>
          <w:lang w:val="sr-Latn-CS"/>
        </w:rPr>
        <w:t xml:space="preserve"> </w:t>
      </w:r>
      <w:r>
        <w:rPr>
          <w:lang w:val="sr-Latn-CS"/>
        </w:rPr>
        <w:t>називају</w:t>
      </w:r>
      <w:r w:rsidRPr="0011224A">
        <w:rPr>
          <w:lang w:val="sr-Latn-CS"/>
        </w:rPr>
        <w:t xml:space="preserve"> </w:t>
      </w:r>
      <w:r>
        <w:rPr>
          <w:lang w:val="sr-Latn-CS"/>
        </w:rPr>
        <w:t>и</w:t>
      </w:r>
      <w:r w:rsidRPr="0011224A">
        <w:rPr>
          <w:lang w:val="sr-Latn-CS"/>
        </w:rPr>
        <w:t xml:space="preserve"> </w:t>
      </w:r>
      <w:r>
        <w:rPr>
          <w:lang w:val="sr-Latn-CS"/>
        </w:rPr>
        <w:t>вештинама</w:t>
      </w:r>
      <w:r w:rsidRPr="0011224A">
        <w:rPr>
          <w:lang w:val="sr-Latn-CS"/>
        </w:rPr>
        <w:t xml:space="preserve">. </w:t>
      </w:r>
      <w:r>
        <w:rPr>
          <w:lang w:val="sr-Latn-CS"/>
        </w:rPr>
        <w:t>То</w:t>
      </w:r>
      <w:r w:rsidRPr="0011224A">
        <w:rPr>
          <w:lang w:val="sr-Latn-CS"/>
        </w:rPr>
        <w:t xml:space="preserve"> </w:t>
      </w:r>
      <w:r>
        <w:rPr>
          <w:lang w:val="sr-Latn-CS"/>
        </w:rPr>
        <w:t>може</w:t>
      </w:r>
      <w:r w:rsidRPr="0011224A">
        <w:rPr>
          <w:lang w:val="sr-Latn-CS"/>
        </w:rPr>
        <w:t xml:space="preserve"> </w:t>
      </w:r>
      <w:r>
        <w:rPr>
          <w:lang w:val="sr-Latn-CS"/>
        </w:rPr>
        <w:t>бити</w:t>
      </w:r>
      <w:r w:rsidRPr="0011224A">
        <w:rPr>
          <w:lang w:val="sr-Latn-CS"/>
        </w:rPr>
        <w:t xml:space="preserve"> </w:t>
      </w:r>
      <w:r>
        <w:rPr>
          <w:lang w:val="sr-Latn-CS"/>
        </w:rPr>
        <w:t>коректна</w:t>
      </w:r>
      <w:r w:rsidRPr="0011224A">
        <w:rPr>
          <w:lang w:val="sr-Latn-CS"/>
        </w:rPr>
        <w:t xml:space="preserve"> </w:t>
      </w:r>
      <w:r>
        <w:rPr>
          <w:lang w:val="sr-Latn-CS"/>
        </w:rPr>
        <w:t>употреба</w:t>
      </w:r>
      <w:r w:rsidRPr="0011224A">
        <w:rPr>
          <w:lang w:val="sr-Latn-CS"/>
        </w:rPr>
        <w:t xml:space="preserve"> </w:t>
      </w:r>
      <w:r>
        <w:rPr>
          <w:lang w:val="sr-Latn-CS"/>
        </w:rPr>
        <w:t>речи</w:t>
      </w:r>
      <w:r w:rsidRPr="0011224A">
        <w:rPr>
          <w:lang w:val="sr-Latn-CS"/>
        </w:rPr>
        <w:t xml:space="preserve"> </w:t>
      </w:r>
      <w:r>
        <w:rPr>
          <w:lang w:val="sr-Latn-CS"/>
        </w:rPr>
        <w:t>вештина</w:t>
      </w:r>
      <w:r w:rsidRPr="0011224A">
        <w:rPr>
          <w:lang w:val="sr-Latn-CS"/>
        </w:rPr>
        <w:t xml:space="preserve">, </w:t>
      </w:r>
      <w:r>
        <w:rPr>
          <w:lang w:val="sr-Latn-CS"/>
        </w:rPr>
        <w:t>али</w:t>
      </w:r>
      <w:r w:rsidRPr="0011224A">
        <w:rPr>
          <w:lang w:val="sr-Latn-CS"/>
        </w:rPr>
        <w:t xml:space="preserve"> </w:t>
      </w:r>
      <w:r>
        <w:rPr>
          <w:lang w:val="sr-Latn-CS"/>
        </w:rPr>
        <w:t>је</w:t>
      </w:r>
      <w:r w:rsidRPr="0011224A">
        <w:rPr>
          <w:lang w:val="sr-Latn-CS"/>
        </w:rPr>
        <w:t xml:space="preserve"> </w:t>
      </w:r>
      <w:r>
        <w:rPr>
          <w:i/>
          <w:iCs/>
          <w:lang w:val="sr-Latn-CS"/>
        </w:rPr>
        <w:t>проблематично</w:t>
      </w:r>
      <w:r w:rsidRPr="0011224A">
        <w:rPr>
          <w:lang w:val="sr-Latn-CS"/>
        </w:rPr>
        <w:t xml:space="preserve"> </w:t>
      </w:r>
      <w:r>
        <w:rPr>
          <w:lang w:val="sr-Latn-CS"/>
        </w:rPr>
        <w:t>фудбалском</w:t>
      </w:r>
      <w:r w:rsidRPr="0011224A">
        <w:rPr>
          <w:lang w:val="sr-Latn-CS"/>
        </w:rPr>
        <w:t xml:space="preserve"> </w:t>
      </w:r>
      <w:r>
        <w:rPr>
          <w:i/>
          <w:iCs/>
          <w:lang w:val="sr-Latn-CS"/>
        </w:rPr>
        <w:t>вештином</w:t>
      </w:r>
      <w:r w:rsidRPr="0011224A">
        <w:rPr>
          <w:lang w:val="sr-Latn-CS"/>
        </w:rPr>
        <w:t xml:space="preserve"> (</w:t>
      </w:r>
      <w:r>
        <w:rPr>
          <w:lang w:val="sr-Latn-CS"/>
        </w:rPr>
        <w:t>ударања</w:t>
      </w:r>
      <w:r w:rsidRPr="0011224A">
        <w:rPr>
          <w:lang w:val="sr-Latn-CS"/>
        </w:rPr>
        <w:t xml:space="preserve"> </w:t>
      </w:r>
      <w:r>
        <w:rPr>
          <w:lang w:val="sr-Latn-CS"/>
        </w:rPr>
        <w:t>лопте</w:t>
      </w:r>
      <w:r w:rsidRPr="0011224A">
        <w:rPr>
          <w:lang w:val="sr-Latn-CS"/>
        </w:rPr>
        <w:t xml:space="preserve">) </w:t>
      </w:r>
      <w:r>
        <w:rPr>
          <w:lang w:val="sr-Latn-CS"/>
        </w:rPr>
        <w:t>називати</w:t>
      </w:r>
      <w:r w:rsidRPr="0011224A">
        <w:rPr>
          <w:lang w:val="sr-Latn-CS"/>
        </w:rPr>
        <w:t xml:space="preserve"> </w:t>
      </w:r>
      <w:r>
        <w:rPr>
          <w:lang w:val="sr-Latn-CS"/>
        </w:rPr>
        <w:t>случај</w:t>
      </w:r>
      <w:r w:rsidRPr="0011224A">
        <w:rPr>
          <w:lang w:val="sr-Latn-CS"/>
        </w:rPr>
        <w:t xml:space="preserve"> </w:t>
      </w:r>
      <w:r>
        <w:rPr>
          <w:i/>
          <w:iCs/>
          <w:lang w:val="sr-Latn-CS"/>
        </w:rPr>
        <w:t>пуке</w:t>
      </w:r>
      <w:r w:rsidRPr="0011224A">
        <w:rPr>
          <w:lang w:val="sr-Latn-CS"/>
        </w:rPr>
        <w:t xml:space="preserve"> </w:t>
      </w:r>
      <w:r>
        <w:rPr>
          <w:i/>
          <w:iCs/>
          <w:lang w:val="sr-Latn-CS"/>
        </w:rPr>
        <w:t>репродукције</w:t>
      </w:r>
      <w:r w:rsidRPr="0011224A">
        <w:rPr>
          <w:lang w:val="sr-Latn-CS"/>
        </w:rPr>
        <w:t xml:space="preserve"> </w:t>
      </w:r>
      <w:r>
        <w:rPr>
          <w:lang w:val="sr-Latn-CS"/>
        </w:rPr>
        <w:t>кретања</w:t>
      </w:r>
      <w:r w:rsidRPr="0011224A">
        <w:rPr>
          <w:lang w:val="sr-Latn-CS"/>
        </w:rPr>
        <w:t xml:space="preserve">, </w:t>
      </w:r>
      <w:r>
        <w:rPr>
          <w:lang w:val="sr-Latn-CS"/>
        </w:rPr>
        <w:t>када</w:t>
      </w:r>
      <w:r w:rsidRPr="0011224A">
        <w:rPr>
          <w:lang w:val="sr-Latn-CS"/>
        </w:rPr>
        <w:t xml:space="preserve"> </w:t>
      </w:r>
      <w:r>
        <w:rPr>
          <w:lang w:val="sr-Latn-CS"/>
        </w:rPr>
        <w:t>нема</w:t>
      </w:r>
      <w:r w:rsidRPr="0011224A">
        <w:rPr>
          <w:lang w:val="sr-Latn-CS"/>
        </w:rPr>
        <w:t xml:space="preserve"> </w:t>
      </w:r>
      <w:r>
        <w:rPr>
          <w:lang w:val="sr-Latn-CS"/>
        </w:rPr>
        <w:t>других</w:t>
      </w:r>
      <w:r w:rsidRPr="0011224A">
        <w:rPr>
          <w:lang w:val="sr-Latn-CS"/>
        </w:rPr>
        <w:t xml:space="preserve"> </w:t>
      </w:r>
      <w:r>
        <w:rPr>
          <w:lang w:val="sr-Latn-CS"/>
        </w:rPr>
        <w:t>карактеристика</w:t>
      </w:r>
      <w:r w:rsidRPr="0011224A">
        <w:rPr>
          <w:lang w:val="sr-Latn-CS"/>
        </w:rPr>
        <w:t xml:space="preserve"> </w:t>
      </w:r>
      <w:r>
        <w:rPr>
          <w:lang w:val="sr-Latn-CS"/>
        </w:rPr>
        <w:t>веште</w:t>
      </w:r>
      <w:r w:rsidRPr="0011224A">
        <w:rPr>
          <w:lang w:val="sr-Latn-CS"/>
        </w:rPr>
        <w:t xml:space="preserve"> </w:t>
      </w:r>
      <w:r>
        <w:rPr>
          <w:lang w:val="sr-Latn-CS"/>
        </w:rPr>
        <w:t>акције</w:t>
      </w:r>
      <w:r w:rsidRPr="0011224A">
        <w:rPr>
          <w:lang w:val="sr-Latn-CS"/>
        </w:rPr>
        <w:t xml:space="preserve">, </w:t>
      </w:r>
      <w:r>
        <w:rPr>
          <w:lang w:val="sr-Latn-CS"/>
        </w:rPr>
        <w:t>нпр</w:t>
      </w:r>
      <w:r w:rsidRPr="0011224A">
        <w:rPr>
          <w:lang w:val="sr-Latn-CS"/>
        </w:rPr>
        <w:t xml:space="preserve">. </w:t>
      </w:r>
      <w:r>
        <w:rPr>
          <w:lang w:val="sr-Latn-CS"/>
        </w:rPr>
        <w:t>сврхе</w:t>
      </w:r>
      <w:r w:rsidRPr="0011224A">
        <w:rPr>
          <w:lang w:val="sr-Latn-CS"/>
        </w:rPr>
        <w:t xml:space="preserve">.* </w:t>
      </w:r>
    </w:p>
    <w:p w:rsidR="00881442" w:rsidRPr="0011224A" w:rsidRDefault="00881442" w:rsidP="00881442">
      <w:pPr>
        <w:jc w:val="both"/>
        <w:rPr>
          <w:lang w:val="sr-Latn-CS"/>
        </w:rPr>
      </w:pPr>
      <w:r w:rsidRPr="0011224A">
        <w:rPr>
          <w:lang w:val="sr-Latn-CS"/>
        </w:rPr>
        <w:t xml:space="preserve">(* </w:t>
      </w:r>
      <w:r>
        <w:rPr>
          <w:lang w:val="sr-Latn-CS"/>
        </w:rPr>
        <w:t>Овде</w:t>
      </w:r>
      <w:r w:rsidRPr="0011224A">
        <w:rPr>
          <w:lang w:val="sr-Latn-CS"/>
        </w:rPr>
        <w:t xml:space="preserve"> </w:t>
      </w:r>
      <w:r>
        <w:rPr>
          <w:lang w:val="sr-Latn-CS"/>
        </w:rPr>
        <w:t>се</w:t>
      </w:r>
      <w:r w:rsidRPr="0011224A">
        <w:rPr>
          <w:lang w:val="sr-Latn-CS"/>
        </w:rPr>
        <w:t xml:space="preserve"> </w:t>
      </w:r>
      <w:r>
        <w:rPr>
          <w:lang w:val="sr-Latn-CS"/>
        </w:rPr>
        <w:t>сетимо</w:t>
      </w:r>
      <w:r w:rsidRPr="0011224A">
        <w:rPr>
          <w:lang w:val="sr-Latn-CS"/>
        </w:rPr>
        <w:t xml:space="preserve"> </w:t>
      </w:r>
      <w:r>
        <w:rPr>
          <w:lang w:val="sr-Latn-CS"/>
        </w:rPr>
        <w:t>дефиниције</w:t>
      </w:r>
      <w:r w:rsidRPr="0011224A">
        <w:rPr>
          <w:lang w:val="sr-Latn-CS"/>
        </w:rPr>
        <w:t xml:space="preserve"> </w:t>
      </w:r>
      <w:r>
        <w:rPr>
          <w:i/>
          <w:iCs/>
          <w:lang w:val="sr-Latn-CS"/>
        </w:rPr>
        <w:t>тактике</w:t>
      </w:r>
      <w:r w:rsidRPr="0011224A">
        <w:rPr>
          <w:lang w:val="sr-Latn-CS"/>
        </w:rPr>
        <w:t xml:space="preserve"> </w:t>
      </w:r>
      <w:r>
        <w:rPr>
          <w:lang w:val="sr-Latn-CS"/>
        </w:rPr>
        <w:t>као</w:t>
      </w:r>
      <w:r w:rsidRPr="0011224A">
        <w:rPr>
          <w:lang w:val="sr-Latn-CS"/>
        </w:rPr>
        <w:t xml:space="preserve"> </w:t>
      </w:r>
      <w:r>
        <w:rPr>
          <w:i/>
          <w:iCs/>
          <w:lang w:val="sr-Latn-CS"/>
        </w:rPr>
        <w:t>примене</w:t>
      </w:r>
      <w:r w:rsidRPr="0011224A">
        <w:rPr>
          <w:i/>
          <w:iCs/>
          <w:lang w:val="sr-Latn-CS"/>
        </w:rPr>
        <w:t xml:space="preserve"> </w:t>
      </w:r>
      <w:r>
        <w:rPr>
          <w:i/>
          <w:iCs/>
          <w:lang w:val="sr-Latn-CS"/>
        </w:rPr>
        <w:t>технике</w:t>
      </w:r>
      <w:r w:rsidRPr="0011224A">
        <w:rPr>
          <w:i/>
          <w:iCs/>
          <w:lang w:val="sr-Latn-CS"/>
        </w:rPr>
        <w:t xml:space="preserve"> </w:t>
      </w:r>
      <w:r>
        <w:rPr>
          <w:i/>
          <w:iCs/>
          <w:lang w:val="sr-Latn-CS"/>
        </w:rPr>
        <w:t>у</w:t>
      </w:r>
      <w:r w:rsidRPr="0011224A">
        <w:rPr>
          <w:i/>
          <w:iCs/>
          <w:lang w:val="sr-Latn-CS"/>
        </w:rPr>
        <w:t xml:space="preserve"> </w:t>
      </w:r>
      <w:r>
        <w:rPr>
          <w:i/>
          <w:iCs/>
          <w:lang w:val="sr-Latn-CS"/>
        </w:rPr>
        <w:t>игри</w:t>
      </w:r>
      <w:r w:rsidRPr="0011224A">
        <w:rPr>
          <w:lang w:val="sr-Latn-CS"/>
        </w:rPr>
        <w:t xml:space="preserve"> (</w:t>
      </w:r>
      <w:r>
        <w:rPr>
          <w:lang w:val="sr-Latn-CS"/>
        </w:rPr>
        <w:t>значи</w:t>
      </w:r>
      <w:r w:rsidRPr="0011224A">
        <w:rPr>
          <w:lang w:val="sr-Latn-CS"/>
        </w:rPr>
        <w:t xml:space="preserve"> </w:t>
      </w:r>
      <w:r>
        <w:rPr>
          <w:i/>
          <w:iCs/>
          <w:lang w:val="sr-Latn-CS"/>
        </w:rPr>
        <w:t>са</w:t>
      </w:r>
      <w:r w:rsidRPr="0011224A">
        <w:rPr>
          <w:i/>
          <w:iCs/>
          <w:lang w:val="sr-Latn-CS"/>
        </w:rPr>
        <w:t xml:space="preserve"> </w:t>
      </w:r>
      <w:r>
        <w:rPr>
          <w:i/>
          <w:iCs/>
          <w:lang w:val="sr-Latn-CS"/>
        </w:rPr>
        <w:t>сврхом</w:t>
      </w:r>
      <w:r w:rsidRPr="0011224A">
        <w:rPr>
          <w:lang w:val="sr-Latn-CS"/>
        </w:rPr>
        <w:t xml:space="preserve">, </w:t>
      </w:r>
      <w:r>
        <w:rPr>
          <w:lang w:val="sr-Latn-CS"/>
        </w:rPr>
        <w:t>а</w:t>
      </w:r>
      <w:r w:rsidRPr="0011224A">
        <w:rPr>
          <w:lang w:val="sr-Latn-CS"/>
        </w:rPr>
        <w:t xml:space="preserve"> </w:t>
      </w:r>
      <w:r>
        <w:rPr>
          <w:lang w:val="sr-Latn-CS"/>
        </w:rPr>
        <w:t>постоји</w:t>
      </w:r>
      <w:r w:rsidRPr="0011224A">
        <w:rPr>
          <w:lang w:val="sr-Latn-CS"/>
        </w:rPr>
        <w:t xml:space="preserve"> </w:t>
      </w:r>
      <w:r>
        <w:rPr>
          <w:lang w:val="sr-Latn-CS"/>
        </w:rPr>
        <w:t>хијерахија</w:t>
      </w:r>
      <w:r w:rsidRPr="0011224A">
        <w:rPr>
          <w:lang w:val="sr-Latn-CS"/>
        </w:rPr>
        <w:t xml:space="preserve"> </w:t>
      </w:r>
      <w:r>
        <w:rPr>
          <w:lang w:val="sr-Latn-CS"/>
        </w:rPr>
        <w:t>сврха</w:t>
      </w:r>
      <w:r w:rsidRPr="0011224A">
        <w:rPr>
          <w:lang w:val="sr-Latn-CS"/>
        </w:rPr>
        <w:t>)</w:t>
      </w:r>
      <w:r w:rsidRPr="0011224A">
        <w:rPr>
          <w:i/>
          <w:iCs/>
          <w:lang w:val="sr-Latn-CS"/>
        </w:rPr>
        <w:t xml:space="preserve"> - </w:t>
      </w:r>
      <w:r>
        <w:rPr>
          <w:lang w:val="sr-Latn-CS"/>
        </w:rPr>
        <w:t>откривамо</w:t>
      </w:r>
      <w:r w:rsidRPr="0011224A">
        <w:rPr>
          <w:lang w:val="sr-Latn-CS"/>
        </w:rPr>
        <w:t xml:space="preserve"> </w:t>
      </w:r>
      <w:r>
        <w:rPr>
          <w:i/>
          <w:iCs/>
          <w:lang w:val="sr-Latn-CS"/>
        </w:rPr>
        <w:t>тешкоћу</w:t>
      </w:r>
      <w:r w:rsidRPr="0011224A">
        <w:rPr>
          <w:i/>
          <w:iCs/>
          <w:lang w:val="sr-Latn-CS"/>
        </w:rPr>
        <w:t xml:space="preserve"> </w:t>
      </w:r>
      <w:r>
        <w:rPr>
          <w:i/>
          <w:iCs/>
          <w:lang w:val="sr-Latn-CS"/>
        </w:rPr>
        <w:t>у</w:t>
      </w:r>
      <w:r w:rsidRPr="0011224A">
        <w:rPr>
          <w:i/>
          <w:iCs/>
          <w:lang w:val="sr-Latn-CS"/>
        </w:rPr>
        <w:t xml:space="preserve"> </w:t>
      </w:r>
      <w:r>
        <w:rPr>
          <w:i/>
          <w:iCs/>
          <w:lang w:val="sr-Latn-CS"/>
        </w:rPr>
        <w:t>одвајању</w:t>
      </w:r>
      <w:r w:rsidRPr="0011224A">
        <w:rPr>
          <w:lang w:val="sr-Latn-CS"/>
        </w:rPr>
        <w:t xml:space="preserve"> </w:t>
      </w:r>
      <w:r>
        <w:rPr>
          <w:lang w:val="sr-Latn-CS"/>
        </w:rPr>
        <w:t>техничке</w:t>
      </w:r>
      <w:r w:rsidRPr="0011224A">
        <w:rPr>
          <w:lang w:val="sr-Latn-CS"/>
        </w:rPr>
        <w:t xml:space="preserve"> </w:t>
      </w:r>
      <w:r>
        <w:rPr>
          <w:lang w:val="sr-Latn-CS"/>
        </w:rPr>
        <w:t>и</w:t>
      </w:r>
      <w:r w:rsidRPr="0011224A">
        <w:rPr>
          <w:lang w:val="sr-Latn-CS"/>
        </w:rPr>
        <w:t xml:space="preserve"> </w:t>
      </w:r>
      <w:r>
        <w:rPr>
          <w:lang w:val="sr-Latn-CS"/>
        </w:rPr>
        <w:t>тактичке</w:t>
      </w:r>
      <w:r w:rsidRPr="0011224A">
        <w:rPr>
          <w:lang w:val="sr-Latn-CS"/>
        </w:rPr>
        <w:t xml:space="preserve"> </w:t>
      </w:r>
      <w:r>
        <w:rPr>
          <w:lang w:val="sr-Latn-CS"/>
        </w:rPr>
        <w:t>вештине</w:t>
      </w:r>
      <w:r w:rsidRPr="0011224A">
        <w:rPr>
          <w:lang w:val="sr-Latn-CS"/>
        </w:rPr>
        <w:t xml:space="preserve">, </w:t>
      </w:r>
      <w:r>
        <w:rPr>
          <w:lang w:val="sr-Latn-CS"/>
        </w:rPr>
        <w:t>не</w:t>
      </w:r>
      <w:r w:rsidRPr="0011224A">
        <w:rPr>
          <w:lang w:val="sr-Latn-CS"/>
        </w:rPr>
        <w:t xml:space="preserve"> </w:t>
      </w:r>
      <w:r>
        <w:rPr>
          <w:lang w:val="sr-Latn-CS"/>
        </w:rPr>
        <w:t>само</w:t>
      </w:r>
      <w:r w:rsidRPr="0011224A">
        <w:rPr>
          <w:lang w:val="sr-Latn-CS"/>
        </w:rPr>
        <w:t xml:space="preserve"> </w:t>
      </w:r>
      <w:r>
        <w:rPr>
          <w:lang w:val="sr-Latn-CS"/>
        </w:rPr>
        <w:t>терминолошки</w:t>
      </w:r>
      <w:r w:rsidRPr="0011224A">
        <w:rPr>
          <w:lang w:val="sr-Latn-CS"/>
        </w:rPr>
        <w:t xml:space="preserve">, </w:t>
      </w:r>
      <w:r>
        <w:rPr>
          <w:lang w:val="sr-Latn-CS"/>
        </w:rPr>
        <w:t>него</w:t>
      </w:r>
      <w:r w:rsidRPr="0011224A">
        <w:rPr>
          <w:lang w:val="sr-Latn-CS"/>
        </w:rPr>
        <w:t xml:space="preserve"> </w:t>
      </w:r>
      <w:r>
        <w:rPr>
          <w:lang w:val="sr-Latn-CS"/>
        </w:rPr>
        <w:t>и</w:t>
      </w:r>
      <w:r w:rsidRPr="0011224A">
        <w:rPr>
          <w:lang w:val="sr-Latn-CS"/>
        </w:rPr>
        <w:t xml:space="preserve"> </w:t>
      </w:r>
      <w:r>
        <w:rPr>
          <w:lang w:val="sr-Latn-CS"/>
        </w:rPr>
        <w:t>у</w:t>
      </w:r>
      <w:r w:rsidRPr="0011224A">
        <w:rPr>
          <w:lang w:val="sr-Latn-CS"/>
        </w:rPr>
        <w:t xml:space="preserve"> </w:t>
      </w:r>
      <w:r>
        <w:rPr>
          <w:lang w:val="sr-Latn-CS"/>
        </w:rPr>
        <w:t>игри</w:t>
      </w:r>
      <w:r w:rsidRPr="0011224A">
        <w:rPr>
          <w:lang w:val="sr-Latn-CS"/>
        </w:rPr>
        <w:t xml:space="preserve"> </w:t>
      </w:r>
      <w:r>
        <w:rPr>
          <w:lang w:val="sr-Latn-CS"/>
        </w:rPr>
        <w:t>и</w:t>
      </w:r>
      <w:r w:rsidRPr="0011224A">
        <w:rPr>
          <w:lang w:val="sr-Latn-CS"/>
        </w:rPr>
        <w:t xml:space="preserve"> </w:t>
      </w:r>
      <w:r>
        <w:rPr>
          <w:lang w:val="sr-Latn-CS"/>
        </w:rPr>
        <w:t>у</w:t>
      </w:r>
      <w:r w:rsidRPr="0011224A">
        <w:rPr>
          <w:lang w:val="sr-Latn-CS"/>
        </w:rPr>
        <w:t xml:space="preserve"> </w:t>
      </w:r>
      <w:r>
        <w:rPr>
          <w:lang w:val="sr-Latn-CS"/>
        </w:rPr>
        <w:t>тренингу</w:t>
      </w:r>
      <w:r w:rsidRPr="0011224A">
        <w:rPr>
          <w:lang w:val="sr-Latn-CS"/>
        </w:rPr>
        <w:t xml:space="preserve">, </w:t>
      </w:r>
      <w:r>
        <w:rPr>
          <w:lang w:val="sr-Latn-CS"/>
        </w:rPr>
        <w:t>што</w:t>
      </w:r>
      <w:r w:rsidRPr="0011224A">
        <w:rPr>
          <w:lang w:val="sr-Latn-CS"/>
        </w:rPr>
        <w:t xml:space="preserve"> </w:t>
      </w:r>
      <w:r>
        <w:rPr>
          <w:lang w:val="sr-Latn-CS"/>
        </w:rPr>
        <w:t>је</w:t>
      </w:r>
      <w:r w:rsidRPr="0011224A">
        <w:rPr>
          <w:lang w:val="sr-Latn-CS"/>
        </w:rPr>
        <w:t xml:space="preserve"> </w:t>
      </w:r>
      <w:r>
        <w:rPr>
          <w:lang w:val="sr-Latn-CS"/>
        </w:rPr>
        <w:t>за</w:t>
      </w:r>
      <w:r w:rsidRPr="0011224A">
        <w:rPr>
          <w:lang w:val="sr-Latn-CS"/>
        </w:rPr>
        <w:t xml:space="preserve"> </w:t>
      </w:r>
      <w:r>
        <w:rPr>
          <w:lang w:val="sr-Latn-CS"/>
        </w:rPr>
        <w:t>нас</w:t>
      </w:r>
      <w:r w:rsidRPr="0011224A">
        <w:rPr>
          <w:lang w:val="sr-Latn-CS"/>
        </w:rPr>
        <w:t xml:space="preserve"> </w:t>
      </w:r>
      <w:r>
        <w:rPr>
          <w:lang w:val="sr-Latn-CS"/>
        </w:rPr>
        <w:t>најважније</w:t>
      </w:r>
      <w:r w:rsidRPr="0011224A">
        <w:rPr>
          <w:lang w:val="sr-Latn-CS"/>
        </w:rPr>
        <w:t>)</w:t>
      </w:r>
    </w:p>
    <w:p w:rsidR="00881442" w:rsidRPr="00E83884" w:rsidRDefault="00881442" w:rsidP="00881442">
      <w:pPr>
        <w:jc w:val="both"/>
        <w:rPr>
          <w:u w:val="single"/>
          <w:lang/>
        </w:rPr>
      </w:pPr>
      <w:r w:rsidRPr="006A1011">
        <w:rPr>
          <w:u w:val="single"/>
          <w:lang w:val="sr-Latn-CS"/>
        </w:rPr>
        <w:t>„</w:t>
      </w:r>
      <w:r w:rsidRPr="006A1011">
        <w:rPr>
          <w:i/>
          <w:iCs/>
          <w:u w:val="single"/>
          <w:lang w:val="sr-Latn-CS"/>
        </w:rPr>
        <w:t>Решавање задатка“</w:t>
      </w:r>
      <w:r>
        <w:rPr>
          <w:lang/>
        </w:rPr>
        <w:t xml:space="preserve"> - </w:t>
      </w:r>
      <w:r w:rsidRPr="00B512BF">
        <w:rPr>
          <w:iCs/>
          <w:lang w:val="sr-Latn-CS"/>
        </w:rPr>
        <w:t>Решавање задатка</w:t>
      </w:r>
      <w:r w:rsidRPr="00B512BF">
        <w:rPr>
          <w:lang w:val="sr-Latn-CS"/>
        </w:rPr>
        <w:t xml:space="preserve"> значи да врхунска техника спортисте </w:t>
      </w:r>
      <w:r w:rsidRPr="00B512BF">
        <w:rPr>
          <w:iCs/>
          <w:lang w:val="sr-Latn-CS"/>
        </w:rPr>
        <w:t>није</w:t>
      </w:r>
      <w:r w:rsidRPr="00B512BF">
        <w:rPr>
          <w:lang w:val="sr-Latn-CS"/>
        </w:rPr>
        <w:t xml:space="preserve"> доследно и тачно понављање идеализованог кретног обрасца, него моћ </w:t>
      </w:r>
      <w:r w:rsidRPr="00B512BF">
        <w:rPr>
          <w:iCs/>
          <w:lang w:val="sr-Latn-CS"/>
        </w:rPr>
        <w:t>налажења правог одговора у променљивим условима</w:t>
      </w:r>
      <w:r w:rsidRPr="00B512BF">
        <w:rPr>
          <w:lang w:val="sr-Latn-CS"/>
        </w:rPr>
        <w:t>.</w:t>
      </w:r>
      <w:r>
        <w:rPr>
          <w:lang/>
        </w:rPr>
        <w:t xml:space="preserve"> </w:t>
      </w:r>
      <w:r>
        <w:rPr>
          <w:lang w:val="sr-Latn-CS"/>
        </w:rPr>
        <w:t xml:space="preserve">Када говоримо о </w:t>
      </w:r>
      <w:r w:rsidRPr="0011224A">
        <w:rPr>
          <w:lang w:val="sr-Latn-CS"/>
        </w:rPr>
        <w:t>„</w:t>
      </w:r>
      <w:r>
        <w:rPr>
          <w:lang w:val="sr-Latn-CS"/>
        </w:rPr>
        <w:t>идеалном</w:t>
      </w:r>
      <w:r w:rsidRPr="0011224A">
        <w:rPr>
          <w:lang w:val="sr-Latn-CS"/>
        </w:rPr>
        <w:t>“</w:t>
      </w:r>
      <w:r>
        <w:rPr>
          <w:lang w:val="sr-Latn-CS"/>
        </w:rPr>
        <w:t>, да ли мислимо на стандард биомеханике или на нешто што је идеално за задатак или за ситуацију или за појединца</w:t>
      </w:r>
      <w:r w:rsidRPr="0011224A">
        <w:rPr>
          <w:lang w:val="sr-Latn-CS"/>
        </w:rPr>
        <w:t>?</w:t>
      </w:r>
      <w:r>
        <w:rPr>
          <w:lang w:val="sr-Latn-CS"/>
        </w:rPr>
        <w:t xml:space="preserve"> Док у неким спортовима биомеханички идеал може да буде од превасходног значаја, за споротве какав је фудбал идеализован образац кретања се не може објективно дефинисати.</w:t>
      </w:r>
    </w:p>
    <w:p w:rsidR="00881442" w:rsidRPr="0011224A" w:rsidRDefault="00881442" w:rsidP="00881442">
      <w:pPr>
        <w:jc w:val="both"/>
        <w:rPr>
          <w:lang w:val="sr-Latn-CS"/>
        </w:rPr>
      </w:pPr>
      <w:r>
        <w:rPr>
          <w:lang w:val="sr-Latn-CS"/>
        </w:rPr>
        <w:t>Битан</w:t>
      </w:r>
      <w:r w:rsidRPr="0011224A">
        <w:rPr>
          <w:lang w:val="sr-Latn-CS"/>
        </w:rPr>
        <w:t xml:space="preserve"> </w:t>
      </w:r>
      <w:r>
        <w:rPr>
          <w:lang w:val="sr-Latn-CS"/>
        </w:rPr>
        <w:t>критеријум</w:t>
      </w:r>
      <w:r w:rsidRPr="0011224A">
        <w:rPr>
          <w:lang w:val="sr-Latn-CS"/>
        </w:rPr>
        <w:t xml:space="preserve"> </w:t>
      </w:r>
      <w:r>
        <w:rPr>
          <w:i/>
          <w:iCs/>
          <w:lang w:val="sr-Latn-CS"/>
        </w:rPr>
        <w:t>веште</w:t>
      </w:r>
      <w:r w:rsidRPr="0011224A">
        <w:rPr>
          <w:i/>
          <w:iCs/>
          <w:lang w:val="sr-Latn-CS"/>
        </w:rPr>
        <w:t xml:space="preserve"> </w:t>
      </w:r>
      <w:r>
        <w:rPr>
          <w:lang w:val="sr-Latn-CS"/>
        </w:rPr>
        <w:t>акције</w:t>
      </w:r>
      <w:r w:rsidRPr="0011224A">
        <w:rPr>
          <w:i/>
          <w:iCs/>
          <w:lang w:val="sr-Latn-CS"/>
        </w:rPr>
        <w:t xml:space="preserve"> </w:t>
      </w:r>
      <w:r w:rsidRPr="0011224A">
        <w:rPr>
          <w:lang w:val="sr-Latn-CS"/>
        </w:rPr>
        <w:t>(</w:t>
      </w:r>
      <w:r>
        <w:rPr>
          <w:lang w:val="sr-Latn-CS"/>
        </w:rPr>
        <w:t>вештине</w:t>
      </w:r>
      <w:r w:rsidRPr="0011224A">
        <w:rPr>
          <w:lang w:val="sr-Latn-CS"/>
        </w:rPr>
        <w:t xml:space="preserve">) </w:t>
      </w:r>
      <w:r>
        <w:rPr>
          <w:lang w:val="sr-Latn-CS"/>
        </w:rPr>
        <w:t>је</w:t>
      </w:r>
      <w:r w:rsidRPr="0011224A">
        <w:rPr>
          <w:lang w:val="sr-Latn-CS"/>
        </w:rPr>
        <w:t xml:space="preserve"> </w:t>
      </w:r>
      <w:r>
        <w:rPr>
          <w:lang w:val="sr-Latn-CS"/>
        </w:rPr>
        <w:t>сналажење</w:t>
      </w:r>
      <w:r w:rsidRPr="0011224A">
        <w:rPr>
          <w:lang w:val="sr-Latn-CS"/>
        </w:rPr>
        <w:t xml:space="preserve"> </w:t>
      </w:r>
      <w:r>
        <w:rPr>
          <w:lang w:val="sr-Latn-CS"/>
        </w:rPr>
        <w:t>у</w:t>
      </w:r>
      <w:r w:rsidRPr="0011224A">
        <w:rPr>
          <w:lang w:val="sr-Latn-CS"/>
        </w:rPr>
        <w:t xml:space="preserve"> </w:t>
      </w:r>
      <w:r>
        <w:rPr>
          <w:i/>
          <w:iCs/>
          <w:lang w:val="sr-Latn-CS"/>
        </w:rPr>
        <w:t>новим</w:t>
      </w:r>
      <w:r w:rsidRPr="0011224A">
        <w:rPr>
          <w:lang w:val="sr-Latn-CS"/>
        </w:rPr>
        <w:t xml:space="preserve"> </w:t>
      </w:r>
      <w:r>
        <w:rPr>
          <w:lang w:val="sr-Latn-CS"/>
        </w:rPr>
        <w:t>околностима</w:t>
      </w:r>
      <w:r w:rsidRPr="0011224A">
        <w:rPr>
          <w:lang w:val="sr-Latn-CS"/>
        </w:rPr>
        <w:t xml:space="preserve"> (</w:t>
      </w:r>
      <w:r>
        <w:rPr>
          <w:lang w:val="sr-Latn-CS"/>
        </w:rPr>
        <w:t>а</w:t>
      </w:r>
      <w:r w:rsidRPr="0011224A">
        <w:rPr>
          <w:lang w:val="sr-Latn-CS"/>
        </w:rPr>
        <w:t xml:space="preserve"> </w:t>
      </w:r>
      <w:r>
        <w:rPr>
          <w:lang w:val="sr-Latn-CS"/>
        </w:rPr>
        <w:t>не</w:t>
      </w:r>
      <w:r w:rsidRPr="0011224A">
        <w:rPr>
          <w:lang w:val="sr-Latn-CS"/>
        </w:rPr>
        <w:t xml:space="preserve"> </w:t>
      </w:r>
      <w:r>
        <w:rPr>
          <w:lang w:val="sr-Latn-CS"/>
        </w:rPr>
        <w:t>у</w:t>
      </w:r>
      <w:r w:rsidRPr="0011224A">
        <w:rPr>
          <w:lang w:val="sr-Latn-CS"/>
        </w:rPr>
        <w:t xml:space="preserve"> </w:t>
      </w:r>
      <w:r>
        <w:rPr>
          <w:lang w:val="sr-Latn-CS"/>
        </w:rPr>
        <w:t>понављајућим</w:t>
      </w:r>
      <w:r w:rsidRPr="0011224A">
        <w:rPr>
          <w:lang w:val="sr-Latn-CS"/>
        </w:rPr>
        <w:t xml:space="preserve">, </w:t>
      </w:r>
      <w:r>
        <w:rPr>
          <w:lang w:val="sr-Latn-CS"/>
        </w:rPr>
        <w:t>типичним</w:t>
      </w:r>
      <w:r w:rsidRPr="0011224A">
        <w:rPr>
          <w:lang w:val="sr-Latn-CS"/>
        </w:rPr>
        <w:t>).</w:t>
      </w:r>
      <w:r>
        <w:rPr>
          <w:lang w:val="sr-Latn-CS"/>
        </w:rPr>
        <w:t xml:space="preserve"> Одлике</w:t>
      </w:r>
      <w:r w:rsidRPr="0011224A">
        <w:rPr>
          <w:lang w:val="sr-Latn-CS"/>
        </w:rPr>
        <w:t xml:space="preserve"> </w:t>
      </w:r>
      <w:r>
        <w:rPr>
          <w:lang w:val="sr-Latn-CS"/>
        </w:rPr>
        <w:t>мајсторства</w:t>
      </w:r>
      <w:r w:rsidRPr="0011224A">
        <w:rPr>
          <w:lang w:val="sr-Latn-CS"/>
        </w:rPr>
        <w:t xml:space="preserve"> </w:t>
      </w:r>
      <w:r>
        <w:rPr>
          <w:lang w:val="sr-Latn-CS"/>
        </w:rPr>
        <w:t xml:space="preserve">су </w:t>
      </w:r>
      <w:r>
        <w:rPr>
          <w:i/>
          <w:iCs/>
          <w:lang w:val="sr-Latn-CS"/>
        </w:rPr>
        <w:t>импровизација</w:t>
      </w:r>
      <w:r w:rsidRPr="0011224A">
        <w:rPr>
          <w:lang w:val="sr-Latn-CS"/>
        </w:rPr>
        <w:t xml:space="preserve"> </w:t>
      </w:r>
      <w:r>
        <w:rPr>
          <w:lang w:val="sr-Latn-CS"/>
        </w:rPr>
        <w:t>и</w:t>
      </w:r>
      <w:r w:rsidRPr="0011224A">
        <w:rPr>
          <w:lang w:val="sr-Latn-CS"/>
        </w:rPr>
        <w:t xml:space="preserve"> </w:t>
      </w:r>
      <w:r>
        <w:rPr>
          <w:i/>
          <w:iCs/>
          <w:lang w:val="sr-Latn-CS"/>
        </w:rPr>
        <w:t>креативност</w:t>
      </w:r>
      <w:r w:rsidRPr="0011224A">
        <w:rPr>
          <w:lang w:val="sr-Latn-CS"/>
        </w:rPr>
        <w:t>.</w:t>
      </w:r>
    </w:p>
    <w:p w:rsidR="00881442" w:rsidRPr="00E83884" w:rsidRDefault="00881442" w:rsidP="00881442">
      <w:pPr>
        <w:jc w:val="both"/>
        <w:rPr>
          <w:u w:val="single"/>
          <w:lang/>
        </w:rPr>
      </w:pPr>
      <w:r w:rsidRPr="00B512BF">
        <w:rPr>
          <w:i/>
          <w:iCs/>
          <w:u w:val="single"/>
          <w:lang w:val="sr-Latn-CS"/>
        </w:rPr>
        <w:t>„Оптималан начин“</w:t>
      </w:r>
      <w:r>
        <w:rPr>
          <w:i/>
          <w:iCs/>
          <w:lang/>
        </w:rPr>
        <w:t xml:space="preserve"> - </w:t>
      </w:r>
      <w:r w:rsidRPr="00E83884">
        <w:rPr>
          <w:iCs/>
          <w:lang w:val="sr-Latn-CS"/>
        </w:rPr>
        <w:t>Оптималан начин</w:t>
      </w:r>
      <w:r w:rsidRPr="0011224A">
        <w:rPr>
          <w:lang w:val="sr-Latn-CS"/>
        </w:rPr>
        <w:t xml:space="preserve"> </w:t>
      </w:r>
      <w:r>
        <w:rPr>
          <w:lang w:val="sr-Latn-CS"/>
        </w:rPr>
        <w:t>значи</w:t>
      </w:r>
      <w:r w:rsidRPr="0011224A">
        <w:rPr>
          <w:lang w:val="sr-Latn-CS"/>
        </w:rPr>
        <w:t xml:space="preserve"> </w:t>
      </w:r>
      <w:r w:rsidRPr="00B512BF">
        <w:rPr>
          <w:iCs/>
          <w:lang w:val="sr-Latn-CS"/>
        </w:rPr>
        <w:t>најбоље решење у датим условима</w:t>
      </w:r>
      <w:r w:rsidRPr="0011224A">
        <w:rPr>
          <w:lang w:val="sr-Latn-CS"/>
        </w:rPr>
        <w:t xml:space="preserve">. </w:t>
      </w:r>
      <w:r>
        <w:rPr>
          <w:lang w:val="sr-Latn-CS"/>
        </w:rPr>
        <w:t>Не</w:t>
      </w:r>
      <w:r w:rsidRPr="0011224A">
        <w:rPr>
          <w:lang w:val="sr-Latn-CS"/>
        </w:rPr>
        <w:t xml:space="preserve"> </w:t>
      </w:r>
      <w:r>
        <w:rPr>
          <w:lang w:val="sr-Latn-CS"/>
        </w:rPr>
        <w:t>било</w:t>
      </w:r>
      <w:r w:rsidRPr="0011224A">
        <w:rPr>
          <w:lang w:val="sr-Latn-CS"/>
        </w:rPr>
        <w:t xml:space="preserve"> </w:t>
      </w:r>
      <w:r>
        <w:rPr>
          <w:lang w:val="sr-Latn-CS"/>
        </w:rPr>
        <w:t>који</w:t>
      </w:r>
      <w:r w:rsidRPr="0011224A">
        <w:rPr>
          <w:lang w:val="sr-Latn-CS"/>
        </w:rPr>
        <w:t xml:space="preserve"> </w:t>
      </w:r>
      <w:r>
        <w:rPr>
          <w:lang w:val="sr-Latn-CS"/>
        </w:rPr>
        <w:t>начин</w:t>
      </w:r>
      <w:r w:rsidRPr="0011224A">
        <w:rPr>
          <w:lang w:val="sr-Latn-CS"/>
        </w:rPr>
        <w:t xml:space="preserve"> (</w:t>
      </w:r>
      <w:r>
        <w:rPr>
          <w:lang w:val="sr-Latn-CS"/>
        </w:rPr>
        <w:t>шутирања</w:t>
      </w:r>
      <w:r w:rsidRPr="0011224A">
        <w:rPr>
          <w:lang w:val="sr-Latn-CS"/>
        </w:rPr>
        <w:t xml:space="preserve">) </w:t>
      </w:r>
      <w:r>
        <w:rPr>
          <w:lang w:val="sr-Latn-CS"/>
        </w:rPr>
        <w:t>него</w:t>
      </w:r>
      <w:r w:rsidRPr="0011224A">
        <w:rPr>
          <w:lang w:val="sr-Latn-CS"/>
        </w:rPr>
        <w:t xml:space="preserve"> </w:t>
      </w:r>
      <w:r>
        <w:rPr>
          <w:lang w:val="sr-Latn-CS"/>
        </w:rPr>
        <w:t>оптималан</w:t>
      </w:r>
      <w:r w:rsidRPr="0011224A">
        <w:rPr>
          <w:lang w:val="sr-Latn-CS"/>
        </w:rPr>
        <w:t xml:space="preserve"> - </w:t>
      </w:r>
      <w:r>
        <w:rPr>
          <w:lang w:val="sr-Latn-CS"/>
        </w:rPr>
        <w:t>јесте</w:t>
      </w:r>
      <w:r w:rsidRPr="0011224A">
        <w:rPr>
          <w:lang w:val="sr-Latn-CS"/>
        </w:rPr>
        <w:t xml:space="preserve"> </w:t>
      </w:r>
      <w:r>
        <w:rPr>
          <w:lang w:val="sr-Latn-CS"/>
        </w:rPr>
        <w:t>битна</w:t>
      </w:r>
      <w:r w:rsidRPr="0011224A">
        <w:rPr>
          <w:lang w:val="sr-Latn-CS"/>
        </w:rPr>
        <w:t xml:space="preserve"> </w:t>
      </w:r>
      <w:r>
        <w:rPr>
          <w:lang w:val="sr-Latn-CS"/>
        </w:rPr>
        <w:t>одредница</w:t>
      </w:r>
      <w:r w:rsidRPr="0011224A">
        <w:rPr>
          <w:lang w:val="sr-Latn-CS"/>
        </w:rPr>
        <w:t xml:space="preserve"> </w:t>
      </w:r>
      <w:r>
        <w:rPr>
          <w:lang w:val="sr-Latn-CS"/>
        </w:rPr>
        <w:t>успешног</w:t>
      </w:r>
      <w:r w:rsidRPr="0011224A">
        <w:rPr>
          <w:lang w:val="sr-Latn-CS"/>
        </w:rPr>
        <w:t xml:space="preserve"> </w:t>
      </w:r>
      <w:r>
        <w:rPr>
          <w:lang w:val="sr-Latn-CS"/>
        </w:rPr>
        <w:t>решења</w:t>
      </w:r>
      <w:r w:rsidRPr="0011224A">
        <w:rPr>
          <w:lang w:val="sr-Latn-CS"/>
        </w:rPr>
        <w:t xml:space="preserve">. </w:t>
      </w:r>
      <w:r>
        <w:rPr>
          <w:lang w:val="sr-Latn-CS"/>
        </w:rPr>
        <w:t>Како</w:t>
      </w:r>
      <w:r w:rsidRPr="0011224A">
        <w:rPr>
          <w:lang w:val="sr-Latn-CS"/>
        </w:rPr>
        <w:t xml:space="preserve"> </w:t>
      </w:r>
      <w:r>
        <w:rPr>
          <w:lang w:val="sr-Latn-CS"/>
        </w:rPr>
        <w:t>се</w:t>
      </w:r>
      <w:r w:rsidRPr="0011224A">
        <w:rPr>
          <w:lang w:val="sr-Latn-CS"/>
        </w:rPr>
        <w:t xml:space="preserve"> </w:t>
      </w:r>
      <w:r>
        <w:rPr>
          <w:lang w:val="sr-Latn-CS"/>
        </w:rPr>
        <w:t>дефинише</w:t>
      </w:r>
      <w:r w:rsidRPr="0011224A">
        <w:rPr>
          <w:lang w:val="sr-Latn-CS"/>
        </w:rPr>
        <w:t xml:space="preserve"> „</w:t>
      </w:r>
      <w:r>
        <w:rPr>
          <w:lang w:val="sr-Latn-CS"/>
        </w:rPr>
        <w:t>оптималан</w:t>
      </w:r>
      <w:r w:rsidRPr="0011224A">
        <w:rPr>
          <w:lang w:val="sr-Latn-CS"/>
        </w:rPr>
        <w:t>“?</w:t>
      </w:r>
      <w:r>
        <w:rPr>
          <w:lang w:val="sr-Latn-CS"/>
        </w:rPr>
        <w:t xml:space="preserve"> Неке</w:t>
      </w:r>
      <w:r w:rsidRPr="0011224A">
        <w:rPr>
          <w:lang w:val="sr-Latn-CS"/>
        </w:rPr>
        <w:t xml:space="preserve"> </w:t>
      </w:r>
      <w:r>
        <w:rPr>
          <w:lang w:val="sr-Latn-CS"/>
        </w:rPr>
        <w:t>дефиниције</w:t>
      </w:r>
      <w:r w:rsidRPr="0011224A">
        <w:rPr>
          <w:lang w:val="sr-Latn-CS"/>
        </w:rPr>
        <w:t xml:space="preserve"> </w:t>
      </w:r>
      <w:r>
        <w:rPr>
          <w:lang w:val="sr-Latn-CS"/>
        </w:rPr>
        <w:t>вештине</w:t>
      </w:r>
      <w:r w:rsidRPr="0011224A">
        <w:rPr>
          <w:lang w:val="sr-Latn-CS"/>
        </w:rPr>
        <w:t xml:space="preserve"> </w:t>
      </w:r>
      <w:r>
        <w:rPr>
          <w:lang w:val="sr-Latn-CS"/>
        </w:rPr>
        <w:t>помињу</w:t>
      </w:r>
      <w:r w:rsidRPr="0011224A">
        <w:rPr>
          <w:lang w:val="sr-Latn-CS"/>
        </w:rPr>
        <w:t xml:space="preserve"> </w:t>
      </w:r>
      <w:r>
        <w:rPr>
          <w:lang w:val="sr-Latn-CS"/>
        </w:rPr>
        <w:t>као</w:t>
      </w:r>
      <w:r w:rsidRPr="0011224A">
        <w:rPr>
          <w:lang w:val="sr-Latn-CS"/>
        </w:rPr>
        <w:t xml:space="preserve"> </w:t>
      </w:r>
      <w:r>
        <w:rPr>
          <w:lang w:val="sr-Latn-CS"/>
        </w:rPr>
        <w:t>критеријум</w:t>
      </w:r>
      <w:r w:rsidRPr="0011224A">
        <w:rPr>
          <w:lang w:val="sr-Latn-CS"/>
        </w:rPr>
        <w:t xml:space="preserve"> </w:t>
      </w:r>
      <w:r>
        <w:rPr>
          <w:lang w:val="sr-Latn-CS"/>
        </w:rPr>
        <w:t>вештине</w:t>
      </w:r>
      <w:r w:rsidRPr="0011224A">
        <w:rPr>
          <w:lang w:val="sr-Latn-CS"/>
        </w:rPr>
        <w:t xml:space="preserve"> - </w:t>
      </w:r>
      <w:r>
        <w:rPr>
          <w:i/>
          <w:iCs/>
          <w:lang w:val="sr-Latn-CS"/>
        </w:rPr>
        <w:t>економичност</w:t>
      </w:r>
      <w:r w:rsidRPr="0011224A">
        <w:rPr>
          <w:lang w:val="sr-Latn-CS"/>
        </w:rPr>
        <w:t xml:space="preserve">, </w:t>
      </w:r>
      <w:r>
        <w:rPr>
          <w:lang w:val="sr-Latn-CS"/>
        </w:rPr>
        <w:t>тј</w:t>
      </w:r>
      <w:r w:rsidRPr="0011224A">
        <w:rPr>
          <w:lang w:val="sr-Latn-CS"/>
        </w:rPr>
        <w:t xml:space="preserve">. </w:t>
      </w:r>
      <w:r>
        <w:rPr>
          <w:lang w:val="sr-Latn-CS"/>
        </w:rPr>
        <w:t>максимална</w:t>
      </w:r>
      <w:r w:rsidRPr="0011224A">
        <w:rPr>
          <w:lang w:val="sr-Latn-CS"/>
        </w:rPr>
        <w:t xml:space="preserve"> </w:t>
      </w:r>
      <w:r>
        <w:rPr>
          <w:lang w:val="sr-Latn-CS"/>
        </w:rPr>
        <w:t>уштеда</w:t>
      </w:r>
      <w:r w:rsidRPr="0011224A">
        <w:rPr>
          <w:lang w:val="sr-Latn-CS"/>
        </w:rPr>
        <w:t xml:space="preserve"> </w:t>
      </w:r>
      <w:r>
        <w:rPr>
          <w:i/>
          <w:iCs/>
          <w:lang w:val="sr-Latn-CS"/>
        </w:rPr>
        <w:t>енергије</w:t>
      </w:r>
      <w:r w:rsidRPr="0011224A">
        <w:rPr>
          <w:lang w:val="sr-Latn-CS"/>
        </w:rPr>
        <w:t xml:space="preserve"> </w:t>
      </w:r>
      <w:r>
        <w:rPr>
          <w:lang w:val="sr-Latn-CS"/>
        </w:rPr>
        <w:t>и</w:t>
      </w:r>
      <w:r w:rsidRPr="0011224A">
        <w:rPr>
          <w:lang w:val="sr-Latn-CS"/>
        </w:rPr>
        <w:t>/</w:t>
      </w:r>
      <w:r>
        <w:rPr>
          <w:lang w:val="sr-Latn-CS"/>
        </w:rPr>
        <w:t>или</w:t>
      </w:r>
      <w:r w:rsidRPr="0011224A">
        <w:rPr>
          <w:lang w:val="sr-Latn-CS"/>
        </w:rPr>
        <w:t xml:space="preserve"> </w:t>
      </w:r>
      <w:r>
        <w:rPr>
          <w:i/>
          <w:iCs/>
          <w:lang w:val="sr-Latn-CS"/>
        </w:rPr>
        <w:t>времена</w:t>
      </w:r>
      <w:r w:rsidRPr="0011224A">
        <w:rPr>
          <w:lang w:val="sr-Latn-CS"/>
        </w:rPr>
        <w:t xml:space="preserve">, </w:t>
      </w:r>
      <w:r>
        <w:rPr>
          <w:lang w:val="sr-Latn-CS"/>
        </w:rPr>
        <w:t>тј</w:t>
      </w:r>
      <w:r w:rsidRPr="0011224A">
        <w:rPr>
          <w:lang w:val="sr-Latn-CS"/>
        </w:rPr>
        <w:t xml:space="preserve">. </w:t>
      </w:r>
      <w:r>
        <w:rPr>
          <w:lang w:val="sr-Latn-CS"/>
        </w:rPr>
        <w:t>брзина</w:t>
      </w:r>
      <w:r w:rsidRPr="0011224A">
        <w:rPr>
          <w:lang w:val="sr-Latn-CS"/>
        </w:rPr>
        <w:t xml:space="preserve"> </w:t>
      </w:r>
      <w:r>
        <w:rPr>
          <w:lang w:val="sr-Latn-CS"/>
        </w:rPr>
        <w:t>кретања</w:t>
      </w:r>
      <w:r w:rsidRPr="0011224A">
        <w:rPr>
          <w:lang w:val="sr-Latn-CS"/>
        </w:rPr>
        <w:t xml:space="preserve">. </w:t>
      </w:r>
      <w:r>
        <w:rPr>
          <w:lang w:val="sr-Latn-CS"/>
        </w:rPr>
        <w:t>Ипак</w:t>
      </w:r>
      <w:r w:rsidRPr="0011224A">
        <w:rPr>
          <w:lang w:val="sr-Latn-CS"/>
        </w:rPr>
        <w:t xml:space="preserve">, </w:t>
      </w:r>
      <w:r>
        <w:rPr>
          <w:lang w:val="sr-Latn-CS"/>
        </w:rPr>
        <w:t>то</w:t>
      </w:r>
      <w:r w:rsidRPr="0011224A">
        <w:rPr>
          <w:lang w:val="sr-Latn-CS"/>
        </w:rPr>
        <w:t xml:space="preserve"> </w:t>
      </w:r>
      <w:r>
        <w:rPr>
          <w:lang w:val="sr-Latn-CS"/>
        </w:rPr>
        <w:t>често</w:t>
      </w:r>
      <w:r w:rsidRPr="0011224A">
        <w:rPr>
          <w:lang w:val="sr-Latn-CS"/>
        </w:rPr>
        <w:t xml:space="preserve"> </w:t>
      </w:r>
      <w:r>
        <w:rPr>
          <w:lang w:val="sr-Latn-CS"/>
        </w:rPr>
        <w:t>није</w:t>
      </w:r>
      <w:r w:rsidRPr="0011224A">
        <w:rPr>
          <w:lang w:val="sr-Latn-CS"/>
        </w:rPr>
        <w:t xml:space="preserve"> </w:t>
      </w:r>
      <w:r>
        <w:rPr>
          <w:lang w:val="sr-Latn-CS"/>
        </w:rPr>
        <w:t>битно</w:t>
      </w:r>
      <w:r w:rsidRPr="0011224A">
        <w:rPr>
          <w:lang w:val="sr-Latn-CS"/>
        </w:rPr>
        <w:t xml:space="preserve">. </w:t>
      </w:r>
      <w:r>
        <w:rPr>
          <w:lang w:val="sr-Latn-CS"/>
        </w:rPr>
        <w:t>Неки</w:t>
      </w:r>
      <w:r w:rsidRPr="0011224A">
        <w:rPr>
          <w:lang w:val="sr-Latn-CS"/>
        </w:rPr>
        <w:t xml:space="preserve"> </w:t>
      </w:r>
      <w:r>
        <w:rPr>
          <w:lang w:val="sr-Latn-CS"/>
        </w:rPr>
        <w:t>рутински</w:t>
      </w:r>
      <w:r w:rsidRPr="0011224A">
        <w:rPr>
          <w:lang w:val="sr-Latn-CS"/>
        </w:rPr>
        <w:t xml:space="preserve">, </w:t>
      </w:r>
      <w:r>
        <w:rPr>
          <w:lang w:val="sr-Latn-CS"/>
        </w:rPr>
        <w:t>скоро</w:t>
      </w:r>
      <w:r w:rsidRPr="0011224A">
        <w:rPr>
          <w:lang w:val="sr-Latn-CS"/>
        </w:rPr>
        <w:t>-</w:t>
      </w:r>
      <w:r>
        <w:rPr>
          <w:lang w:val="sr-Latn-CS"/>
        </w:rPr>
        <w:t>рефлексни</w:t>
      </w:r>
      <w:r w:rsidRPr="0011224A">
        <w:rPr>
          <w:lang w:val="sr-Latn-CS"/>
        </w:rPr>
        <w:t xml:space="preserve">, </w:t>
      </w:r>
      <w:r>
        <w:rPr>
          <w:lang w:val="sr-Latn-CS"/>
        </w:rPr>
        <w:t>одговор</w:t>
      </w:r>
      <w:r w:rsidRPr="0011224A">
        <w:rPr>
          <w:lang w:val="sr-Latn-CS"/>
        </w:rPr>
        <w:t xml:space="preserve"> </w:t>
      </w:r>
      <w:r>
        <w:rPr>
          <w:lang w:val="sr-Latn-CS"/>
        </w:rPr>
        <w:t>може</w:t>
      </w:r>
      <w:r w:rsidRPr="0011224A">
        <w:rPr>
          <w:lang w:val="sr-Latn-CS"/>
        </w:rPr>
        <w:t xml:space="preserve"> </w:t>
      </w:r>
      <w:r>
        <w:rPr>
          <w:lang w:val="sr-Latn-CS"/>
        </w:rPr>
        <w:t>бити</w:t>
      </w:r>
      <w:r w:rsidRPr="0011224A">
        <w:rPr>
          <w:lang w:val="sr-Latn-CS"/>
        </w:rPr>
        <w:t xml:space="preserve"> </w:t>
      </w:r>
      <w:r>
        <w:rPr>
          <w:lang w:val="sr-Latn-CS"/>
        </w:rPr>
        <w:t>временски</w:t>
      </w:r>
      <w:r w:rsidRPr="0011224A">
        <w:rPr>
          <w:lang w:val="sr-Latn-CS"/>
        </w:rPr>
        <w:t xml:space="preserve"> </w:t>
      </w:r>
      <w:r>
        <w:rPr>
          <w:lang w:val="sr-Latn-CS"/>
        </w:rPr>
        <w:t>и</w:t>
      </w:r>
      <w:r w:rsidRPr="0011224A">
        <w:rPr>
          <w:lang w:val="sr-Latn-CS"/>
        </w:rPr>
        <w:t xml:space="preserve"> </w:t>
      </w:r>
      <w:r>
        <w:rPr>
          <w:lang w:val="sr-Latn-CS"/>
        </w:rPr>
        <w:t>енергетски</w:t>
      </w:r>
      <w:r w:rsidRPr="0011224A">
        <w:rPr>
          <w:lang w:val="sr-Latn-CS"/>
        </w:rPr>
        <w:t xml:space="preserve"> </w:t>
      </w:r>
      <w:r>
        <w:rPr>
          <w:lang w:val="sr-Latn-CS"/>
        </w:rPr>
        <w:t>најекономичнији</w:t>
      </w:r>
      <w:r w:rsidRPr="0011224A">
        <w:rPr>
          <w:lang w:val="sr-Latn-CS"/>
        </w:rPr>
        <w:t xml:space="preserve">, </w:t>
      </w:r>
      <w:r>
        <w:rPr>
          <w:lang w:val="sr-Latn-CS"/>
        </w:rPr>
        <w:t>али</w:t>
      </w:r>
      <w:r w:rsidRPr="0011224A">
        <w:rPr>
          <w:lang w:val="sr-Latn-CS"/>
        </w:rPr>
        <w:t xml:space="preserve"> </w:t>
      </w:r>
      <w:r>
        <w:rPr>
          <w:lang w:val="sr-Latn-CS"/>
        </w:rPr>
        <w:t>често</w:t>
      </w:r>
      <w:r w:rsidRPr="0011224A">
        <w:rPr>
          <w:lang w:val="sr-Latn-CS"/>
        </w:rPr>
        <w:t xml:space="preserve"> </w:t>
      </w:r>
      <w:r>
        <w:rPr>
          <w:lang w:val="sr-Latn-CS"/>
        </w:rPr>
        <w:t>није</w:t>
      </w:r>
      <w:r w:rsidRPr="0011224A">
        <w:rPr>
          <w:lang w:val="sr-Latn-CS"/>
        </w:rPr>
        <w:t xml:space="preserve"> </w:t>
      </w:r>
      <w:r>
        <w:rPr>
          <w:lang w:val="sr-Latn-CS"/>
        </w:rPr>
        <w:t>опималан</w:t>
      </w:r>
      <w:r w:rsidRPr="0011224A">
        <w:rPr>
          <w:lang w:val="sr-Latn-CS"/>
        </w:rPr>
        <w:t xml:space="preserve">, </w:t>
      </w:r>
      <w:r>
        <w:rPr>
          <w:lang w:val="sr-Latn-CS"/>
        </w:rPr>
        <w:t>па</w:t>
      </w:r>
      <w:r w:rsidRPr="0011224A">
        <w:rPr>
          <w:lang w:val="sr-Latn-CS"/>
        </w:rPr>
        <w:t xml:space="preserve"> </w:t>
      </w:r>
      <w:r>
        <w:rPr>
          <w:lang w:val="sr-Latn-CS"/>
        </w:rPr>
        <w:t>није</w:t>
      </w:r>
      <w:r w:rsidRPr="0011224A">
        <w:rPr>
          <w:lang w:val="sr-Latn-CS"/>
        </w:rPr>
        <w:t xml:space="preserve"> </w:t>
      </w:r>
      <w:r>
        <w:rPr>
          <w:lang w:val="sr-Latn-CS"/>
        </w:rPr>
        <w:t>знак</w:t>
      </w:r>
      <w:r w:rsidRPr="0011224A">
        <w:rPr>
          <w:lang w:val="sr-Latn-CS"/>
        </w:rPr>
        <w:t xml:space="preserve"> </w:t>
      </w:r>
      <w:r>
        <w:rPr>
          <w:lang w:val="sr-Latn-CS"/>
        </w:rPr>
        <w:t>вештине</w:t>
      </w:r>
      <w:r w:rsidRPr="0011224A">
        <w:rPr>
          <w:lang w:val="sr-Latn-CS"/>
        </w:rPr>
        <w:t xml:space="preserve">. </w:t>
      </w:r>
      <w:r>
        <w:rPr>
          <w:lang w:val="sr-Latn-CS"/>
        </w:rPr>
        <w:t>У</w:t>
      </w:r>
      <w:r w:rsidRPr="0011224A">
        <w:rPr>
          <w:lang w:val="sr-Latn-CS"/>
        </w:rPr>
        <w:t xml:space="preserve"> </w:t>
      </w:r>
      <w:r>
        <w:rPr>
          <w:lang w:val="sr-Latn-CS"/>
        </w:rPr>
        <w:t>иоле</w:t>
      </w:r>
      <w:r w:rsidRPr="0011224A">
        <w:rPr>
          <w:lang w:val="sr-Latn-CS"/>
        </w:rPr>
        <w:t xml:space="preserve"> </w:t>
      </w:r>
      <w:r>
        <w:rPr>
          <w:lang w:val="sr-Latn-CS"/>
        </w:rPr>
        <w:t>сложенијим</w:t>
      </w:r>
      <w:r w:rsidRPr="0011224A">
        <w:rPr>
          <w:lang w:val="sr-Latn-CS"/>
        </w:rPr>
        <w:t xml:space="preserve"> </w:t>
      </w:r>
      <w:r>
        <w:rPr>
          <w:lang w:val="sr-Latn-CS"/>
        </w:rPr>
        <w:t>спортовима</w:t>
      </w:r>
      <w:r w:rsidRPr="0011224A">
        <w:rPr>
          <w:lang w:val="sr-Latn-CS"/>
        </w:rPr>
        <w:t xml:space="preserve">, </w:t>
      </w:r>
      <w:r>
        <w:rPr>
          <w:lang w:val="sr-Latn-CS"/>
        </w:rPr>
        <w:t>уместо</w:t>
      </w:r>
      <w:r w:rsidRPr="0011224A">
        <w:rPr>
          <w:lang w:val="sr-Latn-CS"/>
        </w:rPr>
        <w:t xml:space="preserve"> </w:t>
      </w:r>
      <w:r>
        <w:rPr>
          <w:lang w:val="sr-Latn-CS"/>
        </w:rPr>
        <w:t>о</w:t>
      </w:r>
      <w:r w:rsidRPr="0011224A">
        <w:rPr>
          <w:lang w:val="sr-Latn-CS"/>
        </w:rPr>
        <w:t xml:space="preserve"> </w:t>
      </w:r>
      <w:r>
        <w:rPr>
          <w:lang w:val="sr-Latn-CS"/>
        </w:rPr>
        <w:t>брзини</w:t>
      </w:r>
      <w:r w:rsidRPr="0011224A">
        <w:rPr>
          <w:lang w:val="sr-Latn-CS"/>
        </w:rPr>
        <w:t xml:space="preserve"> </w:t>
      </w:r>
      <w:r>
        <w:rPr>
          <w:lang w:val="sr-Latn-CS"/>
        </w:rPr>
        <w:t>говоримо</w:t>
      </w:r>
      <w:r w:rsidRPr="0011224A">
        <w:rPr>
          <w:lang w:val="sr-Latn-CS"/>
        </w:rPr>
        <w:t xml:space="preserve"> </w:t>
      </w:r>
      <w:r>
        <w:rPr>
          <w:lang w:val="sr-Latn-CS"/>
        </w:rPr>
        <w:t>о</w:t>
      </w:r>
      <w:r w:rsidRPr="0011224A">
        <w:rPr>
          <w:lang w:val="sr-Latn-CS"/>
        </w:rPr>
        <w:t xml:space="preserve"> „</w:t>
      </w:r>
      <w:r w:rsidRPr="00B512BF">
        <w:rPr>
          <w:i/>
          <w:lang w:val="sr-Latn-CS"/>
        </w:rPr>
        <w:t>timing-u</w:t>
      </w:r>
      <w:r w:rsidRPr="0011224A">
        <w:rPr>
          <w:lang w:val="sr-Latn-CS"/>
        </w:rPr>
        <w:t xml:space="preserve">“, </w:t>
      </w:r>
      <w:r>
        <w:rPr>
          <w:lang w:val="sr-Latn-CS"/>
        </w:rPr>
        <w:t>који</w:t>
      </w:r>
      <w:r w:rsidRPr="0011224A">
        <w:rPr>
          <w:lang w:val="sr-Latn-CS"/>
        </w:rPr>
        <w:t xml:space="preserve"> </w:t>
      </w:r>
      <w:r>
        <w:rPr>
          <w:lang w:val="sr-Latn-CS"/>
        </w:rPr>
        <w:t>опет</w:t>
      </w:r>
      <w:r w:rsidRPr="0011224A">
        <w:rPr>
          <w:lang w:val="sr-Latn-CS"/>
        </w:rPr>
        <w:t xml:space="preserve"> </w:t>
      </w:r>
      <w:r>
        <w:rPr>
          <w:lang w:val="sr-Latn-CS"/>
        </w:rPr>
        <w:t>није</w:t>
      </w:r>
      <w:r w:rsidRPr="0011224A">
        <w:rPr>
          <w:lang w:val="sr-Latn-CS"/>
        </w:rPr>
        <w:t xml:space="preserve"> </w:t>
      </w:r>
      <w:r>
        <w:rPr>
          <w:lang w:val="sr-Latn-CS"/>
        </w:rPr>
        <w:t>прост</w:t>
      </w:r>
      <w:r w:rsidRPr="0011224A">
        <w:rPr>
          <w:lang w:val="sr-Latn-CS"/>
        </w:rPr>
        <w:t xml:space="preserve"> </w:t>
      </w:r>
      <w:r>
        <w:rPr>
          <w:i/>
          <w:iCs/>
          <w:lang w:val="sr-Latn-CS"/>
        </w:rPr>
        <w:t>распоред</w:t>
      </w:r>
      <w:r w:rsidRPr="0011224A">
        <w:rPr>
          <w:i/>
          <w:iCs/>
          <w:lang w:val="sr-Latn-CS"/>
        </w:rPr>
        <w:t xml:space="preserve"> </w:t>
      </w:r>
      <w:r>
        <w:rPr>
          <w:i/>
          <w:iCs/>
          <w:lang w:val="sr-Latn-CS"/>
        </w:rPr>
        <w:t>низа</w:t>
      </w:r>
      <w:r w:rsidRPr="0011224A">
        <w:rPr>
          <w:i/>
          <w:iCs/>
          <w:lang w:val="sr-Latn-CS"/>
        </w:rPr>
        <w:t xml:space="preserve"> </w:t>
      </w:r>
      <w:r>
        <w:rPr>
          <w:i/>
          <w:iCs/>
          <w:lang w:val="sr-Latn-CS"/>
        </w:rPr>
        <w:t>кретњи</w:t>
      </w:r>
      <w:r w:rsidRPr="0011224A">
        <w:rPr>
          <w:lang w:val="sr-Latn-CS"/>
        </w:rPr>
        <w:t xml:space="preserve"> </w:t>
      </w:r>
      <w:r>
        <w:rPr>
          <w:lang w:val="sr-Latn-CS"/>
        </w:rPr>
        <w:t>већ</w:t>
      </w:r>
      <w:r w:rsidRPr="0011224A">
        <w:rPr>
          <w:lang w:val="sr-Latn-CS"/>
        </w:rPr>
        <w:t xml:space="preserve"> </w:t>
      </w:r>
      <w:r>
        <w:rPr>
          <w:lang w:val="sr-Latn-CS"/>
        </w:rPr>
        <w:t>сложена</w:t>
      </w:r>
      <w:r w:rsidRPr="0011224A">
        <w:rPr>
          <w:lang w:val="sr-Latn-CS"/>
        </w:rPr>
        <w:t xml:space="preserve"> </w:t>
      </w:r>
      <w:r>
        <w:rPr>
          <w:lang w:val="sr-Latn-CS"/>
        </w:rPr>
        <w:t>целина</w:t>
      </w:r>
      <w:r w:rsidRPr="0011224A">
        <w:rPr>
          <w:lang w:val="sr-Latn-CS"/>
        </w:rPr>
        <w:t xml:space="preserve"> (</w:t>
      </w:r>
      <w:r>
        <w:rPr>
          <w:lang w:val="sr-Latn-CS"/>
        </w:rPr>
        <w:t>гешталт</w:t>
      </w:r>
      <w:r w:rsidRPr="0011224A">
        <w:rPr>
          <w:lang w:val="sr-Latn-CS"/>
        </w:rPr>
        <w:t xml:space="preserve">) </w:t>
      </w:r>
      <w:r>
        <w:rPr>
          <w:lang w:val="sr-Latn-CS"/>
        </w:rPr>
        <w:t>са</w:t>
      </w:r>
      <w:r w:rsidRPr="0011224A">
        <w:rPr>
          <w:lang w:val="sr-Latn-CS"/>
        </w:rPr>
        <w:t xml:space="preserve"> </w:t>
      </w:r>
      <w:r>
        <w:rPr>
          <w:lang w:val="sr-Latn-CS"/>
        </w:rPr>
        <w:t>флексибилним</w:t>
      </w:r>
      <w:r w:rsidRPr="0011224A">
        <w:rPr>
          <w:lang w:val="sr-Latn-CS"/>
        </w:rPr>
        <w:t xml:space="preserve"> </w:t>
      </w:r>
      <w:r>
        <w:rPr>
          <w:lang w:val="sr-Latn-CS"/>
        </w:rPr>
        <w:t>односом</w:t>
      </w:r>
      <w:r w:rsidRPr="0011224A">
        <w:rPr>
          <w:lang w:val="sr-Latn-CS"/>
        </w:rPr>
        <w:t xml:space="preserve"> </w:t>
      </w:r>
      <w:r>
        <w:rPr>
          <w:lang w:val="sr-Latn-CS"/>
        </w:rPr>
        <w:t>компоненти</w:t>
      </w:r>
      <w:r w:rsidRPr="0011224A">
        <w:rPr>
          <w:lang w:val="sr-Latn-CS"/>
        </w:rPr>
        <w:t>-</w:t>
      </w:r>
      <w:r>
        <w:rPr>
          <w:lang w:val="sr-Latn-CS"/>
        </w:rPr>
        <w:t>делова</w:t>
      </w:r>
      <w:r w:rsidRPr="0011224A">
        <w:rPr>
          <w:lang w:val="sr-Latn-CS"/>
        </w:rPr>
        <w:t xml:space="preserve"> (</w:t>
      </w:r>
      <w:r>
        <w:rPr>
          <w:lang w:val="sr-Latn-CS"/>
        </w:rPr>
        <w:t>делови</w:t>
      </w:r>
      <w:r w:rsidRPr="0011224A">
        <w:rPr>
          <w:lang w:val="sr-Latn-CS"/>
        </w:rPr>
        <w:t xml:space="preserve"> </w:t>
      </w:r>
      <w:r>
        <w:rPr>
          <w:lang w:val="sr-Latn-CS"/>
        </w:rPr>
        <w:t>су</w:t>
      </w:r>
      <w:r w:rsidRPr="0011224A">
        <w:rPr>
          <w:lang w:val="sr-Latn-CS"/>
        </w:rPr>
        <w:t xml:space="preserve"> </w:t>
      </w:r>
      <w:r>
        <w:rPr>
          <w:lang w:val="sr-Latn-CS"/>
        </w:rPr>
        <w:t>последице</w:t>
      </w:r>
      <w:r w:rsidRPr="0011224A">
        <w:rPr>
          <w:lang w:val="sr-Latn-CS"/>
        </w:rPr>
        <w:t xml:space="preserve"> </w:t>
      </w:r>
      <w:r>
        <w:rPr>
          <w:lang w:val="sr-Latn-CS"/>
        </w:rPr>
        <w:t>целине</w:t>
      </w:r>
      <w:r w:rsidRPr="0011224A">
        <w:rPr>
          <w:lang w:val="sr-Latn-CS"/>
        </w:rPr>
        <w:t>-</w:t>
      </w:r>
      <w:r>
        <w:rPr>
          <w:lang w:val="sr-Latn-CS"/>
        </w:rPr>
        <w:t>акције</w:t>
      </w:r>
      <w:r w:rsidRPr="0011224A">
        <w:rPr>
          <w:lang w:val="sr-Latn-CS"/>
        </w:rPr>
        <w:t xml:space="preserve">). </w:t>
      </w:r>
      <w:r>
        <w:rPr>
          <w:lang w:val="sr-Latn-CS"/>
        </w:rPr>
        <w:t>У</w:t>
      </w:r>
      <w:r w:rsidRPr="0011224A">
        <w:rPr>
          <w:lang w:val="sr-Latn-CS"/>
        </w:rPr>
        <w:t xml:space="preserve"> </w:t>
      </w:r>
      <w:r>
        <w:rPr>
          <w:lang w:val="sr-Latn-CS"/>
        </w:rPr>
        <w:t>свим</w:t>
      </w:r>
      <w:r w:rsidRPr="0011224A">
        <w:rPr>
          <w:lang w:val="sr-Latn-CS"/>
        </w:rPr>
        <w:t xml:space="preserve"> </w:t>
      </w:r>
      <w:r>
        <w:rPr>
          <w:lang w:val="sr-Latn-CS"/>
        </w:rPr>
        <w:t>спортовима</w:t>
      </w:r>
      <w:r w:rsidRPr="0011224A">
        <w:rPr>
          <w:lang w:val="sr-Latn-CS"/>
        </w:rPr>
        <w:t xml:space="preserve"> </w:t>
      </w:r>
      <w:r>
        <w:rPr>
          <w:lang w:val="sr-Latn-CS"/>
        </w:rPr>
        <w:t>треба</w:t>
      </w:r>
      <w:r w:rsidRPr="0011224A">
        <w:rPr>
          <w:lang w:val="sr-Latn-CS"/>
        </w:rPr>
        <w:t xml:space="preserve"> </w:t>
      </w:r>
      <w:r>
        <w:rPr>
          <w:lang w:val="sr-Latn-CS"/>
        </w:rPr>
        <w:t>економисати</w:t>
      </w:r>
      <w:r w:rsidRPr="0011224A">
        <w:rPr>
          <w:lang w:val="sr-Latn-CS"/>
        </w:rPr>
        <w:t xml:space="preserve"> </w:t>
      </w:r>
      <w:r>
        <w:rPr>
          <w:lang w:val="sr-Latn-CS"/>
        </w:rPr>
        <w:t>са</w:t>
      </w:r>
      <w:r w:rsidRPr="0011224A">
        <w:rPr>
          <w:lang w:val="sr-Latn-CS"/>
        </w:rPr>
        <w:t xml:space="preserve"> </w:t>
      </w:r>
      <w:r>
        <w:rPr>
          <w:lang w:val="sr-Latn-CS"/>
        </w:rPr>
        <w:t>енергијом</w:t>
      </w:r>
      <w:r w:rsidRPr="0011224A">
        <w:rPr>
          <w:lang w:val="sr-Latn-CS"/>
        </w:rPr>
        <w:t xml:space="preserve">, </w:t>
      </w:r>
      <w:r>
        <w:rPr>
          <w:lang w:val="sr-Latn-CS"/>
        </w:rPr>
        <w:t>али</w:t>
      </w:r>
      <w:r w:rsidRPr="0011224A">
        <w:rPr>
          <w:lang w:val="sr-Latn-CS"/>
        </w:rPr>
        <w:t xml:space="preserve"> </w:t>
      </w:r>
      <w:r>
        <w:rPr>
          <w:lang w:val="sr-Latn-CS"/>
        </w:rPr>
        <w:t>су</w:t>
      </w:r>
      <w:r w:rsidRPr="0011224A">
        <w:rPr>
          <w:lang w:val="sr-Latn-CS"/>
        </w:rPr>
        <w:t xml:space="preserve"> </w:t>
      </w:r>
      <w:r>
        <w:rPr>
          <w:lang w:val="sr-Latn-CS"/>
        </w:rPr>
        <w:t>ретки</w:t>
      </w:r>
      <w:r w:rsidRPr="0011224A">
        <w:rPr>
          <w:lang w:val="sr-Latn-CS"/>
        </w:rPr>
        <w:t xml:space="preserve"> </w:t>
      </w:r>
      <w:r>
        <w:rPr>
          <w:lang w:val="sr-Latn-CS"/>
        </w:rPr>
        <w:t>спортови</w:t>
      </w:r>
      <w:r w:rsidRPr="0011224A">
        <w:rPr>
          <w:lang w:val="sr-Latn-CS"/>
        </w:rPr>
        <w:t xml:space="preserve"> </w:t>
      </w:r>
      <w:r>
        <w:rPr>
          <w:lang w:val="sr-Latn-CS"/>
        </w:rPr>
        <w:t>где</w:t>
      </w:r>
      <w:r w:rsidRPr="0011224A">
        <w:rPr>
          <w:lang w:val="sr-Latn-CS"/>
        </w:rPr>
        <w:t xml:space="preserve"> </w:t>
      </w:r>
      <w:r>
        <w:rPr>
          <w:lang w:val="sr-Latn-CS"/>
        </w:rPr>
        <w:t>је</w:t>
      </w:r>
      <w:r w:rsidRPr="0011224A">
        <w:rPr>
          <w:lang w:val="sr-Latn-CS"/>
        </w:rPr>
        <w:t xml:space="preserve"> </w:t>
      </w:r>
      <w:r>
        <w:rPr>
          <w:lang w:val="sr-Latn-CS"/>
        </w:rPr>
        <w:t>то</w:t>
      </w:r>
      <w:r w:rsidRPr="0011224A">
        <w:rPr>
          <w:lang w:val="sr-Latn-CS"/>
        </w:rPr>
        <w:t xml:space="preserve"> </w:t>
      </w:r>
      <w:r>
        <w:rPr>
          <w:i/>
          <w:iCs/>
          <w:lang w:val="sr-Latn-CS"/>
        </w:rPr>
        <w:t>главни</w:t>
      </w:r>
      <w:r w:rsidRPr="0011224A">
        <w:rPr>
          <w:lang w:val="sr-Latn-CS"/>
        </w:rPr>
        <w:t xml:space="preserve"> </w:t>
      </w:r>
      <w:r>
        <w:rPr>
          <w:lang w:val="sr-Latn-CS"/>
        </w:rPr>
        <w:t>критеријум</w:t>
      </w:r>
      <w:r w:rsidRPr="0011224A">
        <w:rPr>
          <w:lang w:val="sr-Latn-CS"/>
        </w:rPr>
        <w:t xml:space="preserve"> </w:t>
      </w:r>
      <w:r>
        <w:rPr>
          <w:lang w:val="sr-Latn-CS"/>
        </w:rPr>
        <w:t>добре</w:t>
      </w:r>
      <w:r w:rsidRPr="0011224A">
        <w:rPr>
          <w:lang w:val="sr-Latn-CS"/>
        </w:rPr>
        <w:t xml:space="preserve"> </w:t>
      </w:r>
      <w:r>
        <w:rPr>
          <w:lang w:val="sr-Latn-CS"/>
        </w:rPr>
        <w:t>техника</w:t>
      </w:r>
      <w:r w:rsidRPr="0011224A">
        <w:rPr>
          <w:lang w:val="sr-Latn-CS"/>
        </w:rPr>
        <w:t xml:space="preserve"> (</w:t>
      </w:r>
      <w:r>
        <w:rPr>
          <w:lang w:val="sr-Latn-CS"/>
        </w:rPr>
        <w:t>тј</w:t>
      </w:r>
      <w:r w:rsidRPr="0011224A">
        <w:rPr>
          <w:lang w:val="sr-Latn-CS"/>
        </w:rPr>
        <w:t xml:space="preserve">. </w:t>
      </w:r>
      <w:r>
        <w:rPr>
          <w:lang w:val="sr-Latn-CS"/>
        </w:rPr>
        <w:t>вештине</w:t>
      </w:r>
      <w:r w:rsidRPr="0011224A">
        <w:rPr>
          <w:lang w:val="sr-Latn-CS"/>
        </w:rPr>
        <w:t xml:space="preserve">). </w:t>
      </w:r>
      <w:r>
        <w:rPr>
          <w:lang w:val="sr-Latn-CS"/>
        </w:rPr>
        <w:t>Када</w:t>
      </w:r>
      <w:r w:rsidRPr="0011224A">
        <w:rPr>
          <w:lang w:val="sr-Latn-CS"/>
        </w:rPr>
        <w:t xml:space="preserve"> </w:t>
      </w:r>
      <w:r>
        <w:rPr>
          <w:lang w:val="sr-Latn-CS"/>
        </w:rPr>
        <w:t>посматрамо</w:t>
      </w:r>
      <w:r w:rsidRPr="0011224A">
        <w:rPr>
          <w:lang w:val="sr-Latn-CS"/>
        </w:rPr>
        <w:t xml:space="preserve"> </w:t>
      </w:r>
      <w:r>
        <w:rPr>
          <w:lang w:val="sr-Latn-CS"/>
        </w:rPr>
        <w:t>појединачне</w:t>
      </w:r>
      <w:r w:rsidRPr="0011224A">
        <w:rPr>
          <w:lang w:val="sr-Latn-CS"/>
        </w:rPr>
        <w:t xml:space="preserve"> </w:t>
      </w:r>
      <w:r>
        <w:rPr>
          <w:lang w:val="sr-Latn-CS"/>
        </w:rPr>
        <w:t>акције</w:t>
      </w:r>
      <w:r w:rsidRPr="0011224A">
        <w:rPr>
          <w:lang w:val="sr-Latn-CS"/>
        </w:rPr>
        <w:t xml:space="preserve"> </w:t>
      </w:r>
      <w:r>
        <w:rPr>
          <w:lang w:val="sr-Latn-CS"/>
        </w:rPr>
        <w:t>у</w:t>
      </w:r>
      <w:r w:rsidRPr="0011224A">
        <w:rPr>
          <w:lang w:val="sr-Latn-CS"/>
        </w:rPr>
        <w:t xml:space="preserve"> </w:t>
      </w:r>
      <w:r>
        <w:rPr>
          <w:lang w:val="sr-Latn-CS"/>
        </w:rPr>
        <w:t>иоле</w:t>
      </w:r>
      <w:r w:rsidRPr="0011224A">
        <w:rPr>
          <w:lang w:val="sr-Latn-CS"/>
        </w:rPr>
        <w:t xml:space="preserve"> </w:t>
      </w:r>
      <w:r>
        <w:rPr>
          <w:lang w:val="sr-Latn-CS"/>
        </w:rPr>
        <w:t>сложенијим</w:t>
      </w:r>
      <w:r w:rsidRPr="0011224A">
        <w:rPr>
          <w:lang w:val="sr-Latn-CS"/>
        </w:rPr>
        <w:t xml:space="preserve"> </w:t>
      </w:r>
      <w:r>
        <w:rPr>
          <w:lang w:val="sr-Latn-CS"/>
        </w:rPr>
        <w:t>спортовима</w:t>
      </w:r>
      <w:r w:rsidRPr="0011224A">
        <w:rPr>
          <w:lang w:val="sr-Latn-CS"/>
        </w:rPr>
        <w:t xml:space="preserve"> (</w:t>
      </w:r>
      <w:r>
        <w:rPr>
          <w:lang w:val="sr-Latn-CS"/>
        </w:rPr>
        <w:t>остваривање</w:t>
      </w:r>
      <w:r w:rsidRPr="0011224A">
        <w:rPr>
          <w:lang w:val="sr-Latn-CS"/>
        </w:rPr>
        <w:t xml:space="preserve"> </w:t>
      </w:r>
      <w:r>
        <w:rPr>
          <w:lang w:val="sr-Latn-CS"/>
        </w:rPr>
        <w:t>појединих</w:t>
      </w:r>
      <w:r w:rsidRPr="0011224A">
        <w:rPr>
          <w:lang w:val="sr-Latn-CS"/>
        </w:rPr>
        <w:t xml:space="preserve"> </w:t>
      </w:r>
      <w:r>
        <w:rPr>
          <w:lang w:val="sr-Latn-CS"/>
        </w:rPr>
        <w:t>задатака</w:t>
      </w:r>
      <w:r w:rsidRPr="0011224A">
        <w:rPr>
          <w:lang w:val="sr-Latn-CS"/>
        </w:rPr>
        <w:t xml:space="preserve">), </w:t>
      </w:r>
      <w:r>
        <w:rPr>
          <w:lang w:val="sr-Latn-CS"/>
        </w:rPr>
        <w:t>чување</w:t>
      </w:r>
      <w:r w:rsidRPr="0011224A">
        <w:rPr>
          <w:lang w:val="sr-Latn-CS"/>
        </w:rPr>
        <w:t xml:space="preserve"> </w:t>
      </w:r>
      <w:r>
        <w:rPr>
          <w:lang w:val="sr-Latn-CS"/>
        </w:rPr>
        <w:t>енергије</w:t>
      </w:r>
      <w:r w:rsidRPr="0011224A">
        <w:rPr>
          <w:lang w:val="sr-Latn-CS"/>
        </w:rPr>
        <w:t xml:space="preserve"> (</w:t>
      </w:r>
      <w:r>
        <w:rPr>
          <w:lang w:val="sr-Latn-CS"/>
        </w:rPr>
        <w:t>чак</w:t>
      </w:r>
      <w:r w:rsidRPr="0011224A">
        <w:rPr>
          <w:lang w:val="sr-Latn-CS"/>
        </w:rPr>
        <w:t xml:space="preserve"> </w:t>
      </w:r>
      <w:r>
        <w:rPr>
          <w:lang w:val="sr-Latn-CS"/>
        </w:rPr>
        <w:t>ни</w:t>
      </w:r>
      <w:r w:rsidRPr="0011224A">
        <w:rPr>
          <w:lang w:val="sr-Latn-CS"/>
        </w:rPr>
        <w:t xml:space="preserve"> </w:t>
      </w:r>
      <w:r>
        <w:rPr>
          <w:lang w:val="sr-Latn-CS"/>
        </w:rPr>
        <w:t>телесна</w:t>
      </w:r>
      <w:r w:rsidRPr="0011224A">
        <w:rPr>
          <w:lang w:val="sr-Latn-CS"/>
        </w:rPr>
        <w:t xml:space="preserve"> </w:t>
      </w:r>
      <w:r>
        <w:rPr>
          <w:lang w:val="sr-Latn-CS"/>
        </w:rPr>
        <w:t>безбеденост</w:t>
      </w:r>
      <w:r w:rsidRPr="0011224A">
        <w:rPr>
          <w:lang w:val="sr-Latn-CS"/>
        </w:rPr>
        <w:t xml:space="preserve">) </w:t>
      </w:r>
      <w:r w:rsidRPr="00B512BF">
        <w:rPr>
          <w:iCs/>
          <w:lang w:val="sr-Latn-CS"/>
        </w:rPr>
        <w:t>немају првенство</w:t>
      </w:r>
      <w:r>
        <w:rPr>
          <w:lang w:val="sr-Latn-CS"/>
        </w:rPr>
        <w:t xml:space="preserve"> у</w:t>
      </w:r>
      <w:r w:rsidRPr="0011224A">
        <w:rPr>
          <w:lang w:val="sr-Latn-CS"/>
        </w:rPr>
        <w:t xml:space="preserve"> </w:t>
      </w:r>
      <w:r>
        <w:rPr>
          <w:lang w:val="sr-Latn-CS"/>
        </w:rPr>
        <w:t>осигурању</w:t>
      </w:r>
      <w:r w:rsidRPr="0011224A">
        <w:rPr>
          <w:lang w:val="sr-Latn-CS"/>
        </w:rPr>
        <w:t xml:space="preserve"> </w:t>
      </w:r>
      <w:r>
        <w:rPr>
          <w:lang w:val="sr-Latn-CS"/>
        </w:rPr>
        <w:t>доброг</w:t>
      </w:r>
      <w:r w:rsidRPr="0011224A">
        <w:rPr>
          <w:lang w:val="sr-Latn-CS"/>
        </w:rPr>
        <w:t xml:space="preserve"> </w:t>
      </w:r>
      <w:r>
        <w:rPr>
          <w:lang w:val="sr-Latn-CS"/>
        </w:rPr>
        <w:t>резултата</w:t>
      </w:r>
    </w:p>
    <w:p w:rsidR="00881442" w:rsidRDefault="00881442" w:rsidP="00881442">
      <w:pPr>
        <w:jc w:val="both"/>
        <w:rPr>
          <w:lang w:val="sr-Latn-CS"/>
        </w:rPr>
      </w:pPr>
      <w:r>
        <w:rPr>
          <w:lang w:val="sr-Latn-CS"/>
        </w:rPr>
        <w:t>Оптималност</w:t>
      </w:r>
      <w:r w:rsidRPr="0011224A">
        <w:rPr>
          <w:lang w:val="sr-Latn-CS"/>
        </w:rPr>
        <w:t xml:space="preserve"> </w:t>
      </w:r>
      <w:r>
        <w:rPr>
          <w:lang w:val="sr-Latn-CS"/>
        </w:rPr>
        <w:t>се</w:t>
      </w:r>
      <w:r w:rsidRPr="0011224A">
        <w:rPr>
          <w:lang w:val="sr-Latn-CS"/>
        </w:rPr>
        <w:t xml:space="preserve"> </w:t>
      </w:r>
      <w:r>
        <w:rPr>
          <w:lang w:val="sr-Latn-CS"/>
        </w:rPr>
        <w:t>по</w:t>
      </w:r>
      <w:r w:rsidRPr="0011224A">
        <w:rPr>
          <w:lang w:val="sr-Latn-CS"/>
        </w:rPr>
        <w:t xml:space="preserve"> </w:t>
      </w:r>
      <w:r>
        <w:rPr>
          <w:lang w:val="sr-Latn-CS"/>
        </w:rPr>
        <w:t>правилу</w:t>
      </w:r>
      <w:r w:rsidRPr="0011224A">
        <w:rPr>
          <w:lang w:val="sr-Latn-CS"/>
        </w:rPr>
        <w:t xml:space="preserve"> </w:t>
      </w:r>
      <w:r w:rsidRPr="00B512BF">
        <w:rPr>
          <w:iCs/>
          <w:lang w:val="sr-Latn-CS"/>
        </w:rPr>
        <w:t>не може једноставно квантификовати</w:t>
      </w:r>
      <w:r w:rsidRPr="0011224A">
        <w:rPr>
          <w:lang w:val="sr-Latn-CS"/>
        </w:rPr>
        <w:t>.</w:t>
      </w:r>
    </w:p>
    <w:p w:rsidR="00881442" w:rsidRPr="0011224A" w:rsidRDefault="00881442" w:rsidP="00881442">
      <w:pPr>
        <w:jc w:val="both"/>
        <w:rPr>
          <w:lang w:val="sr-Latn-CS"/>
        </w:rPr>
      </w:pPr>
      <w:r>
        <w:rPr>
          <w:i/>
          <w:iCs/>
          <w:lang w:val="sr-Latn-CS"/>
        </w:rPr>
        <w:t>Брзина</w:t>
      </w:r>
      <w:r w:rsidRPr="0011224A">
        <w:rPr>
          <w:lang w:val="sr-Latn-CS"/>
        </w:rPr>
        <w:t xml:space="preserve"> </w:t>
      </w:r>
      <w:r>
        <w:rPr>
          <w:lang w:val="sr-Latn-CS"/>
        </w:rPr>
        <w:t>додавања</w:t>
      </w:r>
      <w:r w:rsidRPr="0011224A">
        <w:rPr>
          <w:lang w:val="sr-Latn-CS"/>
        </w:rPr>
        <w:t>-</w:t>
      </w:r>
      <w:r>
        <w:rPr>
          <w:lang w:val="sr-Latn-CS"/>
        </w:rPr>
        <w:t>одбијања</w:t>
      </w:r>
      <w:r w:rsidRPr="0011224A">
        <w:rPr>
          <w:lang w:val="sr-Latn-CS"/>
        </w:rPr>
        <w:t xml:space="preserve"> </w:t>
      </w:r>
      <w:r>
        <w:rPr>
          <w:lang w:val="sr-Latn-CS"/>
        </w:rPr>
        <w:t>лопте</w:t>
      </w:r>
      <w:r w:rsidRPr="0011224A">
        <w:rPr>
          <w:lang w:val="sr-Latn-CS"/>
        </w:rPr>
        <w:t xml:space="preserve"> (</w:t>
      </w:r>
      <w:r>
        <w:rPr>
          <w:lang w:val="sr-Latn-CS"/>
        </w:rPr>
        <w:t>брзина</w:t>
      </w:r>
      <w:r w:rsidRPr="0011224A">
        <w:rPr>
          <w:lang w:val="sr-Latn-CS"/>
        </w:rPr>
        <w:t xml:space="preserve"> </w:t>
      </w:r>
      <w:r>
        <w:rPr>
          <w:lang w:val="sr-Latn-CS"/>
        </w:rPr>
        <w:t>којом</w:t>
      </w:r>
      <w:r w:rsidRPr="0011224A">
        <w:rPr>
          <w:lang w:val="sr-Latn-CS"/>
        </w:rPr>
        <w:t xml:space="preserve"> </w:t>
      </w:r>
      <w:r>
        <w:rPr>
          <w:lang w:val="sr-Latn-CS"/>
        </w:rPr>
        <w:t>се</w:t>
      </w:r>
      <w:r w:rsidRPr="0011224A">
        <w:rPr>
          <w:lang w:val="sr-Latn-CS"/>
        </w:rPr>
        <w:t xml:space="preserve"> </w:t>
      </w:r>
      <w:r>
        <w:rPr>
          <w:lang w:val="sr-Latn-CS"/>
        </w:rPr>
        <w:t>изводи</w:t>
      </w:r>
      <w:r w:rsidRPr="0011224A">
        <w:rPr>
          <w:lang w:val="sr-Latn-CS"/>
        </w:rPr>
        <w:t xml:space="preserve"> </w:t>
      </w:r>
      <w:r>
        <w:rPr>
          <w:lang w:val="sr-Latn-CS"/>
        </w:rPr>
        <w:t>шут</w:t>
      </w:r>
      <w:r w:rsidRPr="0011224A">
        <w:rPr>
          <w:lang w:val="sr-Latn-CS"/>
        </w:rPr>
        <w:t xml:space="preserve">) </w:t>
      </w:r>
      <w:r>
        <w:rPr>
          <w:lang w:val="sr-Latn-CS"/>
        </w:rPr>
        <w:t>може</w:t>
      </w:r>
      <w:r w:rsidRPr="0011224A">
        <w:rPr>
          <w:lang w:val="sr-Latn-CS"/>
        </w:rPr>
        <w:t xml:space="preserve"> </w:t>
      </w:r>
      <w:r>
        <w:rPr>
          <w:lang w:val="sr-Latn-CS"/>
        </w:rPr>
        <w:t>бити</w:t>
      </w:r>
      <w:r w:rsidRPr="0011224A">
        <w:rPr>
          <w:lang w:val="sr-Latn-CS"/>
        </w:rPr>
        <w:t xml:space="preserve"> </w:t>
      </w:r>
      <w:r>
        <w:rPr>
          <w:lang w:val="sr-Latn-CS"/>
        </w:rPr>
        <w:t>важна</w:t>
      </w:r>
      <w:r w:rsidRPr="0011224A">
        <w:rPr>
          <w:lang w:val="sr-Latn-CS"/>
        </w:rPr>
        <w:t xml:space="preserve">, </w:t>
      </w:r>
      <w:r>
        <w:rPr>
          <w:lang w:val="sr-Latn-CS"/>
        </w:rPr>
        <w:t>али</w:t>
      </w:r>
      <w:r w:rsidRPr="0011224A">
        <w:rPr>
          <w:lang w:val="sr-Latn-CS"/>
        </w:rPr>
        <w:t xml:space="preserve"> </w:t>
      </w:r>
      <w:r>
        <w:rPr>
          <w:lang w:val="sr-Latn-CS"/>
        </w:rPr>
        <w:t>она</w:t>
      </w:r>
      <w:r w:rsidRPr="0011224A">
        <w:rPr>
          <w:lang w:val="sr-Latn-CS"/>
        </w:rPr>
        <w:t xml:space="preserve"> </w:t>
      </w:r>
      <w:r>
        <w:rPr>
          <w:lang w:val="sr-Latn-CS"/>
        </w:rPr>
        <w:t>добија</w:t>
      </w:r>
      <w:r w:rsidRPr="0011224A">
        <w:rPr>
          <w:lang w:val="sr-Latn-CS"/>
        </w:rPr>
        <w:t xml:space="preserve"> </w:t>
      </w:r>
      <w:r>
        <w:rPr>
          <w:lang w:val="sr-Latn-CS"/>
        </w:rPr>
        <w:t>важност</w:t>
      </w:r>
      <w:r w:rsidRPr="0011224A">
        <w:rPr>
          <w:lang w:val="sr-Latn-CS"/>
        </w:rPr>
        <w:t xml:space="preserve"> </w:t>
      </w:r>
      <w:r>
        <w:rPr>
          <w:lang w:val="sr-Latn-CS"/>
        </w:rPr>
        <w:t>у</w:t>
      </w:r>
      <w:r w:rsidRPr="0011224A">
        <w:rPr>
          <w:lang w:val="sr-Latn-CS"/>
        </w:rPr>
        <w:t xml:space="preserve"> </w:t>
      </w:r>
      <w:r>
        <w:rPr>
          <w:lang w:val="sr-Latn-CS"/>
        </w:rPr>
        <w:t>контексту</w:t>
      </w:r>
      <w:r w:rsidRPr="0011224A">
        <w:rPr>
          <w:lang w:val="sr-Latn-CS"/>
        </w:rPr>
        <w:t xml:space="preserve"> </w:t>
      </w:r>
      <w:r>
        <w:rPr>
          <w:lang w:val="sr-Latn-CS"/>
        </w:rPr>
        <w:t>нечитљивост</w:t>
      </w:r>
      <w:r w:rsidRPr="0011224A">
        <w:rPr>
          <w:lang w:val="sr-Latn-CS"/>
        </w:rPr>
        <w:t xml:space="preserve"> </w:t>
      </w:r>
      <w:r>
        <w:rPr>
          <w:lang w:val="sr-Latn-CS"/>
        </w:rPr>
        <w:t>наше</w:t>
      </w:r>
      <w:r w:rsidRPr="0011224A">
        <w:rPr>
          <w:lang w:val="sr-Latn-CS"/>
        </w:rPr>
        <w:t xml:space="preserve"> </w:t>
      </w:r>
      <w:r>
        <w:rPr>
          <w:lang w:val="sr-Latn-CS"/>
        </w:rPr>
        <w:t>акције</w:t>
      </w:r>
      <w:r w:rsidRPr="0011224A">
        <w:rPr>
          <w:lang w:val="sr-Latn-CS"/>
        </w:rPr>
        <w:t xml:space="preserve"> </w:t>
      </w:r>
      <w:r>
        <w:rPr>
          <w:lang w:val="sr-Latn-CS"/>
        </w:rPr>
        <w:t>од</w:t>
      </w:r>
      <w:r w:rsidRPr="0011224A">
        <w:rPr>
          <w:lang w:val="sr-Latn-CS"/>
        </w:rPr>
        <w:t xml:space="preserve"> </w:t>
      </w:r>
      <w:r>
        <w:rPr>
          <w:lang w:val="sr-Latn-CS"/>
        </w:rPr>
        <w:t>стране</w:t>
      </w:r>
      <w:r w:rsidRPr="0011224A">
        <w:rPr>
          <w:lang w:val="sr-Latn-CS"/>
        </w:rPr>
        <w:t xml:space="preserve"> </w:t>
      </w:r>
      <w:r>
        <w:rPr>
          <w:lang w:val="sr-Latn-CS"/>
        </w:rPr>
        <w:t>противника</w:t>
      </w:r>
      <w:r w:rsidRPr="0011224A">
        <w:rPr>
          <w:lang w:val="sr-Latn-CS"/>
        </w:rPr>
        <w:t xml:space="preserve">. </w:t>
      </w:r>
      <w:r>
        <w:rPr>
          <w:lang w:val="sr-Latn-CS"/>
        </w:rPr>
        <w:t>А</w:t>
      </w:r>
      <w:r w:rsidRPr="0011224A">
        <w:rPr>
          <w:lang w:val="sr-Latn-CS"/>
        </w:rPr>
        <w:t xml:space="preserve"> </w:t>
      </w:r>
      <w:r>
        <w:rPr>
          <w:lang w:val="sr-Latn-CS"/>
        </w:rPr>
        <w:t>својство</w:t>
      </w:r>
      <w:r w:rsidRPr="0011224A">
        <w:rPr>
          <w:lang w:val="sr-Latn-CS"/>
        </w:rPr>
        <w:t xml:space="preserve"> </w:t>
      </w:r>
      <w:r>
        <w:rPr>
          <w:lang w:val="sr-Latn-CS"/>
        </w:rPr>
        <w:t>нечитљивости</w:t>
      </w:r>
      <w:r w:rsidRPr="0011224A">
        <w:rPr>
          <w:lang w:val="sr-Latn-CS"/>
        </w:rPr>
        <w:t xml:space="preserve"> </w:t>
      </w:r>
      <w:r>
        <w:rPr>
          <w:lang w:val="sr-Latn-CS"/>
        </w:rPr>
        <w:t>може</w:t>
      </w:r>
      <w:r w:rsidRPr="0011224A">
        <w:rPr>
          <w:lang w:val="sr-Latn-CS"/>
        </w:rPr>
        <w:t xml:space="preserve"> </w:t>
      </w:r>
      <w:r>
        <w:rPr>
          <w:lang w:val="sr-Latn-CS"/>
        </w:rPr>
        <w:t>имати</w:t>
      </w:r>
      <w:r w:rsidRPr="0011224A">
        <w:rPr>
          <w:lang w:val="sr-Latn-CS"/>
        </w:rPr>
        <w:t xml:space="preserve"> </w:t>
      </w:r>
      <w:r>
        <w:rPr>
          <w:lang w:val="sr-Latn-CS"/>
        </w:rPr>
        <w:t>и</w:t>
      </w:r>
      <w:r w:rsidRPr="0011224A">
        <w:rPr>
          <w:lang w:val="sr-Latn-CS"/>
        </w:rPr>
        <w:t xml:space="preserve"> </w:t>
      </w:r>
      <w:r>
        <w:rPr>
          <w:lang w:val="sr-Latn-CS"/>
        </w:rPr>
        <w:t>шут</w:t>
      </w:r>
      <w:r w:rsidRPr="0011224A">
        <w:rPr>
          <w:lang w:val="sr-Latn-CS"/>
        </w:rPr>
        <w:t xml:space="preserve"> </w:t>
      </w:r>
      <w:r>
        <w:rPr>
          <w:lang w:val="sr-Latn-CS"/>
        </w:rPr>
        <w:t>који</w:t>
      </w:r>
      <w:r w:rsidRPr="0011224A">
        <w:rPr>
          <w:lang w:val="sr-Latn-CS"/>
        </w:rPr>
        <w:t xml:space="preserve"> </w:t>
      </w:r>
      <w:r>
        <w:rPr>
          <w:lang w:val="sr-Latn-CS"/>
        </w:rPr>
        <w:t>се</w:t>
      </w:r>
      <w:r w:rsidRPr="0011224A">
        <w:rPr>
          <w:lang w:val="sr-Latn-CS"/>
        </w:rPr>
        <w:t xml:space="preserve"> </w:t>
      </w:r>
      <w:r w:rsidRPr="00B512BF">
        <w:rPr>
          <w:iCs/>
          <w:lang w:val="sr-Latn-CS"/>
        </w:rPr>
        <w:t>спорије</w:t>
      </w:r>
      <w:r w:rsidRPr="0011224A">
        <w:rPr>
          <w:lang w:val="sr-Latn-CS"/>
        </w:rPr>
        <w:t xml:space="preserve"> </w:t>
      </w:r>
      <w:r>
        <w:rPr>
          <w:lang w:val="sr-Latn-CS"/>
        </w:rPr>
        <w:t>изводи</w:t>
      </w:r>
      <w:r w:rsidRPr="0011224A">
        <w:rPr>
          <w:lang w:val="sr-Latn-CS"/>
        </w:rPr>
        <w:t xml:space="preserve">, </w:t>
      </w:r>
      <w:r>
        <w:rPr>
          <w:lang w:val="sr-Latn-CS"/>
        </w:rPr>
        <w:t>али</w:t>
      </w:r>
      <w:r w:rsidRPr="0011224A">
        <w:rPr>
          <w:lang w:val="sr-Latn-CS"/>
        </w:rPr>
        <w:t xml:space="preserve"> </w:t>
      </w:r>
      <w:r>
        <w:rPr>
          <w:lang w:val="sr-Latn-CS"/>
        </w:rPr>
        <w:t>је</w:t>
      </w:r>
      <w:r w:rsidRPr="0011224A">
        <w:rPr>
          <w:lang w:val="sr-Latn-CS"/>
        </w:rPr>
        <w:t xml:space="preserve"> </w:t>
      </w:r>
      <w:r>
        <w:rPr>
          <w:lang w:val="sr-Latn-CS"/>
        </w:rPr>
        <w:t>нечитљив</w:t>
      </w:r>
      <w:r w:rsidRPr="0011224A">
        <w:rPr>
          <w:lang w:val="sr-Latn-CS"/>
        </w:rPr>
        <w:t xml:space="preserve"> </w:t>
      </w:r>
      <w:r>
        <w:rPr>
          <w:lang w:val="sr-Latn-CS"/>
        </w:rPr>
        <w:t>код</w:t>
      </w:r>
      <w:r w:rsidRPr="0011224A">
        <w:rPr>
          <w:lang w:val="sr-Latn-CS"/>
        </w:rPr>
        <w:t xml:space="preserve"> </w:t>
      </w:r>
      <w:r>
        <w:rPr>
          <w:lang w:val="sr-Latn-CS"/>
        </w:rPr>
        <w:t>противника</w:t>
      </w:r>
      <w:r w:rsidRPr="0011224A">
        <w:rPr>
          <w:lang w:val="sr-Latn-CS"/>
        </w:rPr>
        <w:t xml:space="preserve">,  </w:t>
      </w:r>
      <w:r>
        <w:rPr>
          <w:lang w:val="sr-Latn-CS"/>
        </w:rPr>
        <w:t>из</w:t>
      </w:r>
      <w:r w:rsidRPr="0011224A">
        <w:rPr>
          <w:lang w:val="sr-Latn-CS"/>
        </w:rPr>
        <w:t xml:space="preserve"> </w:t>
      </w:r>
      <w:r>
        <w:rPr>
          <w:lang w:val="sr-Latn-CS"/>
        </w:rPr>
        <w:t>других</w:t>
      </w:r>
      <w:r w:rsidRPr="0011224A">
        <w:rPr>
          <w:lang w:val="sr-Latn-CS"/>
        </w:rPr>
        <w:t xml:space="preserve"> </w:t>
      </w:r>
      <w:r>
        <w:rPr>
          <w:lang w:val="sr-Latn-CS"/>
        </w:rPr>
        <w:t>разлога</w:t>
      </w:r>
      <w:r w:rsidRPr="0011224A">
        <w:rPr>
          <w:lang w:val="sr-Latn-CS"/>
        </w:rPr>
        <w:t xml:space="preserve">.  </w:t>
      </w:r>
    </w:p>
    <w:p w:rsidR="00881442" w:rsidRPr="0011224A" w:rsidRDefault="00881442" w:rsidP="00881442">
      <w:pPr>
        <w:jc w:val="both"/>
        <w:rPr>
          <w:lang w:val="sr-Latn-CS"/>
        </w:rPr>
      </w:pPr>
      <w:r>
        <w:rPr>
          <w:lang w:val="sr-Latn-CS"/>
        </w:rPr>
        <w:lastRenderedPageBreak/>
        <w:t>Брзина</w:t>
      </w:r>
      <w:r w:rsidRPr="0011224A">
        <w:rPr>
          <w:lang w:val="sr-Latn-CS"/>
        </w:rPr>
        <w:t xml:space="preserve"> </w:t>
      </w:r>
      <w:r>
        <w:rPr>
          <w:i/>
          <w:iCs/>
          <w:lang w:val="sr-Latn-CS"/>
        </w:rPr>
        <w:t>при</w:t>
      </w:r>
      <w:r w:rsidRPr="0011224A">
        <w:rPr>
          <w:i/>
          <w:iCs/>
          <w:lang w:val="sr-Latn-CS"/>
        </w:rPr>
        <w:t xml:space="preserve"> </w:t>
      </w:r>
      <w:r>
        <w:rPr>
          <w:i/>
          <w:iCs/>
          <w:lang w:val="sr-Latn-CS"/>
        </w:rPr>
        <w:t>финтирању</w:t>
      </w:r>
      <w:r w:rsidRPr="0011224A">
        <w:rPr>
          <w:lang w:val="sr-Latn-CS"/>
        </w:rPr>
        <w:t xml:space="preserve"> </w:t>
      </w:r>
      <w:r>
        <w:rPr>
          <w:lang w:val="sr-Latn-CS"/>
        </w:rPr>
        <w:t>противника</w:t>
      </w:r>
      <w:r w:rsidRPr="0011224A">
        <w:rPr>
          <w:lang w:val="sr-Latn-CS"/>
        </w:rPr>
        <w:t xml:space="preserve"> </w:t>
      </w:r>
      <w:r>
        <w:rPr>
          <w:lang w:val="sr-Latn-CS"/>
        </w:rPr>
        <w:t>је</w:t>
      </w:r>
      <w:r w:rsidRPr="0011224A">
        <w:rPr>
          <w:lang w:val="sr-Latn-CS"/>
        </w:rPr>
        <w:t xml:space="preserve"> </w:t>
      </w:r>
      <w:r>
        <w:rPr>
          <w:lang w:val="sr-Latn-CS"/>
        </w:rPr>
        <w:t>важна</w:t>
      </w:r>
      <w:r w:rsidRPr="0011224A">
        <w:rPr>
          <w:lang w:val="sr-Latn-CS"/>
        </w:rPr>
        <w:t xml:space="preserve">, </w:t>
      </w:r>
      <w:r>
        <w:rPr>
          <w:lang w:val="sr-Latn-CS"/>
        </w:rPr>
        <w:t>али</w:t>
      </w:r>
      <w:r w:rsidRPr="0011224A">
        <w:rPr>
          <w:lang w:val="sr-Latn-CS"/>
        </w:rPr>
        <w:t xml:space="preserve"> </w:t>
      </w:r>
      <w:r>
        <w:rPr>
          <w:lang w:val="sr-Latn-CS"/>
        </w:rPr>
        <w:t>и</w:t>
      </w:r>
      <w:r w:rsidRPr="0011224A">
        <w:rPr>
          <w:lang w:val="sr-Latn-CS"/>
        </w:rPr>
        <w:t xml:space="preserve"> </w:t>
      </w:r>
      <w:r>
        <w:rPr>
          <w:lang w:val="sr-Latn-CS"/>
        </w:rPr>
        <w:t>ту</w:t>
      </w:r>
      <w:r w:rsidRPr="0011224A">
        <w:rPr>
          <w:lang w:val="sr-Latn-CS"/>
        </w:rPr>
        <w:t xml:space="preserve"> </w:t>
      </w:r>
      <w:r>
        <w:rPr>
          <w:lang w:val="sr-Latn-CS"/>
        </w:rPr>
        <w:t>је</w:t>
      </w:r>
      <w:r w:rsidRPr="0011224A">
        <w:rPr>
          <w:lang w:val="sr-Latn-CS"/>
        </w:rPr>
        <w:t xml:space="preserve"> </w:t>
      </w:r>
      <w:r>
        <w:rPr>
          <w:lang w:val="sr-Latn-CS"/>
        </w:rPr>
        <w:t>битна</w:t>
      </w:r>
      <w:r w:rsidRPr="0011224A">
        <w:rPr>
          <w:lang w:val="sr-Latn-CS"/>
        </w:rPr>
        <w:t xml:space="preserve"> </w:t>
      </w:r>
      <w:r>
        <w:rPr>
          <w:lang w:val="sr-Latn-CS"/>
        </w:rPr>
        <w:t>временска</w:t>
      </w:r>
      <w:r w:rsidRPr="0011224A">
        <w:rPr>
          <w:lang w:val="sr-Latn-CS"/>
        </w:rPr>
        <w:t xml:space="preserve"> </w:t>
      </w:r>
      <w:r>
        <w:rPr>
          <w:lang w:val="sr-Latn-CS"/>
        </w:rPr>
        <w:t>подешеност</w:t>
      </w:r>
      <w:r w:rsidRPr="0011224A">
        <w:rPr>
          <w:lang w:val="sr-Latn-CS"/>
        </w:rPr>
        <w:t xml:space="preserve"> (</w:t>
      </w:r>
      <w:r>
        <w:rPr>
          <w:lang w:val="sr-Latn-CS"/>
        </w:rPr>
        <w:t>тиминг</w:t>
      </w:r>
      <w:r w:rsidRPr="0011224A">
        <w:rPr>
          <w:lang w:val="sr-Latn-CS"/>
        </w:rPr>
        <w:t xml:space="preserve">) </w:t>
      </w:r>
      <w:r>
        <w:rPr>
          <w:lang w:val="sr-Latn-CS"/>
        </w:rPr>
        <w:t>јер</w:t>
      </w:r>
      <w:r w:rsidRPr="0011224A">
        <w:rPr>
          <w:lang w:val="sr-Latn-CS"/>
        </w:rPr>
        <w:t xml:space="preserve"> </w:t>
      </w:r>
      <w:r>
        <w:rPr>
          <w:lang w:val="sr-Latn-CS"/>
        </w:rPr>
        <w:t>ако</w:t>
      </w:r>
      <w:r w:rsidRPr="0011224A">
        <w:rPr>
          <w:lang w:val="sr-Latn-CS"/>
        </w:rPr>
        <w:t xml:space="preserve"> </w:t>
      </w:r>
      <w:r>
        <w:rPr>
          <w:lang w:val="sr-Latn-CS"/>
        </w:rPr>
        <w:t>обмањујући</w:t>
      </w:r>
      <w:r w:rsidRPr="0011224A">
        <w:rPr>
          <w:lang w:val="sr-Latn-CS"/>
        </w:rPr>
        <w:t xml:space="preserve"> </w:t>
      </w:r>
      <w:r>
        <w:rPr>
          <w:lang w:val="sr-Latn-CS"/>
        </w:rPr>
        <w:t>акт</w:t>
      </w:r>
      <w:r w:rsidRPr="0011224A">
        <w:rPr>
          <w:lang w:val="sr-Latn-CS"/>
        </w:rPr>
        <w:t xml:space="preserve"> </w:t>
      </w:r>
      <w:r>
        <w:rPr>
          <w:lang w:val="sr-Latn-CS"/>
        </w:rPr>
        <w:t>изведемо</w:t>
      </w:r>
      <w:r w:rsidRPr="0011224A">
        <w:rPr>
          <w:lang w:val="sr-Latn-CS"/>
        </w:rPr>
        <w:t xml:space="preserve"> </w:t>
      </w:r>
      <w:r w:rsidRPr="00B866FF">
        <w:rPr>
          <w:iCs/>
          <w:lang w:val="sr-Latn-CS"/>
        </w:rPr>
        <w:t>пребрзо</w:t>
      </w:r>
      <w:r w:rsidRPr="0011224A">
        <w:rPr>
          <w:lang w:val="sr-Latn-CS"/>
        </w:rPr>
        <w:t xml:space="preserve">, </w:t>
      </w:r>
      <w:r>
        <w:rPr>
          <w:lang w:val="sr-Latn-CS"/>
        </w:rPr>
        <w:t>противник</w:t>
      </w:r>
      <w:r w:rsidRPr="0011224A">
        <w:rPr>
          <w:lang w:val="sr-Latn-CS"/>
        </w:rPr>
        <w:t xml:space="preserve"> </w:t>
      </w:r>
      <w:r>
        <w:rPr>
          <w:lang w:val="sr-Latn-CS"/>
        </w:rPr>
        <w:t>неће</w:t>
      </w:r>
      <w:r w:rsidRPr="0011224A">
        <w:rPr>
          <w:lang w:val="sr-Latn-CS"/>
        </w:rPr>
        <w:t xml:space="preserve"> </w:t>
      </w:r>
      <w:r>
        <w:rPr>
          <w:lang w:val="sr-Latn-CS"/>
        </w:rPr>
        <w:t>на</w:t>
      </w:r>
      <w:r w:rsidRPr="0011224A">
        <w:rPr>
          <w:lang w:val="sr-Latn-CS"/>
        </w:rPr>
        <w:t xml:space="preserve"> </w:t>
      </w:r>
      <w:r>
        <w:rPr>
          <w:lang w:val="sr-Latn-CS"/>
        </w:rPr>
        <w:t>њега</w:t>
      </w:r>
      <w:r w:rsidRPr="0011224A">
        <w:rPr>
          <w:lang w:val="sr-Latn-CS"/>
        </w:rPr>
        <w:t xml:space="preserve"> </w:t>
      </w:r>
      <w:r>
        <w:rPr>
          <w:lang w:val="sr-Latn-CS"/>
        </w:rPr>
        <w:t>реаговати</w:t>
      </w:r>
      <w:r w:rsidRPr="0011224A">
        <w:rPr>
          <w:lang w:val="sr-Latn-CS"/>
        </w:rPr>
        <w:t xml:space="preserve"> </w:t>
      </w:r>
      <w:r>
        <w:rPr>
          <w:lang w:val="sr-Latn-CS"/>
        </w:rPr>
        <w:t>и</w:t>
      </w:r>
      <w:r w:rsidRPr="0011224A">
        <w:rPr>
          <w:lang w:val="sr-Latn-CS"/>
        </w:rPr>
        <w:t xml:space="preserve"> </w:t>
      </w:r>
      <w:r>
        <w:rPr>
          <w:lang w:val="sr-Latn-CS"/>
        </w:rPr>
        <w:t>финта</w:t>
      </w:r>
      <w:r w:rsidRPr="0011224A">
        <w:rPr>
          <w:lang w:val="sr-Latn-CS"/>
        </w:rPr>
        <w:t xml:space="preserve"> </w:t>
      </w:r>
      <w:r>
        <w:rPr>
          <w:lang w:val="sr-Latn-CS"/>
        </w:rPr>
        <w:t>је</w:t>
      </w:r>
      <w:r w:rsidRPr="0011224A">
        <w:rPr>
          <w:lang w:val="sr-Latn-CS"/>
        </w:rPr>
        <w:t xml:space="preserve"> </w:t>
      </w:r>
      <w:r>
        <w:rPr>
          <w:lang w:val="sr-Latn-CS"/>
        </w:rPr>
        <w:t>узалудна</w:t>
      </w:r>
      <w:r w:rsidRPr="0011224A">
        <w:rPr>
          <w:lang w:val="sr-Latn-CS"/>
        </w:rPr>
        <w:t>.</w:t>
      </w:r>
    </w:p>
    <w:p w:rsidR="00881442" w:rsidRPr="0011224A" w:rsidRDefault="00881442" w:rsidP="00881442">
      <w:pPr>
        <w:jc w:val="both"/>
        <w:rPr>
          <w:lang w:val="sr-Latn-CS"/>
        </w:rPr>
      </w:pPr>
      <w:r>
        <w:rPr>
          <w:lang w:val="sr-Latn-CS"/>
        </w:rPr>
        <w:t>Тачно</w:t>
      </w:r>
      <w:r w:rsidRPr="0011224A">
        <w:rPr>
          <w:lang w:val="sr-Latn-CS"/>
        </w:rPr>
        <w:t xml:space="preserve"> </w:t>
      </w:r>
      <w:r>
        <w:rPr>
          <w:lang w:val="sr-Latn-CS"/>
        </w:rPr>
        <w:t>је</w:t>
      </w:r>
      <w:r w:rsidRPr="0011224A">
        <w:rPr>
          <w:lang w:val="sr-Latn-CS"/>
        </w:rPr>
        <w:t xml:space="preserve"> </w:t>
      </w:r>
      <w:r>
        <w:rPr>
          <w:lang w:val="sr-Latn-CS"/>
        </w:rPr>
        <w:t>да</w:t>
      </w:r>
      <w:r w:rsidRPr="0011224A">
        <w:rPr>
          <w:lang w:val="sr-Latn-CS"/>
        </w:rPr>
        <w:t xml:space="preserve"> </w:t>
      </w:r>
      <w:r>
        <w:rPr>
          <w:lang w:val="sr-Latn-CS"/>
        </w:rPr>
        <w:t>се</w:t>
      </w:r>
      <w:r w:rsidRPr="0011224A">
        <w:rPr>
          <w:lang w:val="sr-Latn-CS"/>
        </w:rPr>
        <w:t xml:space="preserve"> </w:t>
      </w:r>
      <w:r>
        <w:rPr>
          <w:i/>
          <w:iCs/>
          <w:lang w:val="sr-Latn-CS"/>
        </w:rPr>
        <w:t>енергетски</w:t>
      </w:r>
      <w:r w:rsidRPr="0011224A">
        <w:rPr>
          <w:i/>
          <w:iCs/>
          <w:lang w:val="sr-Latn-CS"/>
        </w:rPr>
        <w:t xml:space="preserve"> </w:t>
      </w:r>
      <w:r>
        <w:rPr>
          <w:i/>
          <w:iCs/>
          <w:lang w:val="sr-Latn-CS"/>
        </w:rPr>
        <w:t>трошак</w:t>
      </w:r>
      <w:r w:rsidRPr="0011224A">
        <w:rPr>
          <w:i/>
          <w:iCs/>
          <w:lang w:val="sr-Latn-CS"/>
        </w:rPr>
        <w:t xml:space="preserve"> </w:t>
      </w:r>
      <w:r>
        <w:rPr>
          <w:i/>
          <w:iCs/>
          <w:lang w:val="sr-Latn-CS"/>
        </w:rPr>
        <w:t>и</w:t>
      </w:r>
      <w:r w:rsidRPr="0011224A">
        <w:rPr>
          <w:i/>
          <w:iCs/>
          <w:lang w:val="sr-Latn-CS"/>
        </w:rPr>
        <w:t xml:space="preserve"> </w:t>
      </w:r>
      <w:r>
        <w:rPr>
          <w:i/>
          <w:iCs/>
          <w:lang w:val="sr-Latn-CS"/>
        </w:rPr>
        <w:t>време</w:t>
      </w:r>
      <w:r w:rsidRPr="0011224A">
        <w:rPr>
          <w:lang w:val="sr-Latn-CS"/>
        </w:rPr>
        <w:t xml:space="preserve"> </w:t>
      </w:r>
      <w:r>
        <w:rPr>
          <w:lang w:val="sr-Latn-CS"/>
        </w:rPr>
        <w:t>извођења</w:t>
      </w:r>
      <w:r w:rsidRPr="0011224A">
        <w:rPr>
          <w:lang w:val="sr-Latn-CS"/>
        </w:rPr>
        <w:t xml:space="preserve"> </w:t>
      </w:r>
      <w:r>
        <w:rPr>
          <w:lang w:val="sr-Latn-CS"/>
        </w:rPr>
        <w:t>акције</w:t>
      </w:r>
      <w:r w:rsidRPr="0011224A">
        <w:rPr>
          <w:lang w:val="sr-Latn-CS"/>
        </w:rPr>
        <w:t xml:space="preserve"> </w:t>
      </w:r>
      <w:r w:rsidRPr="00B866FF">
        <w:rPr>
          <w:iCs/>
          <w:lang w:val="sr-Latn-CS"/>
        </w:rPr>
        <w:t>смајују од почетне фазе</w:t>
      </w:r>
      <w:r w:rsidRPr="0011224A">
        <w:rPr>
          <w:lang w:val="sr-Latn-CS"/>
        </w:rPr>
        <w:t xml:space="preserve"> </w:t>
      </w:r>
      <w:r>
        <w:rPr>
          <w:lang w:val="sr-Latn-CS"/>
        </w:rPr>
        <w:t>вежбања</w:t>
      </w:r>
      <w:r w:rsidRPr="0011224A">
        <w:rPr>
          <w:lang w:val="sr-Latn-CS"/>
        </w:rPr>
        <w:t xml:space="preserve">, </w:t>
      </w:r>
      <w:r>
        <w:rPr>
          <w:lang w:val="sr-Latn-CS"/>
        </w:rPr>
        <w:t>ка</w:t>
      </w:r>
      <w:r w:rsidRPr="0011224A">
        <w:rPr>
          <w:lang w:val="sr-Latn-CS"/>
        </w:rPr>
        <w:t xml:space="preserve"> </w:t>
      </w:r>
      <w:r>
        <w:rPr>
          <w:lang w:val="sr-Latn-CS"/>
        </w:rPr>
        <w:t>вишим</w:t>
      </w:r>
      <w:r w:rsidRPr="0011224A">
        <w:rPr>
          <w:lang w:val="sr-Latn-CS"/>
        </w:rPr>
        <w:t xml:space="preserve"> </w:t>
      </w:r>
      <w:r>
        <w:rPr>
          <w:lang w:val="sr-Latn-CS"/>
        </w:rPr>
        <w:t>нивоима</w:t>
      </w:r>
      <w:r w:rsidRPr="0011224A">
        <w:rPr>
          <w:lang w:val="sr-Latn-CS"/>
        </w:rPr>
        <w:t xml:space="preserve"> </w:t>
      </w:r>
      <w:r>
        <w:rPr>
          <w:lang w:val="sr-Latn-CS"/>
        </w:rPr>
        <w:t>увежбаности</w:t>
      </w:r>
      <w:r w:rsidRPr="0011224A">
        <w:rPr>
          <w:lang w:val="sr-Latn-CS"/>
        </w:rPr>
        <w:t xml:space="preserve">, </w:t>
      </w:r>
      <w:r>
        <w:rPr>
          <w:lang w:val="sr-Latn-CS"/>
        </w:rPr>
        <w:t>али</w:t>
      </w:r>
      <w:r w:rsidRPr="0011224A">
        <w:rPr>
          <w:lang w:val="sr-Latn-CS"/>
        </w:rPr>
        <w:t xml:space="preserve"> </w:t>
      </w:r>
      <w:r>
        <w:rPr>
          <w:lang w:val="sr-Latn-CS"/>
        </w:rPr>
        <w:t>је</w:t>
      </w:r>
      <w:r w:rsidRPr="0011224A">
        <w:rPr>
          <w:lang w:val="sr-Latn-CS"/>
        </w:rPr>
        <w:t xml:space="preserve"> </w:t>
      </w:r>
      <w:r>
        <w:rPr>
          <w:lang w:val="sr-Latn-CS"/>
        </w:rPr>
        <w:t>то</w:t>
      </w:r>
      <w:r w:rsidRPr="0011224A">
        <w:rPr>
          <w:lang w:val="sr-Latn-CS"/>
        </w:rPr>
        <w:t xml:space="preserve"> </w:t>
      </w:r>
      <w:r>
        <w:rPr>
          <w:lang w:val="sr-Latn-CS"/>
        </w:rPr>
        <w:t>последица</w:t>
      </w:r>
      <w:r w:rsidRPr="0011224A">
        <w:rPr>
          <w:lang w:val="sr-Latn-CS"/>
        </w:rPr>
        <w:t xml:space="preserve"> </w:t>
      </w:r>
      <w:r w:rsidRPr="00B866FF">
        <w:rPr>
          <w:iCs/>
          <w:lang w:val="sr-Latn-CS"/>
        </w:rPr>
        <w:t>боље организације</w:t>
      </w:r>
      <w:r w:rsidRPr="0011224A">
        <w:rPr>
          <w:lang w:val="sr-Latn-CS"/>
        </w:rPr>
        <w:t xml:space="preserve"> </w:t>
      </w:r>
      <w:r>
        <w:rPr>
          <w:lang w:val="sr-Latn-CS"/>
        </w:rPr>
        <w:t>акције</w:t>
      </w:r>
      <w:r w:rsidRPr="0011224A">
        <w:rPr>
          <w:lang w:val="sr-Latn-CS"/>
        </w:rPr>
        <w:t xml:space="preserve">, </w:t>
      </w:r>
      <w:r>
        <w:rPr>
          <w:lang w:val="sr-Latn-CS"/>
        </w:rPr>
        <w:t>што</w:t>
      </w:r>
      <w:r w:rsidRPr="0011224A">
        <w:rPr>
          <w:lang w:val="sr-Latn-CS"/>
        </w:rPr>
        <w:t xml:space="preserve"> </w:t>
      </w:r>
      <w:r>
        <w:rPr>
          <w:lang w:val="sr-Latn-CS"/>
        </w:rPr>
        <w:t>је</w:t>
      </w:r>
      <w:r w:rsidRPr="0011224A">
        <w:rPr>
          <w:lang w:val="sr-Latn-CS"/>
        </w:rPr>
        <w:t xml:space="preserve"> </w:t>
      </w:r>
      <w:r w:rsidRPr="00B866FF">
        <w:rPr>
          <w:iCs/>
          <w:lang w:val="sr-Latn-CS"/>
        </w:rPr>
        <w:t>кључна промена</w:t>
      </w:r>
      <w:r w:rsidRPr="0011224A">
        <w:rPr>
          <w:lang w:val="sr-Latn-CS"/>
        </w:rPr>
        <w:t xml:space="preserve">. </w:t>
      </w:r>
      <w:r>
        <w:rPr>
          <w:lang w:val="sr-Latn-CS"/>
        </w:rPr>
        <w:t>Ту</w:t>
      </w:r>
      <w:r w:rsidRPr="0011224A">
        <w:rPr>
          <w:lang w:val="sr-Latn-CS"/>
        </w:rPr>
        <w:t xml:space="preserve"> </w:t>
      </w:r>
      <w:r>
        <w:rPr>
          <w:lang w:val="sr-Latn-CS"/>
        </w:rPr>
        <w:t>је</w:t>
      </w:r>
      <w:r w:rsidRPr="0011224A">
        <w:rPr>
          <w:lang w:val="sr-Latn-CS"/>
        </w:rPr>
        <w:t xml:space="preserve"> </w:t>
      </w:r>
      <w:r>
        <w:rPr>
          <w:lang w:val="sr-Latn-CS"/>
        </w:rPr>
        <w:t>најважнија</w:t>
      </w:r>
      <w:r w:rsidRPr="0011224A">
        <w:rPr>
          <w:lang w:val="sr-Latn-CS"/>
        </w:rPr>
        <w:t xml:space="preserve"> </w:t>
      </w:r>
      <w:r w:rsidRPr="00B866FF">
        <w:rPr>
          <w:iCs/>
          <w:lang w:val="sr-Latn-CS"/>
        </w:rPr>
        <w:t>оптимална поделе рада</w:t>
      </w:r>
      <w:r w:rsidRPr="00B866FF">
        <w:rPr>
          <w:lang w:val="sr-Latn-CS"/>
        </w:rPr>
        <w:t xml:space="preserve"> између </w:t>
      </w:r>
      <w:r w:rsidRPr="00B866FF">
        <w:rPr>
          <w:iCs/>
          <w:lang w:val="sr-Latn-CS"/>
        </w:rPr>
        <w:t>свесног</w:t>
      </w:r>
      <w:r w:rsidRPr="0011224A">
        <w:rPr>
          <w:lang w:val="sr-Latn-CS"/>
        </w:rPr>
        <w:t xml:space="preserve"> </w:t>
      </w:r>
      <w:r>
        <w:rPr>
          <w:lang w:val="sr-Latn-CS"/>
        </w:rPr>
        <w:t>процесирања</w:t>
      </w:r>
      <w:r w:rsidRPr="0011224A">
        <w:rPr>
          <w:lang w:val="sr-Latn-CS"/>
        </w:rPr>
        <w:t xml:space="preserve"> (</w:t>
      </w:r>
      <w:r>
        <w:rPr>
          <w:lang w:val="sr-Latn-CS"/>
        </w:rPr>
        <w:t>углавном</w:t>
      </w:r>
      <w:r w:rsidRPr="0011224A">
        <w:rPr>
          <w:lang w:val="sr-Latn-CS"/>
        </w:rPr>
        <w:t xml:space="preserve"> </w:t>
      </w:r>
      <w:r>
        <w:rPr>
          <w:lang w:val="sr-Latn-CS"/>
        </w:rPr>
        <w:t>информација</w:t>
      </w:r>
      <w:r w:rsidRPr="0011224A">
        <w:rPr>
          <w:lang w:val="sr-Latn-CS"/>
        </w:rPr>
        <w:t xml:space="preserve"> </w:t>
      </w:r>
      <w:r>
        <w:rPr>
          <w:lang w:val="sr-Latn-CS"/>
        </w:rPr>
        <w:t>чула</w:t>
      </w:r>
      <w:r w:rsidRPr="0011224A">
        <w:rPr>
          <w:lang w:val="sr-Latn-CS"/>
        </w:rPr>
        <w:t xml:space="preserve"> </w:t>
      </w:r>
      <w:r>
        <w:rPr>
          <w:lang w:val="sr-Latn-CS"/>
        </w:rPr>
        <w:t>вида</w:t>
      </w:r>
      <w:r w:rsidRPr="0011224A">
        <w:rPr>
          <w:lang w:val="sr-Latn-CS"/>
        </w:rPr>
        <w:t xml:space="preserve">) </w:t>
      </w:r>
      <w:r>
        <w:rPr>
          <w:lang w:val="sr-Latn-CS"/>
        </w:rPr>
        <w:t>и</w:t>
      </w:r>
      <w:r w:rsidRPr="0011224A">
        <w:rPr>
          <w:lang w:val="sr-Latn-CS"/>
        </w:rPr>
        <w:t xml:space="preserve"> </w:t>
      </w:r>
      <w:r w:rsidRPr="00B866FF">
        <w:rPr>
          <w:iCs/>
          <w:lang w:val="sr-Latn-CS"/>
        </w:rPr>
        <w:t>несвесног</w:t>
      </w:r>
      <w:r w:rsidRPr="0011224A">
        <w:rPr>
          <w:lang w:val="sr-Latn-CS"/>
        </w:rPr>
        <w:t xml:space="preserve"> </w:t>
      </w:r>
      <w:r>
        <w:rPr>
          <w:lang w:val="sr-Latn-CS"/>
        </w:rPr>
        <w:t>процесирања</w:t>
      </w:r>
      <w:r w:rsidRPr="0011224A">
        <w:rPr>
          <w:lang w:val="sr-Latn-CS"/>
        </w:rPr>
        <w:t xml:space="preserve"> (</w:t>
      </w:r>
      <w:r>
        <w:rPr>
          <w:lang w:val="sr-Latn-CS"/>
        </w:rPr>
        <w:t>углавном</w:t>
      </w:r>
      <w:r w:rsidRPr="0011224A">
        <w:rPr>
          <w:lang w:val="sr-Latn-CS"/>
        </w:rPr>
        <w:t xml:space="preserve"> </w:t>
      </w:r>
      <w:r>
        <w:rPr>
          <w:lang w:val="sr-Latn-CS"/>
        </w:rPr>
        <w:t>кинестезије</w:t>
      </w:r>
      <w:r w:rsidRPr="0011224A">
        <w:rPr>
          <w:lang w:val="sr-Latn-CS"/>
        </w:rPr>
        <w:t xml:space="preserve">). </w:t>
      </w:r>
      <w:r>
        <w:rPr>
          <w:lang w:val="sr-Latn-CS"/>
        </w:rPr>
        <w:t>Неки</w:t>
      </w:r>
      <w:r w:rsidRPr="0011224A">
        <w:rPr>
          <w:lang w:val="sr-Latn-CS"/>
        </w:rPr>
        <w:t xml:space="preserve"> </w:t>
      </w:r>
      <w:r>
        <w:rPr>
          <w:lang w:val="sr-Latn-CS"/>
        </w:rPr>
        <w:t>делови</w:t>
      </w:r>
      <w:r w:rsidRPr="0011224A">
        <w:rPr>
          <w:lang w:val="sr-Latn-CS"/>
        </w:rPr>
        <w:t xml:space="preserve"> </w:t>
      </w:r>
      <w:r>
        <w:rPr>
          <w:lang w:val="sr-Latn-CS"/>
        </w:rPr>
        <w:t>акције</w:t>
      </w:r>
      <w:r w:rsidRPr="0011224A">
        <w:rPr>
          <w:lang w:val="sr-Latn-CS"/>
        </w:rPr>
        <w:t xml:space="preserve"> </w:t>
      </w:r>
      <w:r>
        <w:rPr>
          <w:lang w:val="sr-Latn-CS"/>
        </w:rPr>
        <w:t>се</w:t>
      </w:r>
      <w:r w:rsidRPr="0011224A">
        <w:rPr>
          <w:lang w:val="sr-Latn-CS"/>
        </w:rPr>
        <w:t xml:space="preserve"> </w:t>
      </w:r>
      <w:r>
        <w:rPr>
          <w:lang w:val="sr-Latn-CS"/>
        </w:rPr>
        <w:t>аутоматизују</w:t>
      </w:r>
      <w:r w:rsidRPr="0011224A">
        <w:rPr>
          <w:lang w:val="sr-Latn-CS"/>
        </w:rPr>
        <w:t xml:space="preserve">, </w:t>
      </w:r>
      <w:r>
        <w:rPr>
          <w:lang w:val="sr-Latn-CS"/>
        </w:rPr>
        <w:t>па</w:t>
      </w:r>
      <w:r w:rsidRPr="0011224A">
        <w:rPr>
          <w:lang w:val="sr-Latn-CS"/>
        </w:rPr>
        <w:t xml:space="preserve"> </w:t>
      </w:r>
      <w:r>
        <w:rPr>
          <w:lang w:val="sr-Latn-CS"/>
        </w:rPr>
        <w:t>је</w:t>
      </w:r>
      <w:r w:rsidRPr="0011224A">
        <w:rPr>
          <w:lang w:val="sr-Latn-CS"/>
        </w:rPr>
        <w:t xml:space="preserve"> </w:t>
      </w:r>
      <w:r>
        <w:rPr>
          <w:lang w:val="sr-Latn-CS"/>
        </w:rPr>
        <w:t>капацитет</w:t>
      </w:r>
      <w:r w:rsidRPr="0011224A">
        <w:rPr>
          <w:lang w:val="sr-Latn-CS"/>
        </w:rPr>
        <w:t xml:space="preserve"> </w:t>
      </w:r>
      <w:r w:rsidRPr="00B866FF">
        <w:rPr>
          <w:iCs/>
          <w:lang w:val="sr-Latn-CS"/>
        </w:rPr>
        <w:t>свесне</w:t>
      </w:r>
      <w:r w:rsidRPr="0011224A">
        <w:rPr>
          <w:lang w:val="sr-Latn-CS"/>
        </w:rPr>
        <w:t xml:space="preserve"> </w:t>
      </w:r>
      <w:r>
        <w:rPr>
          <w:lang w:val="sr-Latn-CS"/>
        </w:rPr>
        <w:t>пажње</w:t>
      </w:r>
      <w:r w:rsidRPr="0011224A">
        <w:rPr>
          <w:lang w:val="sr-Latn-CS"/>
        </w:rPr>
        <w:t xml:space="preserve"> </w:t>
      </w:r>
      <w:r>
        <w:rPr>
          <w:lang w:val="sr-Latn-CS"/>
        </w:rPr>
        <w:t>ослобођен</w:t>
      </w:r>
      <w:r w:rsidRPr="0011224A">
        <w:rPr>
          <w:lang w:val="sr-Latn-CS"/>
        </w:rPr>
        <w:t xml:space="preserve"> </w:t>
      </w:r>
      <w:r>
        <w:rPr>
          <w:lang w:val="sr-Latn-CS"/>
        </w:rPr>
        <w:t>за</w:t>
      </w:r>
      <w:r w:rsidRPr="0011224A">
        <w:rPr>
          <w:lang w:val="sr-Latn-CS"/>
        </w:rPr>
        <w:t xml:space="preserve"> „</w:t>
      </w:r>
      <w:r>
        <w:rPr>
          <w:lang w:val="sr-Latn-CS"/>
        </w:rPr>
        <w:t>паметнија</w:t>
      </w:r>
      <w:r w:rsidRPr="0011224A">
        <w:rPr>
          <w:lang w:val="sr-Latn-CS"/>
        </w:rPr>
        <w:t xml:space="preserve"> </w:t>
      </w:r>
      <w:r>
        <w:rPr>
          <w:lang w:val="sr-Latn-CS"/>
        </w:rPr>
        <w:t>посла</w:t>
      </w:r>
      <w:r w:rsidRPr="0011224A">
        <w:rPr>
          <w:lang w:val="sr-Latn-CS"/>
        </w:rPr>
        <w:t xml:space="preserve">“ - </w:t>
      </w:r>
      <w:r>
        <w:rPr>
          <w:lang w:val="sr-Latn-CS"/>
        </w:rPr>
        <w:t>тактичко</w:t>
      </w:r>
      <w:r w:rsidRPr="0011224A">
        <w:rPr>
          <w:lang w:val="sr-Latn-CS"/>
        </w:rPr>
        <w:t xml:space="preserve"> </w:t>
      </w:r>
      <w:r>
        <w:rPr>
          <w:lang w:val="sr-Latn-CS"/>
        </w:rPr>
        <w:t>одлучивање</w:t>
      </w:r>
      <w:r w:rsidRPr="0011224A">
        <w:rPr>
          <w:lang w:val="sr-Latn-CS"/>
        </w:rPr>
        <w:t xml:space="preserve">. </w:t>
      </w:r>
    </w:p>
    <w:p w:rsidR="00881442" w:rsidRPr="00B866FF" w:rsidRDefault="00881442" w:rsidP="00881442">
      <w:pPr>
        <w:jc w:val="both"/>
        <w:rPr>
          <w:lang w:val="sr-Latn-CS"/>
        </w:rPr>
      </w:pPr>
      <w:r>
        <w:rPr>
          <w:lang w:val="sr-Latn-CS"/>
        </w:rPr>
        <w:t>Али</w:t>
      </w:r>
      <w:r w:rsidRPr="0011224A">
        <w:rPr>
          <w:lang w:val="sr-Latn-CS"/>
        </w:rPr>
        <w:t xml:space="preserve"> </w:t>
      </w:r>
      <w:r>
        <w:rPr>
          <w:lang w:val="sr-Latn-CS"/>
        </w:rPr>
        <w:t>ни</w:t>
      </w:r>
      <w:r w:rsidRPr="0011224A">
        <w:rPr>
          <w:lang w:val="sr-Latn-CS"/>
        </w:rPr>
        <w:t xml:space="preserve"> </w:t>
      </w:r>
      <w:r>
        <w:rPr>
          <w:lang w:val="sr-Latn-CS"/>
        </w:rPr>
        <w:t>та</w:t>
      </w:r>
      <w:r w:rsidRPr="0011224A">
        <w:rPr>
          <w:lang w:val="sr-Latn-CS"/>
        </w:rPr>
        <w:t xml:space="preserve"> </w:t>
      </w:r>
      <w:r>
        <w:rPr>
          <w:lang w:val="sr-Latn-CS"/>
        </w:rPr>
        <w:t>подела</w:t>
      </w:r>
      <w:r w:rsidRPr="0011224A">
        <w:rPr>
          <w:lang w:val="sr-Latn-CS"/>
        </w:rPr>
        <w:t xml:space="preserve"> </w:t>
      </w:r>
      <w:r>
        <w:rPr>
          <w:lang w:val="sr-Latn-CS"/>
        </w:rPr>
        <w:t>рада</w:t>
      </w:r>
      <w:r w:rsidRPr="0011224A">
        <w:rPr>
          <w:lang w:val="sr-Latn-CS"/>
        </w:rPr>
        <w:t xml:space="preserve"> </w:t>
      </w:r>
      <w:r w:rsidRPr="00B866FF">
        <w:rPr>
          <w:iCs/>
          <w:lang w:val="sr-Latn-CS"/>
        </w:rPr>
        <w:t>није фиксна</w:t>
      </w:r>
      <w:r w:rsidRPr="0011224A">
        <w:rPr>
          <w:lang w:val="sr-Latn-CS"/>
        </w:rPr>
        <w:t xml:space="preserve">, </w:t>
      </w:r>
      <w:r>
        <w:rPr>
          <w:lang w:val="sr-Latn-CS"/>
        </w:rPr>
        <w:t>јер</w:t>
      </w:r>
      <w:r w:rsidRPr="0011224A">
        <w:rPr>
          <w:lang w:val="sr-Latn-CS"/>
        </w:rPr>
        <w:t xml:space="preserve"> </w:t>
      </w:r>
      <w:r>
        <w:rPr>
          <w:lang w:val="sr-Latn-CS"/>
        </w:rPr>
        <w:t>повремено</w:t>
      </w:r>
      <w:r w:rsidRPr="0011224A">
        <w:rPr>
          <w:lang w:val="sr-Latn-CS"/>
        </w:rPr>
        <w:t xml:space="preserve"> (</w:t>
      </w:r>
      <w:r>
        <w:rPr>
          <w:lang w:val="sr-Latn-CS"/>
        </w:rPr>
        <w:t>код</w:t>
      </w:r>
      <w:r w:rsidRPr="0011224A">
        <w:rPr>
          <w:lang w:val="sr-Latn-CS"/>
        </w:rPr>
        <w:t xml:space="preserve"> </w:t>
      </w:r>
      <w:r>
        <w:rPr>
          <w:lang w:val="sr-Latn-CS"/>
        </w:rPr>
        <w:t>грешке</w:t>
      </w:r>
      <w:r w:rsidRPr="0011224A">
        <w:rPr>
          <w:lang w:val="sr-Latn-CS"/>
        </w:rPr>
        <w:t xml:space="preserve"> </w:t>
      </w:r>
      <w:r>
        <w:rPr>
          <w:lang w:val="sr-Latn-CS"/>
        </w:rPr>
        <w:t>или</w:t>
      </w:r>
      <w:r w:rsidRPr="0011224A">
        <w:rPr>
          <w:lang w:val="sr-Latn-CS"/>
        </w:rPr>
        <w:t xml:space="preserve"> </w:t>
      </w:r>
      <w:r>
        <w:rPr>
          <w:lang w:val="sr-Latn-CS"/>
        </w:rPr>
        <w:t>код</w:t>
      </w:r>
      <w:r w:rsidRPr="0011224A">
        <w:rPr>
          <w:lang w:val="sr-Latn-CS"/>
        </w:rPr>
        <w:t xml:space="preserve"> </w:t>
      </w:r>
      <w:r>
        <w:rPr>
          <w:lang w:val="sr-Latn-CS"/>
        </w:rPr>
        <w:t>ометености</w:t>
      </w:r>
      <w:r w:rsidRPr="0011224A">
        <w:rPr>
          <w:lang w:val="sr-Latn-CS"/>
        </w:rPr>
        <w:t xml:space="preserve">) </w:t>
      </w:r>
      <w:r w:rsidRPr="00B866FF">
        <w:rPr>
          <w:iCs/>
          <w:lang w:val="sr-Latn-CS"/>
        </w:rPr>
        <w:t>свест интервенише</w:t>
      </w:r>
      <w:r w:rsidRPr="00B866FF">
        <w:rPr>
          <w:lang w:val="sr-Latn-CS"/>
        </w:rPr>
        <w:t xml:space="preserve"> у стварима које </w:t>
      </w:r>
      <w:r w:rsidRPr="00B866FF">
        <w:rPr>
          <w:iCs/>
          <w:lang w:val="sr-Latn-CS"/>
        </w:rPr>
        <w:t>иначе</w:t>
      </w:r>
      <w:r w:rsidRPr="00B866FF">
        <w:rPr>
          <w:lang w:val="sr-Latn-CS"/>
        </w:rPr>
        <w:t xml:space="preserve"> протичу несвесно. Вешту акцију називамо тако (вештином) због </w:t>
      </w:r>
      <w:r w:rsidRPr="00B866FF">
        <w:rPr>
          <w:iCs/>
          <w:lang w:val="sr-Latn-CS"/>
        </w:rPr>
        <w:t>те флексибилности организације.</w:t>
      </w:r>
      <w:r w:rsidRPr="00B866FF">
        <w:rPr>
          <w:lang w:val="sr-Latn-CS"/>
        </w:rPr>
        <w:t xml:space="preserve"> Вешта интервенција свести уједно показује да је „</w:t>
      </w:r>
      <w:r w:rsidRPr="00B866FF">
        <w:rPr>
          <w:iCs/>
          <w:lang w:val="sr-Latn-CS"/>
        </w:rPr>
        <w:t>аутоматизација</w:t>
      </w:r>
      <w:r w:rsidRPr="00B866FF">
        <w:rPr>
          <w:lang w:val="sr-Latn-CS"/>
        </w:rPr>
        <w:t xml:space="preserve">“ условна, да она није „беспризоран“ рад аутомата. Слепо одвијање радње, која је само пуштена у погон и ради независно од „господара“ - без обзира на новоискрсле околности </w:t>
      </w:r>
      <w:r w:rsidRPr="00B866FF">
        <w:rPr>
          <w:iCs/>
          <w:lang w:val="sr-Latn-CS"/>
        </w:rPr>
        <w:t>није оптималн</w:t>
      </w:r>
      <w:r w:rsidRPr="00B866FF">
        <w:rPr>
          <w:lang w:val="sr-Latn-CS"/>
        </w:rPr>
        <w:t xml:space="preserve">о - и такво понашање је </w:t>
      </w:r>
      <w:r w:rsidRPr="00B866FF">
        <w:rPr>
          <w:iCs/>
          <w:lang w:val="sr-Latn-CS"/>
        </w:rPr>
        <w:t>не</w:t>
      </w:r>
      <w:r w:rsidRPr="00B866FF">
        <w:rPr>
          <w:lang w:val="sr-Latn-CS"/>
        </w:rPr>
        <w:t>вешто.</w:t>
      </w:r>
    </w:p>
    <w:p w:rsidR="00881442" w:rsidRDefault="00881442" w:rsidP="00881442">
      <w:pPr>
        <w:jc w:val="both"/>
        <w:rPr>
          <w:lang w:val="sr-Latn-CS"/>
        </w:rPr>
      </w:pPr>
      <w:r>
        <w:rPr>
          <w:lang w:val="sr-Latn-CS"/>
        </w:rPr>
        <w:t>Као</w:t>
      </w:r>
      <w:r w:rsidRPr="0011224A">
        <w:rPr>
          <w:lang w:val="sr-Latn-CS"/>
        </w:rPr>
        <w:t xml:space="preserve"> </w:t>
      </w:r>
      <w:r>
        <w:rPr>
          <w:lang w:val="sr-Latn-CS"/>
        </w:rPr>
        <w:t>што</w:t>
      </w:r>
      <w:r w:rsidRPr="0011224A">
        <w:rPr>
          <w:lang w:val="sr-Latn-CS"/>
        </w:rPr>
        <w:t xml:space="preserve"> </w:t>
      </w:r>
      <w:r>
        <w:rPr>
          <w:lang w:val="sr-Latn-CS"/>
        </w:rPr>
        <w:t>вештина</w:t>
      </w:r>
      <w:r w:rsidRPr="0011224A">
        <w:rPr>
          <w:lang w:val="sr-Latn-CS"/>
        </w:rPr>
        <w:t xml:space="preserve"> </w:t>
      </w:r>
      <w:r>
        <w:rPr>
          <w:lang w:val="sr-Latn-CS"/>
        </w:rPr>
        <w:t>искључује</w:t>
      </w:r>
      <w:r w:rsidRPr="0011224A">
        <w:rPr>
          <w:lang w:val="sr-Latn-CS"/>
        </w:rPr>
        <w:t xml:space="preserve"> </w:t>
      </w:r>
      <w:r>
        <w:rPr>
          <w:lang w:val="sr-Latn-CS"/>
        </w:rPr>
        <w:t>слепу</w:t>
      </w:r>
      <w:r w:rsidRPr="0011224A">
        <w:rPr>
          <w:lang w:val="sr-Latn-CS"/>
        </w:rPr>
        <w:t xml:space="preserve"> </w:t>
      </w:r>
      <w:r>
        <w:rPr>
          <w:lang w:val="sr-Latn-CS"/>
        </w:rPr>
        <w:t>рутину</w:t>
      </w:r>
      <w:r w:rsidRPr="0011224A">
        <w:rPr>
          <w:lang w:val="sr-Latn-CS"/>
        </w:rPr>
        <w:t xml:space="preserve">, </w:t>
      </w:r>
      <w:r>
        <w:rPr>
          <w:lang w:val="sr-Latn-CS"/>
        </w:rPr>
        <w:t>с</w:t>
      </w:r>
      <w:r w:rsidRPr="0011224A">
        <w:rPr>
          <w:lang w:val="sr-Latn-CS"/>
        </w:rPr>
        <w:t xml:space="preserve"> </w:t>
      </w:r>
      <w:r>
        <w:rPr>
          <w:lang w:val="sr-Latn-CS"/>
        </w:rPr>
        <w:t>једне</w:t>
      </w:r>
      <w:r w:rsidRPr="0011224A">
        <w:rPr>
          <w:lang w:val="sr-Latn-CS"/>
        </w:rPr>
        <w:t xml:space="preserve"> </w:t>
      </w:r>
      <w:r>
        <w:rPr>
          <w:lang w:val="sr-Latn-CS"/>
        </w:rPr>
        <w:t>стране</w:t>
      </w:r>
      <w:r w:rsidRPr="0011224A">
        <w:rPr>
          <w:lang w:val="sr-Latn-CS"/>
        </w:rPr>
        <w:t xml:space="preserve">, </w:t>
      </w:r>
      <w:r>
        <w:rPr>
          <w:lang w:val="sr-Latn-CS"/>
        </w:rPr>
        <w:t>она</w:t>
      </w:r>
      <w:r w:rsidRPr="0011224A">
        <w:rPr>
          <w:lang w:val="sr-Latn-CS"/>
        </w:rPr>
        <w:t xml:space="preserve"> </w:t>
      </w:r>
      <w:r>
        <w:rPr>
          <w:lang w:val="sr-Latn-CS"/>
        </w:rPr>
        <w:t>искључује</w:t>
      </w:r>
      <w:r w:rsidRPr="0011224A">
        <w:rPr>
          <w:lang w:val="sr-Latn-CS"/>
        </w:rPr>
        <w:t xml:space="preserve"> </w:t>
      </w:r>
      <w:r>
        <w:rPr>
          <w:lang w:val="sr-Latn-CS"/>
        </w:rPr>
        <w:t>и</w:t>
      </w:r>
      <w:r w:rsidRPr="0011224A">
        <w:rPr>
          <w:lang w:val="sr-Latn-CS"/>
        </w:rPr>
        <w:t xml:space="preserve"> „</w:t>
      </w:r>
      <w:r w:rsidRPr="00B866FF">
        <w:rPr>
          <w:iCs/>
          <w:lang w:val="sr-Latn-CS"/>
        </w:rPr>
        <w:t>претерану креативност</w:t>
      </w:r>
      <w:r w:rsidRPr="0011224A">
        <w:rPr>
          <w:lang w:val="sr-Latn-CS"/>
        </w:rPr>
        <w:t xml:space="preserve">“, </w:t>
      </w:r>
      <w:r>
        <w:rPr>
          <w:lang w:val="sr-Latn-CS"/>
        </w:rPr>
        <w:t>с</w:t>
      </w:r>
      <w:r w:rsidRPr="0011224A">
        <w:rPr>
          <w:lang w:val="sr-Latn-CS"/>
        </w:rPr>
        <w:t xml:space="preserve"> </w:t>
      </w:r>
      <w:r>
        <w:rPr>
          <w:lang w:val="sr-Latn-CS"/>
        </w:rPr>
        <w:t>друге</w:t>
      </w:r>
      <w:r w:rsidRPr="0011224A">
        <w:rPr>
          <w:lang w:val="sr-Latn-CS"/>
        </w:rPr>
        <w:t xml:space="preserve"> </w:t>
      </w:r>
      <w:r>
        <w:rPr>
          <w:lang w:val="sr-Latn-CS"/>
        </w:rPr>
        <w:t>стране.</w:t>
      </w:r>
      <w:r w:rsidRPr="0011224A">
        <w:rPr>
          <w:lang w:val="sr-Latn-CS"/>
        </w:rPr>
        <w:t xml:space="preserve"> </w:t>
      </w:r>
    </w:p>
    <w:p w:rsidR="00881442" w:rsidRPr="004B3A65" w:rsidRDefault="00881442" w:rsidP="00881442">
      <w:pPr>
        <w:jc w:val="both"/>
        <w:rPr>
          <w:u w:val="single"/>
          <w:lang w:val="sr-Latn-CS"/>
        </w:rPr>
      </w:pPr>
      <w:r w:rsidRPr="00B866FF">
        <w:rPr>
          <w:i/>
          <w:iCs/>
          <w:u w:val="single"/>
          <w:lang w:val="sr-Latn-CS"/>
        </w:rPr>
        <w:t>„Одређене врсте“</w:t>
      </w:r>
      <w:r>
        <w:rPr>
          <w:iCs/>
          <w:lang/>
        </w:rPr>
        <w:t xml:space="preserve"> - </w:t>
      </w:r>
      <w:r w:rsidRPr="004B3A65">
        <w:rPr>
          <w:iCs/>
          <w:lang w:val="sr-Latn-CS"/>
        </w:rPr>
        <w:t>Одређене врсте</w:t>
      </w:r>
      <w:r>
        <w:rPr>
          <w:lang w:val="sr-Latn-CS"/>
        </w:rPr>
        <w:t xml:space="preserve"> указује</w:t>
      </w:r>
      <w:r w:rsidRPr="0011224A">
        <w:rPr>
          <w:lang w:val="sr-Latn-CS"/>
        </w:rPr>
        <w:t xml:space="preserve"> </w:t>
      </w:r>
      <w:r>
        <w:rPr>
          <w:lang w:val="sr-Latn-CS"/>
        </w:rPr>
        <w:t>да</w:t>
      </w:r>
      <w:r w:rsidRPr="0011224A">
        <w:rPr>
          <w:lang w:val="sr-Latn-CS"/>
        </w:rPr>
        <w:t xml:space="preserve"> </w:t>
      </w:r>
      <w:r>
        <w:rPr>
          <w:lang w:val="sr-Latn-CS"/>
        </w:rPr>
        <w:t>је</w:t>
      </w:r>
      <w:r w:rsidRPr="0011224A">
        <w:rPr>
          <w:lang w:val="sr-Latn-CS"/>
        </w:rPr>
        <w:t xml:space="preserve"> „</w:t>
      </w:r>
      <w:r>
        <w:rPr>
          <w:lang w:val="sr-Latn-CS"/>
        </w:rPr>
        <w:t>извештеност</w:t>
      </w:r>
      <w:r w:rsidRPr="0011224A">
        <w:rPr>
          <w:lang w:val="sr-Latn-CS"/>
        </w:rPr>
        <w:t>“, „</w:t>
      </w:r>
      <w:r>
        <w:rPr>
          <w:lang w:val="sr-Latn-CS"/>
        </w:rPr>
        <w:t>вичност</w:t>
      </w:r>
      <w:r w:rsidRPr="0011224A">
        <w:rPr>
          <w:lang w:val="sr-Latn-CS"/>
        </w:rPr>
        <w:t xml:space="preserve">“ </w:t>
      </w:r>
      <w:r>
        <w:rPr>
          <w:lang w:val="sr-Latn-CS"/>
        </w:rPr>
        <w:t>мање</w:t>
      </w:r>
      <w:r w:rsidRPr="0011224A">
        <w:rPr>
          <w:lang w:val="sr-Latn-CS"/>
        </w:rPr>
        <w:t>-</w:t>
      </w:r>
      <w:r>
        <w:rPr>
          <w:lang w:val="sr-Latn-CS"/>
        </w:rPr>
        <w:t>више</w:t>
      </w:r>
      <w:r w:rsidRPr="0011224A">
        <w:rPr>
          <w:lang w:val="sr-Latn-CS"/>
        </w:rPr>
        <w:t xml:space="preserve"> </w:t>
      </w:r>
      <w:r w:rsidRPr="00B866FF">
        <w:rPr>
          <w:iCs/>
          <w:lang w:val="sr-Latn-CS"/>
        </w:rPr>
        <w:t>специфична</w:t>
      </w:r>
      <w:r w:rsidRPr="0011224A">
        <w:rPr>
          <w:lang w:val="sr-Latn-CS"/>
        </w:rPr>
        <w:t xml:space="preserve">, </w:t>
      </w:r>
      <w:r>
        <w:rPr>
          <w:lang w:val="sr-Latn-CS"/>
        </w:rPr>
        <w:t>тј</w:t>
      </w:r>
      <w:r w:rsidRPr="0011224A">
        <w:rPr>
          <w:lang w:val="sr-Latn-CS"/>
        </w:rPr>
        <w:t xml:space="preserve">. </w:t>
      </w:r>
      <w:r>
        <w:rPr>
          <w:lang w:val="sr-Latn-CS"/>
        </w:rPr>
        <w:t>ограничена</w:t>
      </w:r>
      <w:r w:rsidRPr="0011224A">
        <w:rPr>
          <w:lang w:val="sr-Latn-CS"/>
        </w:rPr>
        <w:t xml:space="preserve"> </w:t>
      </w:r>
      <w:r>
        <w:rPr>
          <w:lang w:val="sr-Latn-CS"/>
        </w:rPr>
        <w:t>је</w:t>
      </w:r>
      <w:r w:rsidRPr="0011224A">
        <w:rPr>
          <w:lang w:val="sr-Latn-CS"/>
        </w:rPr>
        <w:t xml:space="preserve"> </w:t>
      </w:r>
      <w:r>
        <w:rPr>
          <w:lang w:val="sr-Latn-CS"/>
        </w:rPr>
        <w:t>на</w:t>
      </w:r>
      <w:r w:rsidRPr="0011224A">
        <w:rPr>
          <w:lang w:val="sr-Latn-CS"/>
        </w:rPr>
        <w:t xml:space="preserve"> </w:t>
      </w:r>
      <w:r>
        <w:rPr>
          <w:lang w:val="sr-Latn-CS"/>
        </w:rPr>
        <w:t>само</w:t>
      </w:r>
      <w:r w:rsidRPr="0011224A">
        <w:rPr>
          <w:lang w:val="sr-Latn-CS"/>
        </w:rPr>
        <w:t xml:space="preserve"> </w:t>
      </w:r>
      <w:r>
        <w:rPr>
          <w:lang w:val="sr-Latn-CS"/>
        </w:rPr>
        <w:t>једну</w:t>
      </w:r>
      <w:r w:rsidRPr="0011224A">
        <w:rPr>
          <w:lang w:val="sr-Latn-CS"/>
        </w:rPr>
        <w:t xml:space="preserve"> </w:t>
      </w:r>
      <w:r>
        <w:rPr>
          <w:lang w:val="sr-Latn-CS"/>
        </w:rPr>
        <w:t>врсту</w:t>
      </w:r>
      <w:r w:rsidRPr="0011224A">
        <w:rPr>
          <w:lang w:val="sr-Latn-CS"/>
        </w:rPr>
        <w:t xml:space="preserve"> </w:t>
      </w:r>
      <w:r>
        <w:rPr>
          <w:lang w:val="sr-Latn-CS"/>
        </w:rPr>
        <w:t>задатка</w:t>
      </w:r>
      <w:r w:rsidRPr="0011224A">
        <w:rPr>
          <w:lang w:val="sr-Latn-CS"/>
        </w:rPr>
        <w:t xml:space="preserve"> </w:t>
      </w:r>
      <w:r>
        <w:rPr>
          <w:lang w:val="sr-Latn-CS"/>
        </w:rPr>
        <w:t>или</w:t>
      </w:r>
      <w:r w:rsidRPr="0011224A">
        <w:rPr>
          <w:lang w:val="sr-Latn-CS"/>
        </w:rPr>
        <w:t xml:space="preserve"> </w:t>
      </w:r>
      <w:r>
        <w:rPr>
          <w:lang w:val="sr-Latn-CS"/>
        </w:rPr>
        <w:t>проблема</w:t>
      </w:r>
      <w:r w:rsidRPr="0011224A">
        <w:rPr>
          <w:lang w:val="sr-Latn-CS"/>
        </w:rPr>
        <w:t xml:space="preserve">. </w:t>
      </w:r>
      <w:r>
        <w:rPr>
          <w:lang w:val="sr-Latn-CS"/>
        </w:rPr>
        <w:t>Тако</w:t>
      </w:r>
      <w:r w:rsidRPr="0011224A">
        <w:rPr>
          <w:lang w:val="sr-Latn-CS"/>
        </w:rPr>
        <w:t xml:space="preserve"> </w:t>
      </w:r>
      <w:r>
        <w:rPr>
          <w:lang w:val="sr-Latn-CS"/>
        </w:rPr>
        <w:t>се</w:t>
      </w:r>
      <w:r w:rsidRPr="0011224A">
        <w:rPr>
          <w:lang w:val="sr-Latn-CS"/>
        </w:rPr>
        <w:t xml:space="preserve"> </w:t>
      </w:r>
      <w:r>
        <w:rPr>
          <w:lang w:val="sr-Latn-CS"/>
        </w:rPr>
        <w:t>разликују</w:t>
      </w:r>
      <w:r w:rsidRPr="0011224A">
        <w:rPr>
          <w:lang w:val="sr-Latn-CS"/>
        </w:rPr>
        <w:t xml:space="preserve"> </w:t>
      </w:r>
      <w:r w:rsidRPr="00B866FF">
        <w:rPr>
          <w:iCs/>
          <w:lang w:val="sr-Latn-CS"/>
        </w:rPr>
        <w:t>домени вештине</w:t>
      </w:r>
      <w:r w:rsidRPr="0011224A">
        <w:rPr>
          <w:lang w:val="sr-Latn-CS"/>
        </w:rPr>
        <w:t xml:space="preserve"> - </w:t>
      </w:r>
      <w:r>
        <w:rPr>
          <w:lang w:val="sr-Latn-CS"/>
        </w:rPr>
        <w:t>моторни</w:t>
      </w:r>
      <w:r w:rsidRPr="0011224A">
        <w:rPr>
          <w:lang w:val="sr-Latn-CS"/>
        </w:rPr>
        <w:t>/</w:t>
      </w:r>
      <w:r>
        <w:rPr>
          <w:lang w:val="sr-Latn-CS"/>
        </w:rPr>
        <w:t>технички</w:t>
      </w:r>
      <w:r w:rsidRPr="0011224A">
        <w:rPr>
          <w:lang w:val="sr-Latn-CS"/>
        </w:rPr>
        <w:t xml:space="preserve"> </w:t>
      </w:r>
      <w:r>
        <w:rPr>
          <w:lang w:val="sr-Latn-CS"/>
        </w:rPr>
        <w:t>и</w:t>
      </w:r>
      <w:r w:rsidRPr="0011224A">
        <w:rPr>
          <w:lang w:val="sr-Latn-CS"/>
        </w:rPr>
        <w:t xml:space="preserve"> </w:t>
      </w:r>
      <w:r>
        <w:rPr>
          <w:lang w:val="sr-Latn-CS"/>
        </w:rPr>
        <w:t>когнитивни</w:t>
      </w:r>
      <w:r w:rsidRPr="0011224A">
        <w:rPr>
          <w:lang w:val="sr-Latn-CS"/>
        </w:rPr>
        <w:t>/</w:t>
      </w:r>
      <w:r>
        <w:rPr>
          <w:lang w:val="sr-Latn-CS"/>
        </w:rPr>
        <w:t>тактички</w:t>
      </w:r>
      <w:r w:rsidRPr="0011224A">
        <w:rPr>
          <w:lang w:val="sr-Latn-CS"/>
        </w:rPr>
        <w:t xml:space="preserve">, </w:t>
      </w:r>
      <w:r>
        <w:rPr>
          <w:lang w:val="sr-Latn-CS"/>
        </w:rPr>
        <w:t>а</w:t>
      </w:r>
      <w:r w:rsidRPr="0011224A">
        <w:rPr>
          <w:lang w:val="sr-Latn-CS"/>
        </w:rPr>
        <w:t xml:space="preserve"> </w:t>
      </w:r>
      <w:r>
        <w:rPr>
          <w:lang w:val="sr-Latn-CS"/>
        </w:rPr>
        <w:t>у</w:t>
      </w:r>
      <w:r w:rsidRPr="0011224A">
        <w:rPr>
          <w:lang w:val="sr-Latn-CS"/>
        </w:rPr>
        <w:t xml:space="preserve"> </w:t>
      </w:r>
      <w:r>
        <w:rPr>
          <w:lang w:val="sr-Latn-CS"/>
        </w:rPr>
        <w:t>оквиру</w:t>
      </w:r>
      <w:r w:rsidRPr="0011224A">
        <w:rPr>
          <w:lang w:val="sr-Latn-CS"/>
        </w:rPr>
        <w:t xml:space="preserve"> </w:t>
      </w:r>
      <w:r>
        <w:rPr>
          <w:lang w:val="sr-Latn-CS"/>
        </w:rPr>
        <w:t>сваког</w:t>
      </w:r>
      <w:r w:rsidRPr="0011224A">
        <w:rPr>
          <w:lang w:val="sr-Latn-CS"/>
        </w:rPr>
        <w:t xml:space="preserve"> - </w:t>
      </w:r>
      <w:r>
        <w:rPr>
          <w:lang w:val="sr-Latn-CS"/>
        </w:rPr>
        <w:t>још</w:t>
      </w:r>
      <w:r w:rsidRPr="0011224A">
        <w:rPr>
          <w:lang w:val="sr-Latn-CS"/>
        </w:rPr>
        <w:t xml:space="preserve"> </w:t>
      </w:r>
      <w:r>
        <w:rPr>
          <w:lang w:val="sr-Latn-CS"/>
        </w:rPr>
        <w:t>ужи</w:t>
      </w:r>
      <w:r w:rsidRPr="0011224A">
        <w:rPr>
          <w:lang w:val="sr-Latn-CS"/>
        </w:rPr>
        <w:t xml:space="preserve"> </w:t>
      </w:r>
      <w:r>
        <w:rPr>
          <w:lang w:val="sr-Latn-CS"/>
        </w:rPr>
        <w:t>домени</w:t>
      </w:r>
      <w:r w:rsidRPr="0011224A">
        <w:rPr>
          <w:lang w:val="sr-Latn-CS"/>
        </w:rPr>
        <w:t xml:space="preserve"> </w:t>
      </w:r>
      <w:r>
        <w:rPr>
          <w:lang w:val="sr-Latn-CS"/>
        </w:rPr>
        <w:t>мајсторства</w:t>
      </w:r>
      <w:r w:rsidRPr="0011224A">
        <w:rPr>
          <w:lang w:val="sr-Latn-CS"/>
        </w:rPr>
        <w:t xml:space="preserve">. </w:t>
      </w:r>
    </w:p>
    <w:p w:rsidR="00881442" w:rsidRPr="0011224A" w:rsidRDefault="00881442" w:rsidP="00881442">
      <w:pPr>
        <w:jc w:val="both"/>
        <w:rPr>
          <w:lang w:val="sr-Latn-CS"/>
        </w:rPr>
      </w:pPr>
      <w:r>
        <w:rPr>
          <w:lang w:val="sr-Latn-CS"/>
        </w:rPr>
        <w:t xml:space="preserve">Значи - </w:t>
      </w:r>
      <w:r w:rsidRPr="0011224A">
        <w:rPr>
          <w:lang w:val="sr-Latn-CS"/>
        </w:rPr>
        <w:t xml:space="preserve"> </w:t>
      </w:r>
      <w:r w:rsidRPr="00B866FF">
        <w:rPr>
          <w:i/>
          <w:lang w:val="sr-Latn-CS"/>
        </w:rPr>
        <w:t xml:space="preserve">бићеш вешт у </w:t>
      </w:r>
      <w:r w:rsidRPr="00B866FF">
        <w:rPr>
          <w:i/>
          <w:iCs/>
          <w:lang w:val="sr-Latn-CS"/>
        </w:rPr>
        <w:t>ономе што вежбаш</w:t>
      </w:r>
      <w:r w:rsidRPr="0011224A">
        <w:rPr>
          <w:lang w:val="sr-Latn-CS"/>
        </w:rPr>
        <w:t xml:space="preserve">. </w:t>
      </w:r>
      <w:r>
        <w:rPr>
          <w:lang w:val="sr-Latn-CS"/>
        </w:rPr>
        <w:t>Вежбањем</w:t>
      </w:r>
      <w:r w:rsidRPr="0011224A">
        <w:rPr>
          <w:lang w:val="sr-Latn-CS"/>
        </w:rPr>
        <w:t xml:space="preserve"> </w:t>
      </w:r>
      <w:r>
        <w:rPr>
          <w:lang w:val="sr-Latn-CS"/>
        </w:rPr>
        <w:t>шутирања</w:t>
      </w:r>
      <w:r w:rsidRPr="0011224A">
        <w:rPr>
          <w:lang w:val="sr-Latn-CS"/>
        </w:rPr>
        <w:t xml:space="preserve"> </w:t>
      </w:r>
      <w:r>
        <w:rPr>
          <w:lang w:val="sr-Latn-CS"/>
        </w:rPr>
        <w:t>пенала</w:t>
      </w:r>
      <w:r w:rsidRPr="0011224A">
        <w:rPr>
          <w:lang w:val="sr-Latn-CS"/>
        </w:rPr>
        <w:t xml:space="preserve"> </w:t>
      </w:r>
      <w:r>
        <w:rPr>
          <w:lang w:val="sr-Latn-CS"/>
        </w:rPr>
        <w:t>нећеш</w:t>
      </w:r>
      <w:r w:rsidRPr="0011224A">
        <w:rPr>
          <w:lang w:val="sr-Latn-CS"/>
        </w:rPr>
        <w:t xml:space="preserve"> </w:t>
      </w:r>
      <w:r>
        <w:rPr>
          <w:lang w:val="sr-Latn-CS"/>
        </w:rPr>
        <w:t>увежбати</w:t>
      </w:r>
      <w:r w:rsidRPr="0011224A">
        <w:rPr>
          <w:lang w:val="sr-Latn-CS"/>
        </w:rPr>
        <w:t xml:space="preserve"> </w:t>
      </w:r>
      <w:r>
        <w:rPr>
          <w:lang w:val="sr-Latn-CS"/>
        </w:rPr>
        <w:t>шут</w:t>
      </w:r>
      <w:r w:rsidRPr="0011224A">
        <w:rPr>
          <w:lang w:val="sr-Latn-CS"/>
        </w:rPr>
        <w:t xml:space="preserve"> </w:t>
      </w:r>
      <w:r>
        <w:rPr>
          <w:lang w:val="sr-Latn-CS"/>
        </w:rPr>
        <w:t>на</w:t>
      </w:r>
      <w:r w:rsidRPr="0011224A">
        <w:rPr>
          <w:lang w:val="sr-Latn-CS"/>
        </w:rPr>
        <w:t xml:space="preserve"> </w:t>
      </w:r>
      <w:r>
        <w:rPr>
          <w:lang w:val="sr-Latn-CS"/>
        </w:rPr>
        <w:t>гол</w:t>
      </w:r>
      <w:r w:rsidRPr="0011224A">
        <w:rPr>
          <w:lang w:val="sr-Latn-CS"/>
        </w:rPr>
        <w:t xml:space="preserve"> </w:t>
      </w:r>
      <w:r>
        <w:rPr>
          <w:lang w:val="sr-Latn-CS"/>
        </w:rPr>
        <w:t>из</w:t>
      </w:r>
      <w:r w:rsidRPr="0011224A">
        <w:rPr>
          <w:lang w:val="sr-Latn-CS"/>
        </w:rPr>
        <w:t xml:space="preserve"> </w:t>
      </w:r>
      <w:r>
        <w:rPr>
          <w:lang w:val="sr-Latn-CS"/>
        </w:rPr>
        <w:t>даљине</w:t>
      </w:r>
      <w:r w:rsidRPr="0011224A">
        <w:rPr>
          <w:lang w:val="sr-Latn-CS"/>
        </w:rPr>
        <w:t xml:space="preserve">. </w:t>
      </w:r>
      <w:r w:rsidRPr="00B866FF">
        <w:rPr>
          <w:iCs/>
          <w:lang w:val="sr-Latn-CS"/>
        </w:rPr>
        <w:t>Ипак</w:t>
      </w:r>
      <w:r w:rsidRPr="0011224A">
        <w:rPr>
          <w:lang w:val="sr-Latn-CS"/>
        </w:rPr>
        <w:t xml:space="preserve">, </w:t>
      </w:r>
      <w:r>
        <w:rPr>
          <w:lang w:val="sr-Latn-CS"/>
        </w:rPr>
        <w:t>тек</w:t>
      </w:r>
      <w:r w:rsidRPr="0011224A">
        <w:rPr>
          <w:lang w:val="sr-Latn-CS"/>
        </w:rPr>
        <w:t xml:space="preserve"> </w:t>
      </w:r>
      <w:r>
        <w:rPr>
          <w:lang w:val="sr-Latn-CS"/>
        </w:rPr>
        <w:t>треба</w:t>
      </w:r>
      <w:r w:rsidRPr="0011224A">
        <w:rPr>
          <w:lang w:val="sr-Latn-CS"/>
        </w:rPr>
        <w:t xml:space="preserve"> </w:t>
      </w:r>
      <w:r>
        <w:rPr>
          <w:lang w:val="sr-Latn-CS"/>
        </w:rPr>
        <w:t>да</w:t>
      </w:r>
      <w:r w:rsidRPr="0011224A">
        <w:rPr>
          <w:lang w:val="sr-Latn-CS"/>
        </w:rPr>
        <w:t xml:space="preserve"> </w:t>
      </w:r>
      <w:r>
        <w:rPr>
          <w:lang w:val="sr-Latn-CS"/>
        </w:rPr>
        <w:t>се</w:t>
      </w:r>
      <w:r w:rsidRPr="0011224A">
        <w:rPr>
          <w:lang w:val="sr-Latn-CS"/>
        </w:rPr>
        <w:t xml:space="preserve"> </w:t>
      </w:r>
      <w:r>
        <w:rPr>
          <w:lang w:val="sr-Latn-CS"/>
        </w:rPr>
        <w:t>утврди</w:t>
      </w:r>
      <w:r w:rsidRPr="0011224A">
        <w:rPr>
          <w:lang w:val="sr-Latn-CS"/>
        </w:rPr>
        <w:t xml:space="preserve"> </w:t>
      </w:r>
      <w:r>
        <w:rPr>
          <w:lang w:val="sr-Latn-CS"/>
        </w:rPr>
        <w:t>какав</w:t>
      </w:r>
      <w:r w:rsidRPr="0011224A">
        <w:rPr>
          <w:lang w:val="sr-Latn-CS"/>
        </w:rPr>
        <w:t xml:space="preserve"> </w:t>
      </w:r>
      <w:r>
        <w:rPr>
          <w:lang w:val="sr-Latn-CS"/>
        </w:rPr>
        <w:t>је</w:t>
      </w:r>
      <w:r w:rsidRPr="0011224A">
        <w:rPr>
          <w:lang w:val="sr-Latn-CS"/>
        </w:rPr>
        <w:t xml:space="preserve"> </w:t>
      </w:r>
      <w:r w:rsidRPr="00B866FF">
        <w:rPr>
          <w:iCs/>
          <w:lang w:val="sr-Latn-CS"/>
        </w:rPr>
        <w:t>трансфер</w:t>
      </w:r>
      <w:r w:rsidRPr="0011224A">
        <w:rPr>
          <w:lang w:val="sr-Latn-CS"/>
        </w:rPr>
        <w:t xml:space="preserve"> </w:t>
      </w:r>
      <w:r>
        <w:rPr>
          <w:lang w:val="sr-Latn-CS"/>
        </w:rPr>
        <w:t>једног</w:t>
      </w:r>
      <w:r w:rsidRPr="0011224A">
        <w:rPr>
          <w:lang w:val="sr-Latn-CS"/>
        </w:rPr>
        <w:t xml:space="preserve"> </w:t>
      </w:r>
      <w:r>
        <w:rPr>
          <w:lang w:val="sr-Latn-CS"/>
        </w:rPr>
        <w:t>вежбања</w:t>
      </w:r>
      <w:r w:rsidRPr="0011224A">
        <w:rPr>
          <w:lang w:val="sr-Latn-CS"/>
        </w:rPr>
        <w:t xml:space="preserve"> (</w:t>
      </w:r>
      <w:r>
        <w:rPr>
          <w:lang w:val="sr-Latn-CS"/>
        </w:rPr>
        <w:t>техничког</w:t>
      </w:r>
      <w:r w:rsidRPr="0011224A">
        <w:rPr>
          <w:lang w:val="sr-Latn-CS"/>
        </w:rPr>
        <w:t xml:space="preserve"> </w:t>
      </w:r>
      <w:r>
        <w:rPr>
          <w:lang w:val="sr-Latn-CS"/>
        </w:rPr>
        <w:t>елемента</w:t>
      </w:r>
      <w:r w:rsidRPr="0011224A">
        <w:rPr>
          <w:lang w:val="sr-Latn-CS"/>
        </w:rPr>
        <w:t xml:space="preserve">) </w:t>
      </w:r>
      <w:r>
        <w:rPr>
          <w:lang w:val="sr-Latn-CS"/>
        </w:rPr>
        <w:t>на</w:t>
      </w:r>
      <w:r w:rsidRPr="0011224A">
        <w:rPr>
          <w:lang w:val="sr-Latn-CS"/>
        </w:rPr>
        <w:t xml:space="preserve"> </w:t>
      </w:r>
      <w:r>
        <w:rPr>
          <w:lang w:val="sr-Latn-CS"/>
        </w:rPr>
        <w:t>друго</w:t>
      </w:r>
      <w:r w:rsidRPr="0011224A">
        <w:rPr>
          <w:lang w:val="sr-Latn-CS"/>
        </w:rPr>
        <w:t xml:space="preserve"> </w:t>
      </w:r>
      <w:r>
        <w:rPr>
          <w:lang w:val="sr-Latn-CS"/>
        </w:rPr>
        <w:t>или</w:t>
      </w:r>
      <w:r w:rsidRPr="0011224A">
        <w:rPr>
          <w:lang w:val="sr-Latn-CS"/>
        </w:rPr>
        <w:t xml:space="preserve"> </w:t>
      </w:r>
      <w:r>
        <w:rPr>
          <w:lang w:val="sr-Latn-CS"/>
        </w:rPr>
        <w:t>технике</w:t>
      </w:r>
      <w:r w:rsidRPr="0011224A">
        <w:rPr>
          <w:lang w:val="sr-Latn-CS"/>
        </w:rPr>
        <w:t xml:space="preserve"> </w:t>
      </w:r>
      <w:r w:rsidRPr="00B866FF">
        <w:rPr>
          <w:iCs/>
          <w:lang w:val="sr-Latn-CS"/>
        </w:rPr>
        <w:t>једног спорта</w:t>
      </w:r>
      <w:r w:rsidRPr="0011224A">
        <w:rPr>
          <w:lang w:val="sr-Latn-CS"/>
        </w:rPr>
        <w:t xml:space="preserve"> </w:t>
      </w:r>
      <w:r>
        <w:rPr>
          <w:lang w:val="sr-Latn-CS"/>
        </w:rPr>
        <w:t>на</w:t>
      </w:r>
      <w:r w:rsidRPr="0011224A">
        <w:rPr>
          <w:lang w:val="sr-Latn-CS"/>
        </w:rPr>
        <w:t xml:space="preserve"> </w:t>
      </w:r>
      <w:r>
        <w:rPr>
          <w:lang w:val="sr-Latn-CS"/>
        </w:rPr>
        <w:t>други</w:t>
      </w:r>
      <w:r w:rsidRPr="0011224A">
        <w:rPr>
          <w:lang w:val="sr-Latn-CS"/>
        </w:rPr>
        <w:t xml:space="preserve"> </w:t>
      </w:r>
      <w:r>
        <w:rPr>
          <w:lang w:val="sr-Latn-CS"/>
        </w:rPr>
        <w:t>или</w:t>
      </w:r>
      <w:r w:rsidRPr="0011224A">
        <w:rPr>
          <w:lang w:val="sr-Latn-CS"/>
        </w:rPr>
        <w:t xml:space="preserve"> - </w:t>
      </w:r>
      <w:r>
        <w:rPr>
          <w:lang w:val="sr-Latn-CS"/>
        </w:rPr>
        <w:t>још</w:t>
      </w:r>
      <w:r w:rsidRPr="0011224A">
        <w:rPr>
          <w:lang w:val="sr-Latn-CS"/>
        </w:rPr>
        <w:t xml:space="preserve"> </w:t>
      </w:r>
      <w:r>
        <w:rPr>
          <w:lang w:val="sr-Latn-CS"/>
        </w:rPr>
        <w:t>важније</w:t>
      </w:r>
      <w:r w:rsidRPr="0011224A">
        <w:rPr>
          <w:lang w:val="sr-Latn-CS"/>
        </w:rPr>
        <w:t xml:space="preserve">: </w:t>
      </w:r>
      <w:r w:rsidRPr="00B866FF">
        <w:rPr>
          <w:iCs/>
          <w:lang w:val="sr-Latn-CS"/>
        </w:rPr>
        <w:t>каквим вежбањем</w:t>
      </w:r>
      <w:r w:rsidRPr="0011224A">
        <w:rPr>
          <w:lang w:val="sr-Latn-CS"/>
        </w:rPr>
        <w:t xml:space="preserve"> </w:t>
      </w:r>
      <w:r>
        <w:rPr>
          <w:lang w:val="sr-Latn-CS"/>
        </w:rPr>
        <w:t>се</w:t>
      </w:r>
      <w:r w:rsidRPr="0011224A">
        <w:rPr>
          <w:lang w:val="sr-Latn-CS"/>
        </w:rPr>
        <w:t xml:space="preserve"> </w:t>
      </w:r>
      <w:r>
        <w:rPr>
          <w:lang w:val="sr-Latn-CS"/>
        </w:rPr>
        <w:t>обезбеђује</w:t>
      </w:r>
      <w:r w:rsidRPr="0011224A">
        <w:rPr>
          <w:lang w:val="sr-Latn-CS"/>
        </w:rPr>
        <w:t xml:space="preserve"> </w:t>
      </w:r>
      <w:r>
        <w:rPr>
          <w:lang w:val="sr-Latn-CS"/>
        </w:rPr>
        <w:t>максималан</w:t>
      </w:r>
      <w:r w:rsidRPr="0011224A">
        <w:rPr>
          <w:lang w:val="sr-Latn-CS"/>
        </w:rPr>
        <w:t xml:space="preserve"> </w:t>
      </w:r>
      <w:r>
        <w:rPr>
          <w:lang w:val="sr-Latn-CS"/>
        </w:rPr>
        <w:t>трансфер</w:t>
      </w:r>
      <w:r w:rsidRPr="0011224A">
        <w:rPr>
          <w:lang w:val="sr-Latn-CS"/>
        </w:rPr>
        <w:t xml:space="preserve"> </w:t>
      </w:r>
      <w:r>
        <w:rPr>
          <w:lang w:val="sr-Latn-CS"/>
        </w:rPr>
        <w:t>вештине</w:t>
      </w:r>
      <w:r w:rsidRPr="0011224A">
        <w:rPr>
          <w:lang w:val="sr-Latn-CS"/>
        </w:rPr>
        <w:t xml:space="preserve">. </w:t>
      </w:r>
    </w:p>
    <w:p w:rsidR="00881442" w:rsidRPr="0011224A" w:rsidRDefault="00881442" w:rsidP="00881442">
      <w:pPr>
        <w:jc w:val="both"/>
        <w:rPr>
          <w:lang w:val="sr-Latn-CS"/>
        </w:rPr>
      </w:pPr>
      <w:r>
        <w:rPr>
          <w:lang w:val="sr-Latn-CS"/>
        </w:rPr>
        <w:t>Дакле</w:t>
      </w:r>
      <w:r w:rsidRPr="0011224A">
        <w:rPr>
          <w:lang w:val="sr-Latn-CS"/>
        </w:rPr>
        <w:t xml:space="preserve">, </w:t>
      </w:r>
      <w:r>
        <w:rPr>
          <w:lang w:val="sr-Latn-CS"/>
        </w:rPr>
        <w:t>тренер</w:t>
      </w:r>
      <w:r w:rsidRPr="0011224A">
        <w:rPr>
          <w:lang w:val="sr-Latn-CS"/>
        </w:rPr>
        <w:t xml:space="preserve"> </w:t>
      </w:r>
      <w:r>
        <w:rPr>
          <w:lang w:val="sr-Latn-CS"/>
        </w:rPr>
        <w:t>треба</w:t>
      </w:r>
      <w:r w:rsidRPr="0011224A">
        <w:rPr>
          <w:lang w:val="sr-Latn-CS"/>
        </w:rPr>
        <w:t xml:space="preserve"> </w:t>
      </w:r>
      <w:r>
        <w:rPr>
          <w:lang w:val="sr-Latn-CS"/>
        </w:rPr>
        <w:t>да</w:t>
      </w:r>
      <w:r w:rsidRPr="0011224A">
        <w:rPr>
          <w:lang w:val="sr-Latn-CS"/>
        </w:rPr>
        <w:t xml:space="preserve"> </w:t>
      </w:r>
      <w:r>
        <w:rPr>
          <w:lang w:val="sr-Latn-CS"/>
        </w:rPr>
        <w:t>изграђује</w:t>
      </w:r>
      <w:r w:rsidRPr="0011224A">
        <w:rPr>
          <w:lang w:val="sr-Latn-CS"/>
        </w:rPr>
        <w:t xml:space="preserve"> </w:t>
      </w:r>
      <w:r w:rsidRPr="00B866FF">
        <w:rPr>
          <w:iCs/>
          <w:lang w:val="sr-Latn-CS"/>
        </w:rPr>
        <w:t>вештине</w:t>
      </w:r>
      <w:r w:rsidRPr="0011224A">
        <w:rPr>
          <w:lang w:val="sr-Latn-CS"/>
        </w:rPr>
        <w:t xml:space="preserve">, </w:t>
      </w:r>
      <w:r>
        <w:rPr>
          <w:lang w:val="sr-Latn-CS"/>
        </w:rPr>
        <w:t>а</w:t>
      </w:r>
      <w:r w:rsidRPr="0011224A">
        <w:rPr>
          <w:lang w:val="sr-Latn-CS"/>
        </w:rPr>
        <w:t xml:space="preserve"> </w:t>
      </w:r>
      <w:r>
        <w:rPr>
          <w:lang w:val="sr-Latn-CS"/>
        </w:rPr>
        <w:t>о</w:t>
      </w:r>
      <w:r w:rsidRPr="0011224A">
        <w:rPr>
          <w:lang w:val="sr-Latn-CS"/>
        </w:rPr>
        <w:t xml:space="preserve"> </w:t>
      </w:r>
      <w:r>
        <w:rPr>
          <w:lang w:val="sr-Latn-CS"/>
        </w:rPr>
        <w:t>том</w:t>
      </w:r>
      <w:r w:rsidRPr="0011224A">
        <w:rPr>
          <w:lang w:val="sr-Latn-CS"/>
        </w:rPr>
        <w:t xml:space="preserve"> </w:t>
      </w:r>
      <w:r>
        <w:rPr>
          <w:lang w:val="sr-Latn-CS"/>
        </w:rPr>
        <w:t>изграђивању</w:t>
      </w:r>
      <w:r w:rsidRPr="0011224A">
        <w:rPr>
          <w:lang w:val="sr-Latn-CS"/>
        </w:rPr>
        <w:t xml:space="preserve"> </w:t>
      </w:r>
      <w:r>
        <w:rPr>
          <w:lang w:val="sr-Latn-CS"/>
        </w:rPr>
        <w:t>закључује</w:t>
      </w:r>
      <w:r w:rsidRPr="0011224A">
        <w:rPr>
          <w:lang w:val="sr-Latn-CS"/>
        </w:rPr>
        <w:t xml:space="preserve"> </w:t>
      </w:r>
      <w:r>
        <w:rPr>
          <w:lang w:val="sr-Latn-CS"/>
        </w:rPr>
        <w:t>на</w:t>
      </w:r>
      <w:r w:rsidRPr="0011224A">
        <w:rPr>
          <w:lang w:val="sr-Latn-CS"/>
        </w:rPr>
        <w:t xml:space="preserve"> </w:t>
      </w:r>
      <w:r>
        <w:rPr>
          <w:lang w:val="sr-Latn-CS"/>
        </w:rPr>
        <w:t>основу</w:t>
      </w:r>
      <w:r w:rsidRPr="0011224A">
        <w:rPr>
          <w:lang w:val="sr-Latn-CS"/>
        </w:rPr>
        <w:t xml:space="preserve"> </w:t>
      </w:r>
      <w:r>
        <w:rPr>
          <w:lang w:val="sr-Latn-CS"/>
        </w:rPr>
        <w:t>промене</w:t>
      </w:r>
      <w:r w:rsidRPr="0011224A">
        <w:rPr>
          <w:lang w:val="sr-Latn-CS"/>
        </w:rPr>
        <w:t xml:space="preserve"> </w:t>
      </w:r>
      <w:r w:rsidRPr="00B866FF">
        <w:rPr>
          <w:iCs/>
          <w:lang w:val="sr-Latn-CS"/>
        </w:rPr>
        <w:t>понашања</w:t>
      </w:r>
      <w:r w:rsidRPr="0011224A">
        <w:rPr>
          <w:lang w:val="sr-Latn-CS"/>
        </w:rPr>
        <w:t xml:space="preserve">. </w:t>
      </w:r>
      <w:r>
        <w:rPr>
          <w:lang w:val="sr-Latn-CS"/>
        </w:rPr>
        <w:t>Кад</w:t>
      </w:r>
      <w:r w:rsidRPr="0011224A">
        <w:rPr>
          <w:lang w:val="sr-Latn-CS"/>
        </w:rPr>
        <w:t xml:space="preserve"> </w:t>
      </w:r>
      <w:r>
        <w:rPr>
          <w:lang w:val="sr-Latn-CS"/>
        </w:rPr>
        <w:t>се</w:t>
      </w:r>
      <w:r w:rsidRPr="0011224A">
        <w:rPr>
          <w:lang w:val="sr-Latn-CS"/>
        </w:rPr>
        <w:t xml:space="preserve"> </w:t>
      </w:r>
      <w:r>
        <w:rPr>
          <w:lang w:val="sr-Latn-CS"/>
        </w:rPr>
        <w:t>каже</w:t>
      </w:r>
      <w:r w:rsidRPr="0011224A">
        <w:rPr>
          <w:lang w:val="sr-Latn-CS"/>
        </w:rPr>
        <w:t xml:space="preserve"> </w:t>
      </w:r>
      <w:r>
        <w:rPr>
          <w:lang w:val="sr-Latn-CS"/>
        </w:rPr>
        <w:t>да</w:t>
      </w:r>
      <w:r w:rsidRPr="0011224A">
        <w:rPr>
          <w:lang w:val="sr-Latn-CS"/>
        </w:rPr>
        <w:t xml:space="preserve"> </w:t>
      </w:r>
      <w:r>
        <w:rPr>
          <w:lang w:val="sr-Latn-CS"/>
        </w:rPr>
        <w:t>су</w:t>
      </w:r>
      <w:r w:rsidRPr="0011224A">
        <w:rPr>
          <w:lang w:val="sr-Latn-CS"/>
        </w:rPr>
        <w:t xml:space="preserve"> </w:t>
      </w:r>
      <w:r>
        <w:rPr>
          <w:lang w:val="sr-Latn-CS"/>
        </w:rPr>
        <w:t>промене</w:t>
      </w:r>
      <w:r w:rsidRPr="0011224A">
        <w:rPr>
          <w:lang w:val="sr-Latn-CS"/>
        </w:rPr>
        <w:t xml:space="preserve"> </w:t>
      </w:r>
      <w:r>
        <w:rPr>
          <w:lang w:val="sr-Latn-CS"/>
        </w:rPr>
        <w:t>релативно</w:t>
      </w:r>
      <w:r w:rsidRPr="0011224A">
        <w:rPr>
          <w:lang w:val="sr-Latn-CS"/>
        </w:rPr>
        <w:t xml:space="preserve"> </w:t>
      </w:r>
      <w:r w:rsidRPr="00B866FF">
        <w:rPr>
          <w:iCs/>
          <w:lang w:val="sr-Latn-CS"/>
        </w:rPr>
        <w:t>трајне</w:t>
      </w:r>
      <w:r w:rsidRPr="0011224A">
        <w:rPr>
          <w:lang w:val="sr-Latn-CS"/>
        </w:rPr>
        <w:t xml:space="preserve">, </w:t>
      </w:r>
      <w:r>
        <w:rPr>
          <w:lang w:val="sr-Latn-CS"/>
        </w:rPr>
        <w:t>онда</w:t>
      </w:r>
      <w:r w:rsidRPr="0011224A">
        <w:rPr>
          <w:lang w:val="sr-Latn-CS"/>
        </w:rPr>
        <w:t xml:space="preserve"> </w:t>
      </w:r>
      <w:r>
        <w:rPr>
          <w:lang w:val="sr-Latn-CS"/>
        </w:rPr>
        <w:t>се</w:t>
      </w:r>
      <w:r w:rsidRPr="0011224A">
        <w:rPr>
          <w:lang w:val="sr-Latn-CS"/>
        </w:rPr>
        <w:t xml:space="preserve"> </w:t>
      </w:r>
      <w:r>
        <w:rPr>
          <w:lang w:val="sr-Latn-CS"/>
        </w:rPr>
        <w:t>о</w:t>
      </w:r>
      <w:r w:rsidRPr="0011224A">
        <w:rPr>
          <w:lang w:val="sr-Latn-CS"/>
        </w:rPr>
        <w:t xml:space="preserve"> </w:t>
      </w:r>
      <w:r>
        <w:rPr>
          <w:lang w:val="sr-Latn-CS"/>
        </w:rPr>
        <w:t>промени</w:t>
      </w:r>
      <w:r w:rsidRPr="0011224A">
        <w:rPr>
          <w:lang w:val="sr-Latn-CS"/>
        </w:rPr>
        <w:t xml:space="preserve"> </w:t>
      </w:r>
      <w:r>
        <w:rPr>
          <w:lang w:val="sr-Latn-CS"/>
        </w:rPr>
        <w:t>закључује</w:t>
      </w:r>
      <w:r w:rsidRPr="0011224A">
        <w:rPr>
          <w:lang w:val="sr-Latn-CS"/>
        </w:rPr>
        <w:t xml:space="preserve"> </w:t>
      </w:r>
      <w:r>
        <w:rPr>
          <w:lang w:val="sr-Latn-CS"/>
        </w:rPr>
        <w:t>не</w:t>
      </w:r>
      <w:r w:rsidRPr="0011224A">
        <w:rPr>
          <w:lang w:val="sr-Latn-CS"/>
        </w:rPr>
        <w:t xml:space="preserve"> </w:t>
      </w:r>
      <w:r>
        <w:rPr>
          <w:lang w:val="sr-Latn-CS"/>
        </w:rPr>
        <w:t>једнократним</w:t>
      </w:r>
      <w:r w:rsidRPr="0011224A">
        <w:rPr>
          <w:lang w:val="sr-Latn-CS"/>
        </w:rPr>
        <w:t xml:space="preserve"> </w:t>
      </w:r>
      <w:r>
        <w:rPr>
          <w:lang w:val="sr-Latn-CS"/>
        </w:rPr>
        <w:t>посматрањем</w:t>
      </w:r>
      <w:r w:rsidRPr="0011224A">
        <w:rPr>
          <w:lang w:val="sr-Latn-CS"/>
        </w:rPr>
        <w:t xml:space="preserve"> </w:t>
      </w:r>
      <w:r>
        <w:rPr>
          <w:lang w:val="sr-Latn-CS"/>
        </w:rPr>
        <w:t>понашања</w:t>
      </w:r>
      <w:r w:rsidRPr="0011224A">
        <w:rPr>
          <w:lang w:val="sr-Latn-CS"/>
        </w:rPr>
        <w:t xml:space="preserve">, </w:t>
      </w:r>
      <w:r>
        <w:rPr>
          <w:lang w:val="sr-Latn-CS"/>
        </w:rPr>
        <w:t>већ</w:t>
      </w:r>
      <w:r w:rsidRPr="0011224A">
        <w:rPr>
          <w:lang w:val="sr-Latn-CS"/>
        </w:rPr>
        <w:t xml:space="preserve"> </w:t>
      </w:r>
      <w:r>
        <w:rPr>
          <w:lang w:val="sr-Latn-CS"/>
        </w:rPr>
        <w:t>током</w:t>
      </w:r>
      <w:r w:rsidRPr="0011224A">
        <w:rPr>
          <w:lang w:val="sr-Latn-CS"/>
        </w:rPr>
        <w:t xml:space="preserve"> </w:t>
      </w:r>
      <w:r>
        <w:rPr>
          <w:lang w:val="sr-Latn-CS"/>
        </w:rPr>
        <w:t>неког</w:t>
      </w:r>
      <w:r w:rsidRPr="0011224A">
        <w:rPr>
          <w:lang w:val="sr-Latn-CS"/>
        </w:rPr>
        <w:t xml:space="preserve"> </w:t>
      </w:r>
      <w:r w:rsidRPr="00B866FF">
        <w:rPr>
          <w:iCs/>
          <w:lang w:val="sr-Latn-CS"/>
        </w:rPr>
        <w:t>периода</w:t>
      </w:r>
      <w:r w:rsidRPr="0011224A">
        <w:rPr>
          <w:i/>
          <w:iCs/>
          <w:lang w:val="sr-Latn-CS"/>
        </w:rPr>
        <w:t xml:space="preserve">. </w:t>
      </w:r>
      <w:r>
        <w:rPr>
          <w:lang w:val="sr-Latn-CS"/>
        </w:rPr>
        <w:t>Ту</w:t>
      </w:r>
      <w:r w:rsidRPr="0011224A">
        <w:rPr>
          <w:lang w:val="sr-Latn-CS"/>
        </w:rPr>
        <w:t xml:space="preserve"> </w:t>
      </w:r>
      <w:r>
        <w:rPr>
          <w:lang w:val="sr-Latn-CS"/>
        </w:rPr>
        <w:t>тренер</w:t>
      </w:r>
      <w:r w:rsidRPr="0011224A">
        <w:rPr>
          <w:lang w:val="sr-Latn-CS"/>
        </w:rPr>
        <w:t xml:space="preserve"> </w:t>
      </w:r>
      <w:r>
        <w:rPr>
          <w:lang w:val="sr-Latn-CS"/>
        </w:rPr>
        <w:t>испитује</w:t>
      </w:r>
      <w:r w:rsidRPr="0011224A">
        <w:rPr>
          <w:lang w:val="sr-Latn-CS"/>
        </w:rPr>
        <w:t xml:space="preserve"> </w:t>
      </w:r>
      <w:r w:rsidRPr="00B866FF">
        <w:rPr>
          <w:iCs/>
          <w:lang w:val="sr-Latn-CS"/>
        </w:rPr>
        <w:t>памћење</w:t>
      </w:r>
      <w:r w:rsidRPr="0011224A">
        <w:rPr>
          <w:lang w:val="sr-Latn-CS"/>
        </w:rPr>
        <w:t xml:space="preserve"> - </w:t>
      </w:r>
      <w:r>
        <w:rPr>
          <w:lang w:val="sr-Latn-CS"/>
        </w:rPr>
        <w:t>задржавање</w:t>
      </w:r>
      <w:r w:rsidRPr="0011224A">
        <w:rPr>
          <w:lang w:val="sr-Latn-CS"/>
        </w:rPr>
        <w:t xml:space="preserve"> </w:t>
      </w:r>
      <w:r>
        <w:rPr>
          <w:lang w:val="sr-Latn-CS"/>
        </w:rPr>
        <w:t>наученог</w:t>
      </w:r>
      <w:r w:rsidRPr="0011224A">
        <w:rPr>
          <w:lang w:val="sr-Latn-CS"/>
        </w:rPr>
        <w:t xml:space="preserve">, </w:t>
      </w:r>
      <w:r>
        <w:rPr>
          <w:lang w:val="sr-Latn-CS"/>
        </w:rPr>
        <w:t>али</w:t>
      </w:r>
      <w:r w:rsidRPr="0011224A">
        <w:rPr>
          <w:lang w:val="sr-Latn-CS"/>
        </w:rPr>
        <w:t xml:space="preserve"> </w:t>
      </w:r>
      <w:r>
        <w:rPr>
          <w:lang w:val="sr-Latn-CS"/>
        </w:rPr>
        <w:t>и</w:t>
      </w:r>
      <w:r w:rsidRPr="0011224A">
        <w:rPr>
          <w:lang w:val="sr-Latn-CS"/>
        </w:rPr>
        <w:t xml:space="preserve"> </w:t>
      </w:r>
      <w:r>
        <w:rPr>
          <w:lang w:val="sr-Latn-CS"/>
        </w:rPr>
        <w:t>трансфер</w:t>
      </w:r>
      <w:r w:rsidRPr="0011224A">
        <w:rPr>
          <w:lang w:val="sr-Latn-CS"/>
        </w:rPr>
        <w:t xml:space="preserve">.  </w:t>
      </w:r>
    </w:p>
    <w:p w:rsidR="00881442" w:rsidRPr="00B866FF" w:rsidRDefault="00881442" w:rsidP="00881442">
      <w:pPr>
        <w:jc w:val="both"/>
        <w:rPr>
          <w:lang w:val="sr-Latn-CS"/>
        </w:rPr>
      </w:pPr>
      <w:r w:rsidRPr="00B866FF">
        <w:rPr>
          <w:lang w:val="sr-Latn-CS"/>
        </w:rPr>
        <w:t xml:space="preserve">У испитивању памћења се разликују </w:t>
      </w:r>
      <w:r w:rsidRPr="00B866FF">
        <w:rPr>
          <w:iCs/>
          <w:lang w:val="sr-Latn-CS"/>
        </w:rPr>
        <w:t>навика</w:t>
      </w:r>
      <w:r w:rsidRPr="00B866FF">
        <w:rPr>
          <w:lang w:val="sr-Latn-CS"/>
        </w:rPr>
        <w:t xml:space="preserve"> и </w:t>
      </w:r>
      <w:r w:rsidRPr="00B866FF">
        <w:rPr>
          <w:iCs/>
          <w:lang w:val="sr-Latn-CS"/>
        </w:rPr>
        <w:t>вештина</w:t>
      </w:r>
      <w:r w:rsidRPr="00B866FF">
        <w:rPr>
          <w:lang w:val="sr-Latn-CS"/>
        </w:rPr>
        <w:t xml:space="preserve">. </w:t>
      </w:r>
      <w:r w:rsidRPr="00B866FF">
        <w:rPr>
          <w:iCs/>
          <w:lang w:val="sr-Latn-CS"/>
        </w:rPr>
        <w:t>Навика</w:t>
      </w:r>
      <w:r w:rsidRPr="00B866FF">
        <w:rPr>
          <w:lang w:val="sr-Latn-CS"/>
        </w:rPr>
        <w:t xml:space="preserve"> се показује кроз редовност </w:t>
      </w:r>
      <w:r w:rsidRPr="00B866FF">
        <w:rPr>
          <w:iCs/>
          <w:lang w:val="sr-Latn-CS"/>
        </w:rPr>
        <w:t>понављања истог акта</w:t>
      </w:r>
      <w:r w:rsidRPr="00B866FF">
        <w:rPr>
          <w:lang w:val="sr-Latn-CS"/>
        </w:rPr>
        <w:t xml:space="preserve"> у </w:t>
      </w:r>
      <w:r w:rsidRPr="00B866FF">
        <w:rPr>
          <w:iCs/>
          <w:lang w:val="sr-Latn-CS"/>
        </w:rPr>
        <w:t>истој ситуацији</w:t>
      </w:r>
      <w:r w:rsidRPr="00B866FF">
        <w:rPr>
          <w:lang w:val="sr-Latn-CS"/>
        </w:rPr>
        <w:t xml:space="preserve"> (нпр. прехрамбене или хигијенске навике, чији развој јесте дужност тренера). </w:t>
      </w:r>
      <w:r w:rsidRPr="00B866FF">
        <w:rPr>
          <w:iCs/>
          <w:lang w:val="sr-Latn-CS"/>
        </w:rPr>
        <w:t>Вештина</w:t>
      </w:r>
      <w:r w:rsidRPr="00B866FF">
        <w:rPr>
          <w:lang w:val="sr-Latn-CS"/>
        </w:rPr>
        <w:t xml:space="preserve"> се показује у </w:t>
      </w:r>
      <w:r w:rsidRPr="00B866FF">
        <w:rPr>
          <w:iCs/>
          <w:lang w:val="sr-Latn-CS"/>
        </w:rPr>
        <w:t>доследном оптималном решавању задатка</w:t>
      </w:r>
      <w:r w:rsidRPr="00B866FF">
        <w:rPr>
          <w:lang w:val="sr-Latn-CS"/>
        </w:rPr>
        <w:t xml:space="preserve">, а то значи оцена </w:t>
      </w:r>
      <w:r w:rsidRPr="00B866FF">
        <w:rPr>
          <w:iCs/>
          <w:lang w:val="sr-Latn-CS"/>
        </w:rPr>
        <w:t>квалитета акције</w:t>
      </w:r>
      <w:r w:rsidRPr="00B866FF">
        <w:rPr>
          <w:lang w:val="sr-Latn-CS"/>
        </w:rPr>
        <w:t xml:space="preserve"> у </w:t>
      </w:r>
      <w:r w:rsidRPr="00B866FF">
        <w:rPr>
          <w:iCs/>
          <w:lang w:val="sr-Latn-CS"/>
        </w:rPr>
        <w:t>променљивим и релативно новим</w:t>
      </w:r>
      <w:r w:rsidRPr="00B866FF">
        <w:rPr>
          <w:lang w:val="sr-Latn-CS"/>
        </w:rPr>
        <w:t xml:space="preserve"> ситуацијама. То се назива </w:t>
      </w:r>
      <w:r w:rsidRPr="00B866FF">
        <w:rPr>
          <w:i/>
          <w:lang w:val="sr-Latn-CS"/>
        </w:rPr>
        <w:t xml:space="preserve">испитивање </w:t>
      </w:r>
      <w:r w:rsidRPr="00B866FF">
        <w:rPr>
          <w:i/>
          <w:iCs/>
          <w:lang w:val="sr-Latn-CS"/>
        </w:rPr>
        <w:t>трансфера</w:t>
      </w:r>
      <w:r w:rsidRPr="00B866FF">
        <w:rPr>
          <w:lang w:val="sr-Latn-CS"/>
        </w:rPr>
        <w:t xml:space="preserve"> - преношења ефеката искуства из једних услова на друге. Најопштије речено, </w:t>
      </w:r>
      <w:r w:rsidRPr="00B866FF">
        <w:rPr>
          <w:iCs/>
          <w:lang w:val="sr-Latn-CS"/>
        </w:rPr>
        <w:t>добар тренинг</w:t>
      </w:r>
      <w:r w:rsidRPr="00B866FF">
        <w:rPr>
          <w:lang w:val="sr-Latn-CS"/>
        </w:rPr>
        <w:t xml:space="preserve"> је онај који обезбеђује трансфер ефеката </w:t>
      </w:r>
      <w:r w:rsidRPr="00B866FF">
        <w:rPr>
          <w:iCs/>
          <w:lang w:val="sr-Latn-CS"/>
        </w:rPr>
        <w:t>тренинга</w:t>
      </w:r>
      <w:r w:rsidRPr="00B866FF">
        <w:rPr>
          <w:lang w:val="sr-Latn-CS"/>
        </w:rPr>
        <w:t xml:space="preserve"> на </w:t>
      </w:r>
      <w:r w:rsidRPr="00B866FF">
        <w:rPr>
          <w:iCs/>
          <w:lang w:val="sr-Latn-CS"/>
        </w:rPr>
        <w:t>такмичење</w:t>
      </w:r>
      <w:r w:rsidRPr="00B866FF">
        <w:rPr>
          <w:lang w:val="sr-Latn-CS"/>
        </w:rPr>
        <w:t>.</w:t>
      </w:r>
    </w:p>
    <w:p w:rsidR="00881442" w:rsidRDefault="00881442" w:rsidP="00881442">
      <w:pPr>
        <w:rPr>
          <w:lang w:val="sr-Latn-CS"/>
        </w:rPr>
      </w:pPr>
    </w:p>
    <w:p w:rsidR="00881442" w:rsidRPr="00EF72A2" w:rsidRDefault="00881442" w:rsidP="00881442">
      <w:pPr>
        <w:pStyle w:val="Heading1"/>
        <w:spacing w:before="0" w:after="0"/>
        <w:jc w:val="both"/>
        <w:rPr>
          <w:rFonts w:ascii="Times New Roman" w:hAnsi="Times New Roman" w:cs="Times New Roman"/>
          <w:sz w:val="28"/>
          <w:szCs w:val="28"/>
          <w:lang w:val="en-US"/>
        </w:rPr>
      </w:pPr>
      <w:bookmarkStart w:id="16" w:name="_Toc384757781"/>
      <w:r>
        <w:rPr>
          <w:lang w:val="en-US"/>
        </w:rPr>
        <w:br w:type="page"/>
      </w:r>
      <w:bookmarkEnd w:id="16"/>
      <w:r w:rsidRPr="00EF72A2">
        <w:rPr>
          <w:rFonts w:ascii="Times New Roman" w:hAnsi="Times New Roman" w:cs="Times New Roman"/>
          <w:sz w:val="28"/>
          <w:szCs w:val="28"/>
          <w:lang/>
        </w:rPr>
        <w:lastRenderedPageBreak/>
        <w:t xml:space="preserve">ПСИХОЛОШКО-ПЕДАГОШКИ АСПЕКТИ РАДА СА МЛАЂИМ КАТЕГОРИЈАМА </w:t>
      </w:r>
      <w:r w:rsidRPr="00EF72A2">
        <w:rPr>
          <w:rFonts w:ascii="Times New Roman" w:hAnsi="Times New Roman" w:cs="Times New Roman"/>
          <w:sz w:val="28"/>
          <w:szCs w:val="28"/>
          <w:lang w:val="sl-SI"/>
        </w:rPr>
        <w:t xml:space="preserve">(ДЕО </w:t>
      </w:r>
      <w:r w:rsidRPr="00EF72A2">
        <w:rPr>
          <w:rFonts w:ascii="Times New Roman" w:hAnsi="Times New Roman" w:cs="Times New Roman"/>
          <w:sz w:val="28"/>
          <w:szCs w:val="28"/>
          <w:lang/>
        </w:rPr>
        <w:t>ДРУГИ</w:t>
      </w:r>
      <w:r w:rsidRPr="00EF72A2">
        <w:rPr>
          <w:rFonts w:ascii="Times New Roman" w:hAnsi="Times New Roman" w:cs="Times New Roman"/>
          <w:sz w:val="28"/>
          <w:szCs w:val="28"/>
          <w:lang w:val="sl-SI"/>
        </w:rPr>
        <w:t>)</w:t>
      </w:r>
    </w:p>
    <w:p w:rsidR="00881442" w:rsidRPr="004B3A65" w:rsidRDefault="00881442" w:rsidP="00881442">
      <w:pPr>
        <w:pStyle w:val="Heading2"/>
        <w:spacing w:before="0" w:after="0"/>
        <w:rPr>
          <w:rFonts w:ascii="Times New Roman" w:hAnsi="Times New Roman" w:cs="Times New Roman"/>
          <w:b w:val="0"/>
          <w:i w:val="0"/>
          <w:sz w:val="24"/>
          <w:szCs w:val="24"/>
          <w:lang w:val="en-US"/>
        </w:rPr>
      </w:pPr>
      <w:bookmarkStart w:id="17" w:name="_Toc384757782"/>
    </w:p>
    <w:p w:rsidR="00881442" w:rsidRPr="004B3A65" w:rsidRDefault="00881442" w:rsidP="00881442">
      <w:pPr>
        <w:jc w:val="both"/>
        <w:rPr>
          <w:b/>
          <w:sz w:val="28"/>
          <w:szCs w:val="28"/>
          <w:lang w:val="sr-Cyrl-CS"/>
        </w:rPr>
      </w:pPr>
      <w:r>
        <w:rPr>
          <w:b/>
          <w:sz w:val="28"/>
          <w:szCs w:val="28"/>
          <w:lang w:val="sr-Cyrl-CS"/>
        </w:rPr>
        <w:t xml:space="preserve">1. </w:t>
      </w:r>
      <w:r w:rsidRPr="004B3A65">
        <w:rPr>
          <w:b/>
          <w:sz w:val="28"/>
          <w:szCs w:val="28"/>
          <w:lang w:val="sr-Cyrl-CS"/>
        </w:rPr>
        <w:t>РАЗВОЈНА ПСИХОЛОГИЈА И СПОРТ</w:t>
      </w:r>
    </w:p>
    <w:p w:rsidR="00881442" w:rsidRPr="009C5476" w:rsidRDefault="00881442" w:rsidP="00881442">
      <w:pPr>
        <w:pStyle w:val="Default"/>
        <w:jc w:val="both"/>
      </w:pPr>
      <w:r w:rsidRPr="009C5476">
        <w:t>Рад с</w:t>
      </w:r>
      <w:r>
        <w:t>a</w:t>
      </w:r>
      <w:r w:rsidRPr="009C5476">
        <w:t xml:space="preserve"> децом и рад с</w:t>
      </w:r>
      <w:r>
        <w:t>a</w:t>
      </w:r>
      <w:r w:rsidRPr="009C5476">
        <w:t xml:space="preserve"> тинејџерима пред тренера поставља сасвим различите захтеве од оних у раду са сениорима, и треба се одвијати п</w:t>
      </w:r>
      <w:r>
        <w:t>рема</w:t>
      </w:r>
      <w:r w:rsidRPr="009C5476">
        <w:t xml:space="preserve"> </w:t>
      </w:r>
      <w:r>
        <w:t>сасвим другачијим правилима</w:t>
      </w:r>
      <w:r w:rsidRPr="009C5476">
        <w:t xml:space="preserve">. </w:t>
      </w:r>
      <w:r w:rsidRPr="00193F26">
        <w:rPr>
          <w:i/>
        </w:rPr>
        <w:t>Првенствени циљ тренера који ради са млађим узрастима не сме бити – победа, већ – рад на фудбалском и општем развоју деце и младих</w:t>
      </w:r>
      <w:r w:rsidRPr="009C5476">
        <w:t xml:space="preserve">. Да би тренер ову своју </w:t>
      </w:r>
      <w:r>
        <w:t xml:space="preserve">васпитну </w:t>
      </w:r>
      <w:r w:rsidRPr="009C5476">
        <w:t xml:space="preserve">и формативну улогу могао квалитетно </w:t>
      </w:r>
      <w:r>
        <w:rPr>
          <w:lang/>
        </w:rPr>
        <w:t xml:space="preserve">да </w:t>
      </w:r>
      <w:r>
        <w:t>испуњава</w:t>
      </w:r>
      <w:r w:rsidRPr="009C5476">
        <w:t xml:space="preserve">, он мора познавати барем </w:t>
      </w:r>
      <w:r w:rsidRPr="00193F26">
        <w:rPr>
          <w:i/>
        </w:rPr>
        <w:t>основе развоја: интелектуалног, моторног, емоционалног и социјалног</w:t>
      </w:r>
      <w:r w:rsidRPr="009C5476">
        <w:t>. Наиме, његови поступци морају бити ускла</w:t>
      </w:r>
      <w:r>
        <w:t>ђ</w:t>
      </w:r>
      <w:r w:rsidRPr="009C5476">
        <w:t>ени са развојн</w:t>
      </w:r>
      <w:r>
        <w:t>им</w:t>
      </w:r>
      <w:r w:rsidRPr="009C5476">
        <w:t xml:space="preserve"> фаз</w:t>
      </w:r>
      <w:r>
        <w:t>ама</w:t>
      </w:r>
      <w:r w:rsidRPr="009C5476">
        <w:t xml:space="preserve"> у којој се налазе његови играчи, п</w:t>
      </w:r>
      <w:r>
        <w:t>рема</w:t>
      </w:r>
      <w:r w:rsidRPr="009C5476">
        <w:t xml:space="preserve"> свим овим аспектима развоја. Законитостима развоја човека </w:t>
      </w:r>
      <w:r>
        <w:t xml:space="preserve">током </w:t>
      </w:r>
      <w:r w:rsidRPr="009C5476">
        <w:t xml:space="preserve">целог његовог живота, а посебно у првим фазама живота бави се </w:t>
      </w:r>
      <w:r w:rsidRPr="007E08FF">
        <w:rPr>
          <w:bCs/>
          <w:i/>
        </w:rPr>
        <w:t>развојна психологија</w:t>
      </w:r>
      <w:r w:rsidRPr="009C5476">
        <w:t xml:space="preserve">. </w:t>
      </w:r>
    </w:p>
    <w:p w:rsidR="00881442" w:rsidRPr="007E08FF" w:rsidRDefault="00881442" w:rsidP="00881442">
      <w:pPr>
        <w:pStyle w:val="Default"/>
        <w:jc w:val="both"/>
      </w:pPr>
      <w:r w:rsidRPr="009C5476">
        <w:t xml:space="preserve">У прошлости, поступање према деци </w:t>
      </w:r>
      <w:r>
        <w:t>заснивало с</w:t>
      </w:r>
      <w:r w:rsidRPr="009C5476">
        <w:t>е на две</w:t>
      </w:r>
      <w:r>
        <w:t>ма</w:t>
      </w:r>
      <w:r w:rsidRPr="009C5476">
        <w:t xml:space="preserve"> претпоставк</w:t>
      </w:r>
      <w:r>
        <w:t>ама</w:t>
      </w:r>
      <w:r w:rsidRPr="009C5476">
        <w:t xml:space="preserve">, за које данас поуздано знамо да су потпуно погрешне: </w:t>
      </w:r>
      <w:r w:rsidRPr="00193F26">
        <w:rPr>
          <w:i/>
        </w:rPr>
        <w:t>1. Дете је "човек у малом", са свим његовим карактеристикама, само израженим у мањој мери. 2. Приписивање претеране важности наслеђу у формирању личности појединца.</w:t>
      </w:r>
      <w:r w:rsidRPr="009C5476">
        <w:t xml:space="preserve"> Данас је доказано да је дете квалитативно различито од одраслог, у најразличитијим аспектима. Зато се на детету не могу примењивати исти параметри просу</w:t>
      </w:r>
      <w:r>
        <w:t>ђ</w:t>
      </w:r>
      <w:r w:rsidRPr="009C5476">
        <w:t>ивања као на одраслом. Основне разлике у личности изме</w:t>
      </w:r>
      <w:r>
        <w:t>ђ</w:t>
      </w:r>
      <w:r w:rsidRPr="009C5476">
        <w:t>у одраслог човека и детета</w:t>
      </w:r>
      <w:r>
        <w:t xml:space="preserve"> су</w:t>
      </w:r>
      <w:r w:rsidRPr="009C5476">
        <w:t xml:space="preserve">: </w:t>
      </w:r>
      <w:r w:rsidRPr="00D6555D">
        <w:rPr>
          <w:i/>
        </w:rPr>
        <w:t>1. у механизмима контроле агресивности, 2. у начину реаговања на фрустрације, 3. у способности разумевања и  4. у самосталности.</w:t>
      </w:r>
      <w:r w:rsidRPr="009C5476">
        <w:t xml:space="preserve"> </w:t>
      </w:r>
    </w:p>
    <w:p w:rsidR="00881442" w:rsidRDefault="00881442" w:rsidP="00881442">
      <w:pPr>
        <w:jc w:val="both"/>
      </w:pPr>
      <w:r w:rsidRPr="009C5476">
        <w:t xml:space="preserve">Сваки појединац пролази у свом животу кроз више животних раздобља, која су стручњаци </w:t>
      </w:r>
      <w:r>
        <w:t xml:space="preserve">идентификовали </w:t>
      </w:r>
      <w:r w:rsidRPr="009C5476">
        <w:t>по томе које се промене код већине људи дога</w:t>
      </w:r>
      <w:r>
        <w:t>ђ</w:t>
      </w:r>
      <w:r w:rsidRPr="009C5476">
        <w:t>ају у тим раздобљина на мотор</w:t>
      </w:r>
      <w:r>
        <w:t>ном</w:t>
      </w:r>
      <w:r w:rsidRPr="009C5476">
        <w:t xml:space="preserve"> и телесном, интелектуалном, емоционалном и социјалном плану. Подела фаза по годинама живота само је оквирна; постоје релативно велике разлике изме</w:t>
      </w:r>
      <w:r>
        <w:t>ђ</w:t>
      </w:r>
      <w:r w:rsidRPr="009C5476">
        <w:t>у појединаца по томе с</w:t>
      </w:r>
      <w:r>
        <w:t>а</w:t>
      </w:r>
      <w:r w:rsidRPr="009C5476">
        <w:t xml:space="preserve"> колико ће година ући у поједину фазу развоја, па то тренер треба </w:t>
      </w:r>
      <w:r>
        <w:t xml:space="preserve">да </w:t>
      </w:r>
      <w:r w:rsidRPr="009C5476">
        <w:t>има на уму.</w:t>
      </w:r>
    </w:p>
    <w:p w:rsidR="00881442" w:rsidRDefault="00881442" w:rsidP="00881442">
      <w:pPr>
        <w:jc w:val="both"/>
      </w:pPr>
    </w:p>
    <w:p w:rsidR="00881442" w:rsidRPr="00EE2660" w:rsidRDefault="00881442" w:rsidP="00881442">
      <w:pPr>
        <w:jc w:val="both"/>
        <w:rPr>
          <w:b/>
          <w:sz w:val="28"/>
          <w:szCs w:val="28"/>
        </w:rPr>
      </w:pPr>
      <w:r>
        <w:rPr>
          <w:b/>
          <w:sz w:val="28"/>
          <w:szCs w:val="28"/>
          <w:lang/>
        </w:rPr>
        <w:t xml:space="preserve">2. </w:t>
      </w:r>
      <w:r w:rsidRPr="00EE2660">
        <w:rPr>
          <w:b/>
          <w:sz w:val="28"/>
          <w:szCs w:val="28"/>
        </w:rPr>
        <w:t>РАЗВОЈНЕ КАРАКТЕРИСТИКЕ МЛАЂИХ КАТЕГОРИЈА</w:t>
      </w:r>
    </w:p>
    <w:p w:rsidR="00881442" w:rsidRDefault="00881442" w:rsidP="00881442">
      <w:pPr>
        <w:jc w:val="both"/>
        <w:rPr>
          <w:b/>
          <w:lang/>
        </w:rPr>
      </w:pPr>
      <w:r>
        <w:rPr>
          <w:b/>
          <w:lang/>
        </w:rPr>
        <w:t xml:space="preserve">2.1. </w:t>
      </w:r>
      <w:r>
        <w:rPr>
          <w:b/>
        </w:rPr>
        <w:t xml:space="preserve">РАЗВОЈНЕ КАРАКТЕРИСТИКЕ ДЕЦЕ ОД 7 ДО 11 ГОДИНА </w:t>
      </w:r>
    </w:p>
    <w:p w:rsidR="00881442" w:rsidRPr="003C3B96" w:rsidRDefault="00881442" w:rsidP="00881442">
      <w:pPr>
        <w:jc w:val="both"/>
        <w:rPr>
          <w:i/>
          <w:u w:val="single"/>
        </w:rPr>
      </w:pPr>
      <w:r w:rsidRPr="003C3B96">
        <w:rPr>
          <w:i/>
          <w:u w:val="single"/>
        </w:rPr>
        <w:t>Моторни и телесни развој</w:t>
      </w:r>
    </w:p>
    <w:p w:rsidR="00881442" w:rsidRPr="00EE2660" w:rsidRDefault="00881442" w:rsidP="00881442">
      <w:pPr>
        <w:pStyle w:val="Default"/>
        <w:jc w:val="both"/>
      </w:pPr>
      <w:r>
        <w:t>У</w:t>
      </w:r>
      <w:r w:rsidRPr="00EE2660">
        <w:t xml:space="preserve"> </w:t>
      </w:r>
      <w:r>
        <w:t>предшколском</w:t>
      </w:r>
      <w:r w:rsidRPr="00EE2660">
        <w:t xml:space="preserve"> </w:t>
      </w:r>
      <w:r>
        <w:t>добу</w:t>
      </w:r>
      <w:r w:rsidRPr="00EE2660">
        <w:t xml:space="preserve"> </w:t>
      </w:r>
      <w:r>
        <w:t>дете</w:t>
      </w:r>
      <w:r w:rsidRPr="00EE2660">
        <w:t xml:space="preserve"> </w:t>
      </w:r>
      <w:r>
        <w:t>је</w:t>
      </w:r>
      <w:r w:rsidRPr="00EE2660">
        <w:t xml:space="preserve"> </w:t>
      </w:r>
      <w:r>
        <w:t>непрецизно</w:t>
      </w:r>
      <w:r w:rsidRPr="00EE2660">
        <w:t xml:space="preserve"> </w:t>
      </w:r>
      <w:r>
        <w:t>и</w:t>
      </w:r>
      <w:r w:rsidRPr="00EE2660">
        <w:t xml:space="preserve"> </w:t>
      </w:r>
      <w:r>
        <w:t>слабо</w:t>
      </w:r>
      <w:r w:rsidRPr="00EE2660">
        <w:t xml:space="preserve"> </w:t>
      </w:r>
      <w:r>
        <w:t>координисано</w:t>
      </w:r>
      <w:r w:rsidRPr="00EE2660">
        <w:t xml:space="preserve"> </w:t>
      </w:r>
      <w:r>
        <w:t>и</w:t>
      </w:r>
      <w:r w:rsidRPr="00EE2660">
        <w:t xml:space="preserve"> </w:t>
      </w:r>
      <w:r>
        <w:t>ради</w:t>
      </w:r>
      <w:r w:rsidRPr="00EE2660">
        <w:t xml:space="preserve"> </w:t>
      </w:r>
      <w:r>
        <w:t>покрете</w:t>
      </w:r>
      <w:r w:rsidRPr="00EE2660">
        <w:t xml:space="preserve"> </w:t>
      </w:r>
      <w:r>
        <w:t>уз</w:t>
      </w:r>
      <w:r w:rsidRPr="00EE2660">
        <w:t xml:space="preserve"> </w:t>
      </w:r>
      <w:r>
        <w:t>беспотребно</w:t>
      </w:r>
      <w:r w:rsidRPr="00EE2660">
        <w:t xml:space="preserve"> </w:t>
      </w:r>
      <w:r>
        <w:t>велику</w:t>
      </w:r>
      <w:r w:rsidRPr="00EE2660">
        <w:t xml:space="preserve"> </w:t>
      </w:r>
      <w:r>
        <w:t>потрошњу</w:t>
      </w:r>
      <w:r w:rsidRPr="00EE2660">
        <w:t xml:space="preserve"> </w:t>
      </w:r>
      <w:r>
        <w:t>енергије</w:t>
      </w:r>
      <w:r w:rsidRPr="00EE2660">
        <w:t xml:space="preserve">. </w:t>
      </w:r>
      <w:r>
        <w:t>Између</w:t>
      </w:r>
      <w:r w:rsidRPr="00EE2660">
        <w:t xml:space="preserve"> 6. </w:t>
      </w:r>
      <w:r>
        <w:t>и</w:t>
      </w:r>
      <w:r w:rsidRPr="00EE2660">
        <w:t xml:space="preserve"> 10. </w:t>
      </w:r>
      <w:r>
        <w:t>године</w:t>
      </w:r>
      <w:r w:rsidRPr="00EE2660">
        <w:t xml:space="preserve"> </w:t>
      </w:r>
      <w:r>
        <w:t>моторни</w:t>
      </w:r>
      <w:r w:rsidRPr="00EE2660">
        <w:t xml:space="preserve"> </w:t>
      </w:r>
      <w:r>
        <w:t>чин</w:t>
      </w:r>
      <w:r w:rsidRPr="00EE2660">
        <w:t xml:space="preserve"> </w:t>
      </w:r>
      <w:r>
        <w:t>постаје</w:t>
      </w:r>
      <w:r w:rsidRPr="00EE2660">
        <w:t xml:space="preserve"> </w:t>
      </w:r>
      <w:r>
        <w:t>више</w:t>
      </w:r>
      <w:r w:rsidRPr="00EE2660">
        <w:t xml:space="preserve"> </w:t>
      </w:r>
      <w:r>
        <w:t>свесно</w:t>
      </w:r>
      <w:r w:rsidRPr="00EE2660">
        <w:t xml:space="preserve"> </w:t>
      </w:r>
      <w:r>
        <w:t>вођен</w:t>
      </w:r>
      <w:r w:rsidRPr="00EE2660">
        <w:t xml:space="preserve"> </w:t>
      </w:r>
      <w:r>
        <w:t>радом</w:t>
      </w:r>
      <w:r w:rsidRPr="00EE2660">
        <w:t xml:space="preserve"> </w:t>
      </w:r>
      <w:r>
        <w:t>мозга</w:t>
      </w:r>
      <w:r w:rsidRPr="00EE2660">
        <w:t xml:space="preserve">, </w:t>
      </w:r>
      <w:r>
        <w:t>па</w:t>
      </w:r>
      <w:r w:rsidRPr="00EE2660">
        <w:t xml:space="preserve"> </w:t>
      </w:r>
      <w:r>
        <w:t>настаје</w:t>
      </w:r>
      <w:r w:rsidRPr="00EE2660">
        <w:t xml:space="preserve"> </w:t>
      </w:r>
      <w:r>
        <w:t>напредак</w:t>
      </w:r>
      <w:r w:rsidRPr="00EE2660">
        <w:t xml:space="preserve"> </w:t>
      </w:r>
      <w:r>
        <w:t>у</w:t>
      </w:r>
      <w:r w:rsidRPr="00EE2660">
        <w:t xml:space="preserve"> </w:t>
      </w:r>
      <w:r>
        <w:t>прецизности</w:t>
      </w:r>
      <w:r w:rsidRPr="00EE2660">
        <w:t xml:space="preserve"> </w:t>
      </w:r>
      <w:r>
        <w:t>и</w:t>
      </w:r>
      <w:r w:rsidRPr="00EE2660">
        <w:t xml:space="preserve"> </w:t>
      </w:r>
      <w:r>
        <w:t>функционалности</w:t>
      </w:r>
      <w:r w:rsidRPr="00EE2660">
        <w:t xml:space="preserve"> </w:t>
      </w:r>
      <w:r>
        <w:t>покрета</w:t>
      </w:r>
      <w:r w:rsidRPr="00EE2660">
        <w:t xml:space="preserve">. </w:t>
      </w:r>
      <w:r>
        <w:t>Дете</w:t>
      </w:r>
      <w:r w:rsidRPr="00EE2660">
        <w:t xml:space="preserve"> </w:t>
      </w:r>
      <w:r>
        <w:t>постаје</w:t>
      </w:r>
      <w:r w:rsidRPr="00EE2660">
        <w:t xml:space="preserve"> </w:t>
      </w:r>
      <w:r>
        <w:t>способно</w:t>
      </w:r>
      <w:r w:rsidRPr="00EE2660">
        <w:t xml:space="preserve"> </w:t>
      </w:r>
      <w:r>
        <w:rPr>
          <w:lang/>
        </w:rPr>
        <w:t xml:space="preserve">да одговори </w:t>
      </w:r>
      <w:r>
        <w:t>свесно</w:t>
      </w:r>
      <w:r w:rsidRPr="00EE2660">
        <w:t xml:space="preserve"> </w:t>
      </w:r>
      <w:r>
        <w:t>вођеним</w:t>
      </w:r>
      <w:r w:rsidRPr="00EE2660">
        <w:t xml:space="preserve"> </w:t>
      </w:r>
      <w:r>
        <w:t>покретом</w:t>
      </w:r>
      <w:r w:rsidRPr="00EE2660">
        <w:t xml:space="preserve"> </w:t>
      </w:r>
      <w:r>
        <w:t>на</w:t>
      </w:r>
      <w:r w:rsidRPr="00EE2660">
        <w:t xml:space="preserve"> </w:t>
      </w:r>
      <w:r>
        <w:t>нек</w:t>
      </w:r>
      <w:r>
        <w:rPr>
          <w:lang/>
        </w:rPr>
        <w:t>у</w:t>
      </w:r>
      <w:r w:rsidRPr="00EE2660">
        <w:t xml:space="preserve"> </w:t>
      </w:r>
      <w:r>
        <w:t>драж</w:t>
      </w:r>
      <w:r w:rsidRPr="00EE2660">
        <w:t xml:space="preserve"> </w:t>
      </w:r>
      <w:r>
        <w:t>из</w:t>
      </w:r>
      <w:r w:rsidRPr="00EE2660">
        <w:t xml:space="preserve"> </w:t>
      </w:r>
      <w:r>
        <w:t>свог</w:t>
      </w:r>
      <w:r w:rsidRPr="00EE2660">
        <w:t xml:space="preserve"> </w:t>
      </w:r>
      <w:r>
        <w:t>тела</w:t>
      </w:r>
      <w:r w:rsidRPr="00EE2660">
        <w:t xml:space="preserve"> </w:t>
      </w:r>
      <w:r>
        <w:t>или</w:t>
      </w:r>
      <w:r w:rsidRPr="00EE2660">
        <w:t xml:space="preserve"> </w:t>
      </w:r>
      <w:r>
        <w:t>из</w:t>
      </w:r>
      <w:r w:rsidRPr="00EE2660">
        <w:t xml:space="preserve"> </w:t>
      </w:r>
      <w:r>
        <w:t>околине</w:t>
      </w:r>
      <w:r w:rsidRPr="00EE2660">
        <w:t xml:space="preserve">. </w:t>
      </w:r>
      <w:r>
        <w:t>Садржај</w:t>
      </w:r>
      <w:r w:rsidRPr="00EE2660">
        <w:t xml:space="preserve"> </w:t>
      </w:r>
      <w:r>
        <w:t>његових</w:t>
      </w:r>
      <w:r w:rsidRPr="00EE2660">
        <w:t xml:space="preserve"> </w:t>
      </w:r>
      <w:r>
        <w:t>мисли</w:t>
      </w:r>
      <w:r w:rsidRPr="00EE2660">
        <w:t xml:space="preserve"> </w:t>
      </w:r>
      <w:r>
        <w:t>не</w:t>
      </w:r>
      <w:r w:rsidRPr="00EE2660">
        <w:t xml:space="preserve"> </w:t>
      </w:r>
      <w:r>
        <w:t>мора</w:t>
      </w:r>
      <w:r w:rsidRPr="00EE2660">
        <w:t xml:space="preserve"> </w:t>
      </w:r>
      <w:r>
        <w:t>нужно</w:t>
      </w:r>
      <w:r w:rsidRPr="00EE2660">
        <w:t xml:space="preserve"> </w:t>
      </w:r>
      <w:r>
        <w:t>бити</w:t>
      </w:r>
      <w:r w:rsidRPr="00EE2660">
        <w:t xml:space="preserve"> </w:t>
      </w:r>
      <w:r>
        <w:t>само</w:t>
      </w:r>
      <w:r w:rsidRPr="00EE2660">
        <w:t xml:space="preserve"> </w:t>
      </w:r>
      <w:r>
        <w:t>оно</w:t>
      </w:r>
      <w:r w:rsidRPr="00EE2660">
        <w:t xml:space="preserve"> </w:t>
      </w:r>
      <w:r>
        <w:t>што</w:t>
      </w:r>
      <w:r w:rsidRPr="00EE2660">
        <w:t xml:space="preserve"> </w:t>
      </w:r>
      <w:r>
        <w:t>се</w:t>
      </w:r>
      <w:r w:rsidRPr="00EE2660">
        <w:t xml:space="preserve"> </w:t>
      </w:r>
      <w:r>
        <w:t>тренутно</w:t>
      </w:r>
      <w:r w:rsidRPr="00EE2660">
        <w:t xml:space="preserve"> </w:t>
      </w:r>
      <w:r>
        <w:t>догађа</w:t>
      </w:r>
      <w:r w:rsidRPr="00EE2660">
        <w:t xml:space="preserve">, </w:t>
      </w:r>
      <w:r>
        <w:t>већ</w:t>
      </w:r>
      <w:r w:rsidRPr="00EE2660">
        <w:t xml:space="preserve"> </w:t>
      </w:r>
      <w:r>
        <w:t>може</w:t>
      </w:r>
      <w:r w:rsidRPr="00EE2660">
        <w:t xml:space="preserve"> </w:t>
      </w:r>
      <w:r>
        <w:t>мислити</w:t>
      </w:r>
      <w:r w:rsidRPr="00EE2660">
        <w:t xml:space="preserve"> </w:t>
      </w:r>
      <w:r>
        <w:t>и</w:t>
      </w:r>
      <w:r w:rsidRPr="00EE2660">
        <w:t xml:space="preserve"> </w:t>
      </w:r>
      <w:r>
        <w:t>о</w:t>
      </w:r>
      <w:r w:rsidRPr="00EE2660">
        <w:t xml:space="preserve"> </w:t>
      </w:r>
      <w:r>
        <w:t>прошлим</w:t>
      </w:r>
      <w:r w:rsidRPr="00EE2660">
        <w:t xml:space="preserve"> </w:t>
      </w:r>
      <w:r>
        <w:t>и</w:t>
      </w:r>
      <w:r w:rsidRPr="00EE2660">
        <w:t xml:space="preserve"> </w:t>
      </w:r>
      <w:r>
        <w:t>о</w:t>
      </w:r>
      <w:r w:rsidRPr="00EE2660">
        <w:t xml:space="preserve"> </w:t>
      </w:r>
      <w:r>
        <w:t>будућим</w:t>
      </w:r>
      <w:r w:rsidRPr="00EE2660">
        <w:t xml:space="preserve"> </w:t>
      </w:r>
      <w:r>
        <w:t>догађајима</w:t>
      </w:r>
      <w:r w:rsidRPr="00EE2660">
        <w:t xml:space="preserve">, </w:t>
      </w:r>
      <w:r>
        <w:t>и</w:t>
      </w:r>
      <w:r w:rsidRPr="00EE2660">
        <w:t xml:space="preserve"> </w:t>
      </w:r>
      <w:r>
        <w:t>маштати</w:t>
      </w:r>
      <w:r w:rsidRPr="00EE2660">
        <w:t xml:space="preserve">, </w:t>
      </w:r>
      <w:r>
        <w:rPr>
          <w:lang/>
        </w:rPr>
        <w:t>као и</w:t>
      </w:r>
      <w:r w:rsidRPr="00EE2660">
        <w:t xml:space="preserve"> </w:t>
      </w:r>
      <w:r>
        <w:t>планирати</w:t>
      </w:r>
      <w:r w:rsidRPr="00EE2660">
        <w:t xml:space="preserve">. </w:t>
      </w:r>
      <w:r>
        <w:t>То</w:t>
      </w:r>
      <w:r w:rsidRPr="00EE2660">
        <w:t xml:space="preserve"> </w:t>
      </w:r>
      <w:r>
        <w:t>га</w:t>
      </w:r>
      <w:r w:rsidRPr="00EE2660">
        <w:t xml:space="preserve"> </w:t>
      </w:r>
      <w:r>
        <w:t>чини</w:t>
      </w:r>
      <w:r w:rsidRPr="00EE2660">
        <w:t xml:space="preserve"> </w:t>
      </w:r>
      <w:r>
        <w:t>способним</w:t>
      </w:r>
      <w:r w:rsidRPr="00EE2660">
        <w:t xml:space="preserve"> </w:t>
      </w:r>
      <w:r>
        <w:t>да</w:t>
      </w:r>
      <w:r w:rsidRPr="00EE2660">
        <w:t xml:space="preserve"> </w:t>
      </w:r>
      <w:r>
        <w:t>испланира</w:t>
      </w:r>
      <w:r w:rsidRPr="00EE2660">
        <w:t xml:space="preserve"> </w:t>
      </w:r>
      <w:r>
        <w:t>и</w:t>
      </w:r>
      <w:r w:rsidRPr="00EE2660">
        <w:t xml:space="preserve"> </w:t>
      </w:r>
      <w:r>
        <w:t>изврши</w:t>
      </w:r>
      <w:r w:rsidRPr="00EE2660">
        <w:t xml:space="preserve"> </w:t>
      </w:r>
      <w:r>
        <w:t>моторни покрет.</w:t>
      </w:r>
      <w:r w:rsidRPr="00EE2660">
        <w:t xml:space="preserve"> </w:t>
      </w:r>
    </w:p>
    <w:p w:rsidR="00881442" w:rsidRPr="00EE2660" w:rsidRDefault="00881442" w:rsidP="00881442">
      <w:pPr>
        <w:pStyle w:val="Default"/>
        <w:jc w:val="both"/>
      </w:pPr>
      <w:r>
        <w:t>Основна</w:t>
      </w:r>
      <w:r w:rsidRPr="00EE2660">
        <w:t xml:space="preserve"> </w:t>
      </w:r>
      <w:r>
        <w:t>активност</w:t>
      </w:r>
      <w:r w:rsidRPr="00EE2660">
        <w:t xml:space="preserve"> </w:t>
      </w:r>
      <w:r>
        <w:t>детета</w:t>
      </w:r>
      <w:r w:rsidRPr="00EE2660">
        <w:t xml:space="preserve"> </w:t>
      </w:r>
      <w:r>
        <w:t>је</w:t>
      </w:r>
      <w:r w:rsidRPr="00EE2660">
        <w:t xml:space="preserve"> </w:t>
      </w:r>
      <w:r>
        <w:t>игра</w:t>
      </w:r>
      <w:r w:rsidRPr="00EE2660">
        <w:t xml:space="preserve">, </w:t>
      </w:r>
      <w:r>
        <w:t>па</w:t>
      </w:r>
      <w:r w:rsidRPr="00EE2660">
        <w:t xml:space="preserve"> </w:t>
      </w:r>
      <w:r>
        <w:t>све</w:t>
      </w:r>
      <w:r w:rsidRPr="00EE2660">
        <w:t xml:space="preserve"> </w:t>
      </w:r>
      <w:r>
        <w:t>у</w:t>
      </w:r>
      <w:r w:rsidRPr="00EE2660">
        <w:t xml:space="preserve"> </w:t>
      </w:r>
      <w:r>
        <w:t>овом</w:t>
      </w:r>
      <w:r w:rsidRPr="00EE2660">
        <w:t xml:space="preserve"> </w:t>
      </w:r>
      <w:r>
        <w:t>узрасту треба</w:t>
      </w:r>
      <w:r w:rsidRPr="00EE2660">
        <w:t xml:space="preserve"> </w:t>
      </w:r>
      <w:r>
        <w:t>радити</w:t>
      </w:r>
      <w:r w:rsidRPr="00EE2660">
        <w:t xml:space="preserve"> </w:t>
      </w:r>
      <w:r>
        <w:t>кроз</w:t>
      </w:r>
      <w:r w:rsidRPr="00EE2660">
        <w:t xml:space="preserve"> </w:t>
      </w:r>
      <w:r>
        <w:t>весеље</w:t>
      </w:r>
      <w:r w:rsidRPr="00EE2660">
        <w:t xml:space="preserve"> </w:t>
      </w:r>
      <w:r>
        <w:t>и</w:t>
      </w:r>
      <w:r w:rsidRPr="00EE2660">
        <w:t xml:space="preserve"> </w:t>
      </w:r>
      <w:r>
        <w:t>игру</w:t>
      </w:r>
      <w:r w:rsidRPr="00EE2660">
        <w:t xml:space="preserve">. </w:t>
      </w:r>
      <w:r w:rsidRPr="00DB229C">
        <w:rPr>
          <w:bCs/>
          <w:i/>
        </w:rPr>
        <w:t>Циљ</w:t>
      </w:r>
      <w:r w:rsidRPr="00EE2660">
        <w:rPr>
          <w:b/>
          <w:bCs/>
        </w:rPr>
        <w:t xml:space="preserve"> </w:t>
      </w:r>
      <w:r>
        <w:t>треба</w:t>
      </w:r>
      <w:r w:rsidRPr="00EE2660">
        <w:t xml:space="preserve"> </w:t>
      </w:r>
      <w:r>
        <w:t>бити</w:t>
      </w:r>
      <w:r w:rsidRPr="00EE2660">
        <w:t xml:space="preserve"> </w:t>
      </w:r>
      <w:r>
        <w:t>да</w:t>
      </w:r>
      <w:r w:rsidRPr="00EE2660">
        <w:t xml:space="preserve"> </w:t>
      </w:r>
      <w:r>
        <w:t>се</w:t>
      </w:r>
      <w:r w:rsidRPr="00EE2660">
        <w:t xml:space="preserve"> </w:t>
      </w:r>
      <w:r>
        <w:t>у</w:t>
      </w:r>
      <w:r w:rsidRPr="00EE2660">
        <w:t xml:space="preserve"> </w:t>
      </w:r>
      <w:r>
        <w:t>појединца</w:t>
      </w:r>
      <w:r w:rsidRPr="00EE2660">
        <w:t xml:space="preserve"> </w:t>
      </w:r>
      <w:r>
        <w:t>развија</w:t>
      </w:r>
      <w:r w:rsidRPr="00EE2660">
        <w:t xml:space="preserve"> </w:t>
      </w:r>
      <w:r>
        <w:t>функционалан</w:t>
      </w:r>
      <w:r w:rsidRPr="00EE2660">
        <w:t xml:space="preserve"> </w:t>
      </w:r>
      <w:r>
        <w:t>и</w:t>
      </w:r>
      <w:r w:rsidRPr="00EE2660">
        <w:t xml:space="preserve"> </w:t>
      </w:r>
      <w:r>
        <w:t>користан</w:t>
      </w:r>
      <w:r w:rsidRPr="00EE2660">
        <w:t xml:space="preserve">, </w:t>
      </w:r>
      <w:r>
        <w:t>целовит</w:t>
      </w:r>
      <w:r w:rsidRPr="00EE2660">
        <w:t xml:space="preserve"> </w:t>
      </w:r>
      <w:r>
        <w:t>покрет</w:t>
      </w:r>
      <w:r w:rsidRPr="00EE2660">
        <w:t xml:space="preserve">. </w:t>
      </w:r>
      <w:r>
        <w:t>Тренер</w:t>
      </w:r>
      <w:r w:rsidRPr="00EE2660">
        <w:t xml:space="preserve"> </w:t>
      </w:r>
      <w:r>
        <w:t>треба</w:t>
      </w:r>
      <w:r w:rsidRPr="00EE2660">
        <w:t xml:space="preserve"> </w:t>
      </w:r>
      <w:r>
        <w:t>бити</w:t>
      </w:r>
      <w:r w:rsidRPr="00EE2660">
        <w:t xml:space="preserve"> </w:t>
      </w:r>
      <w:r>
        <w:t>флексибилан</w:t>
      </w:r>
      <w:r w:rsidRPr="00EE2660">
        <w:t xml:space="preserve">, </w:t>
      </w:r>
      <w:r>
        <w:t>па</w:t>
      </w:r>
      <w:r w:rsidRPr="00EE2660">
        <w:t xml:space="preserve"> </w:t>
      </w:r>
      <w:r>
        <w:t>ако</w:t>
      </w:r>
      <w:r w:rsidRPr="00EE2660">
        <w:t xml:space="preserve"> </w:t>
      </w:r>
      <w:r>
        <w:t>једна</w:t>
      </w:r>
      <w:r w:rsidRPr="00EE2660">
        <w:t xml:space="preserve"> </w:t>
      </w:r>
      <w:r>
        <w:t>метода</w:t>
      </w:r>
      <w:r w:rsidRPr="00EE2660">
        <w:t xml:space="preserve"> </w:t>
      </w:r>
      <w:r>
        <w:t>рада</w:t>
      </w:r>
      <w:r w:rsidRPr="00EE2660">
        <w:t xml:space="preserve"> </w:t>
      </w:r>
      <w:r>
        <w:t>не</w:t>
      </w:r>
      <w:r w:rsidRPr="00EE2660">
        <w:t xml:space="preserve"> </w:t>
      </w:r>
      <w:r>
        <w:t>даје</w:t>
      </w:r>
      <w:r w:rsidRPr="00EE2660">
        <w:t xml:space="preserve"> </w:t>
      </w:r>
      <w:r>
        <w:t>задовољавајуће</w:t>
      </w:r>
      <w:r w:rsidRPr="00EE2660">
        <w:t xml:space="preserve"> </w:t>
      </w:r>
      <w:r>
        <w:t>резултате</w:t>
      </w:r>
      <w:r w:rsidRPr="00EE2660">
        <w:t xml:space="preserve">, </w:t>
      </w:r>
      <w:r>
        <w:t>треба</w:t>
      </w:r>
      <w:r w:rsidRPr="00EE2660">
        <w:t xml:space="preserve"> </w:t>
      </w:r>
      <w:r>
        <w:t>испробати</w:t>
      </w:r>
      <w:r w:rsidRPr="00EE2660">
        <w:t xml:space="preserve"> </w:t>
      </w:r>
      <w:r>
        <w:t>неку</w:t>
      </w:r>
      <w:r w:rsidRPr="00EE2660">
        <w:t xml:space="preserve"> </w:t>
      </w:r>
      <w:r>
        <w:t>другу</w:t>
      </w:r>
      <w:r w:rsidRPr="00EE2660">
        <w:t xml:space="preserve">. </w:t>
      </w:r>
    </w:p>
    <w:p w:rsidR="00881442" w:rsidRPr="00EE2660" w:rsidRDefault="00881442" w:rsidP="00881442">
      <w:pPr>
        <w:pStyle w:val="Default"/>
        <w:jc w:val="both"/>
      </w:pPr>
      <w:r>
        <w:t>У</w:t>
      </w:r>
      <w:r w:rsidRPr="00EE2660">
        <w:t xml:space="preserve"> </w:t>
      </w:r>
      <w:r>
        <w:t>овим</w:t>
      </w:r>
      <w:r w:rsidRPr="00EE2660">
        <w:t xml:space="preserve"> </w:t>
      </w:r>
      <w:r>
        <w:t>годинама</w:t>
      </w:r>
      <w:r w:rsidRPr="00EE2660">
        <w:t xml:space="preserve"> </w:t>
      </w:r>
      <w:r>
        <w:t>стално</w:t>
      </w:r>
      <w:r w:rsidRPr="00EE2660">
        <w:t xml:space="preserve"> </w:t>
      </w:r>
      <w:r>
        <w:t>се</w:t>
      </w:r>
      <w:r w:rsidRPr="00EE2660">
        <w:t xml:space="preserve"> </w:t>
      </w:r>
      <w:r>
        <w:t>побољшава</w:t>
      </w:r>
      <w:r w:rsidRPr="00EE2660">
        <w:t xml:space="preserve"> </w:t>
      </w:r>
      <w:r>
        <w:t>структурирање</w:t>
      </w:r>
      <w:r w:rsidRPr="00EE2660">
        <w:t xml:space="preserve"> </w:t>
      </w:r>
      <w:r>
        <w:t>тзв</w:t>
      </w:r>
      <w:r w:rsidRPr="00EE2660">
        <w:t xml:space="preserve">. </w:t>
      </w:r>
      <w:r w:rsidRPr="00F20C4B">
        <w:rPr>
          <w:i/>
        </w:rPr>
        <w:t xml:space="preserve">телесне </w:t>
      </w:r>
      <w:r w:rsidRPr="00F20C4B">
        <w:rPr>
          <w:i/>
          <w:lang/>
        </w:rPr>
        <w:t>сх</w:t>
      </w:r>
      <w:r w:rsidRPr="00F20C4B">
        <w:rPr>
          <w:i/>
        </w:rPr>
        <w:t>еме</w:t>
      </w:r>
      <w:r>
        <w:t xml:space="preserve"> </w:t>
      </w:r>
      <w:r w:rsidRPr="00EE2660">
        <w:t>(</w:t>
      </w:r>
      <w:r>
        <w:t>непосредна</w:t>
      </w:r>
      <w:r w:rsidRPr="00EE2660">
        <w:t xml:space="preserve"> </w:t>
      </w:r>
      <w:r>
        <w:t>свест</w:t>
      </w:r>
      <w:r w:rsidRPr="00EE2660">
        <w:t xml:space="preserve"> </w:t>
      </w:r>
      <w:r>
        <w:t>о</w:t>
      </w:r>
      <w:r w:rsidRPr="00EE2660">
        <w:t xml:space="preserve"> </w:t>
      </w:r>
      <w:r>
        <w:t>ставу</w:t>
      </w:r>
      <w:r w:rsidRPr="00EE2660">
        <w:t xml:space="preserve"> </w:t>
      </w:r>
      <w:r>
        <w:t>и</w:t>
      </w:r>
      <w:r w:rsidRPr="00EE2660">
        <w:t xml:space="preserve"> </w:t>
      </w:r>
      <w:r>
        <w:t>стању</w:t>
      </w:r>
      <w:r w:rsidRPr="00EE2660">
        <w:t xml:space="preserve"> </w:t>
      </w:r>
      <w:r>
        <w:t>свог</w:t>
      </w:r>
      <w:r w:rsidRPr="00EE2660">
        <w:t xml:space="preserve"> </w:t>
      </w:r>
      <w:r>
        <w:t>тела</w:t>
      </w:r>
      <w:r w:rsidRPr="00EE2660">
        <w:t xml:space="preserve">). </w:t>
      </w:r>
      <w:r>
        <w:t>Развијена</w:t>
      </w:r>
      <w:r w:rsidRPr="00EE2660">
        <w:t xml:space="preserve"> </w:t>
      </w:r>
      <w:r>
        <w:t>телесна</w:t>
      </w:r>
      <w:r w:rsidRPr="00EE2660">
        <w:t xml:space="preserve"> </w:t>
      </w:r>
      <w:r>
        <w:t>шема основа</w:t>
      </w:r>
      <w:r w:rsidRPr="00EE2660">
        <w:t xml:space="preserve"> </w:t>
      </w:r>
      <w:r>
        <w:t>је</w:t>
      </w:r>
      <w:r w:rsidRPr="00EE2660">
        <w:t xml:space="preserve"> </w:t>
      </w:r>
      <w:r>
        <w:t>на</w:t>
      </w:r>
      <w:r w:rsidRPr="00EE2660">
        <w:t xml:space="preserve"> </w:t>
      </w:r>
      <w:r>
        <w:t>којој</w:t>
      </w:r>
      <w:r w:rsidRPr="00EE2660">
        <w:t xml:space="preserve"> </w:t>
      </w:r>
      <w:r>
        <w:t>се</w:t>
      </w:r>
      <w:r w:rsidRPr="00EE2660">
        <w:t xml:space="preserve"> </w:t>
      </w:r>
      <w:r>
        <w:t>може</w:t>
      </w:r>
      <w:r w:rsidRPr="00EE2660">
        <w:t xml:space="preserve"> </w:t>
      </w:r>
      <w:r>
        <w:t>градити</w:t>
      </w:r>
      <w:r w:rsidRPr="00EE2660">
        <w:t xml:space="preserve"> </w:t>
      </w:r>
      <w:r>
        <w:t>способност</w:t>
      </w:r>
      <w:r w:rsidRPr="00EE2660">
        <w:t xml:space="preserve"> </w:t>
      </w:r>
      <w:r>
        <w:t>покрета</w:t>
      </w:r>
      <w:r w:rsidRPr="00EE2660">
        <w:t xml:space="preserve">. </w:t>
      </w:r>
      <w:r>
        <w:t>Код</w:t>
      </w:r>
      <w:r w:rsidRPr="00EE2660">
        <w:t xml:space="preserve"> </w:t>
      </w:r>
      <w:r>
        <w:t>неких</w:t>
      </w:r>
      <w:r w:rsidRPr="00EE2660">
        <w:t xml:space="preserve"> </w:t>
      </w:r>
      <w:r>
        <w:t>млађих</w:t>
      </w:r>
      <w:r w:rsidRPr="00EE2660">
        <w:t xml:space="preserve"> </w:t>
      </w:r>
      <w:r>
        <w:t>играча због још</w:t>
      </w:r>
      <w:r w:rsidRPr="00EE2660">
        <w:t xml:space="preserve"> </w:t>
      </w:r>
      <w:r>
        <w:t>неразвијене</w:t>
      </w:r>
      <w:r w:rsidRPr="00EE2660">
        <w:t xml:space="preserve"> </w:t>
      </w:r>
      <w:r>
        <w:t>телесне</w:t>
      </w:r>
      <w:r w:rsidRPr="00EE2660">
        <w:t xml:space="preserve"> </w:t>
      </w:r>
      <w:r>
        <w:rPr>
          <w:lang/>
        </w:rPr>
        <w:t>сх</w:t>
      </w:r>
      <w:r>
        <w:t>еме могу</w:t>
      </w:r>
      <w:r w:rsidRPr="00EE2660">
        <w:t xml:space="preserve"> </w:t>
      </w:r>
      <w:r>
        <w:t>се</w:t>
      </w:r>
      <w:r w:rsidRPr="00EE2660">
        <w:t xml:space="preserve"> </w:t>
      </w:r>
      <w:r>
        <w:t>јавити</w:t>
      </w:r>
      <w:r w:rsidRPr="00EE2660">
        <w:t xml:space="preserve"> </w:t>
      </w:r>
      <w:r>
        <w:t>тешкоће</w:t>
      </w:r>
      <w:r w:rsidRPr="00EE2660">
        <w:t xml:space="preserve"> </w:t>
      </w:r>
      <w:r>
        <w:t>са</w:t>
      </w:r>
      <w:r w:rsidRPr="00EE2660">
        <w:t xml:space="preserve"> </w:t>
      </w:r>
      <w:r>
        <w:t>употребом</w:t>
      </w:r>
      <w:r w:rsidRPr="00EE2660">
        <w:t xml:space="preserve"> </w:t>
      </w:r>
      <w:r>
        <w:t>појединих</w:t>
      </w:r>
      <w:r w:rsidRPr="00EE2660">
        <w:t xml:space="preserve"> </w:t>
      </w:r>
      <w:r>
        <w:t>делова</w:t>
      </w:r>
      <w:r w:rsidRPr="00EE2660">
        <w:t xml:space="preserve"> </w:t>
      </w:r>
      <w:r>
        <w:t>тела</w:t>
      </w:r>
      <w:r w:rsidRPr="00EE2660">
        <w:t xml:space="preserve"> </w:t>
      </w:r>
      <w:r>
        <w:t>приликом</w:t>
      </w:r>
      <w:r w:rsidRPr="00EE2660">
        <w:t xml:space="preserve"> </w:t>
      </w:r>
      <w:r>
        <w:t>покретања</w:t>
      </w:r>
      <w:r w:rsidRPr="00EE2660">
        <w:t xml:space="preserve">. </w:t>
      </w:r>
      <w:r>
        <w:t>На пример,</w:t>
      </w:r>
      <w:r w:rsidRPr="00EE2660">
        <w:t xml:space="preserve"> </w:t>
      </w:r>
      <w:r>
        <w:t>проблеми</w:t>
      </w:r>
      <w:r w:rsidRPr="00EE2660">
        <w:t xml:space="preserve"> </w:t>
      </w:r>
      <w:r>
        <w:t>са</w:t>
      </w:r>
      <w:r w:rsidRPr="00EE2660">
        <w:t xml:space="preserve"> </w:t>
      </w:r>
      <w:r>
        <w:t>употребом</w:t>
      </w:r>
      <w:r w:rsidRPr="00EE2660">
        <w:t xml:space="preserve"> </w:t>
      </w:r>
      <w:r>
        <w:t>ногу</w:t>
      </w:r>
      <w:r w:rsidRPr="00EE2660">
        <w:t xml:space="preserve"> – </w:t>
      </w:r>
      <w:r>
        <w:t>употребљавају</w:t>
      </w:r>
      <w:r w:rsidRPr="00EE2660">
        <w:t xml:space="preserve"> </w:t>
      </w:r>
      <w:r>
        <w:t>их</w:t>
      </w:r>
      <w:r w:rsidRPr="00EE2660">
        <w:t xml:space="preserve"> </w:t>
      </w:r>
      <w:r>
        <w:t>као</w:t>
      </w:r>
      <w:r w:rsidRPr="00EE2660">
        <w:t xml:space="preserve"> </w:t>
      </w:r>
      <w:r>
        <w:t>да</w:t>
      </w:r>
      <w:r w:rsidRPr="00EE2660">
        <w:t xml:space="preserve"> </w:t>
      </w:r>
      <w:r>
        <w:t>нису</w:t>
      </w:r>
      <w:r w:rsidRPr="00EE2660">
        <w:t xml:space="preserve"> </w:t>
      </w:r>
      <w:r>
        <w:t>део</w:t>
      </w:r>
      <w:r w:rsidRPr="00EE2660">
        <w:t xml:space="preserve"> </w:t>
      </w:r>
      <w:r>
        <w:t>њиховог</w:t>
      </w:r>
      <w:r w:rsidRPr="00EE2660">
        <w:t xml:space="preserve"> </w:t>
      </w:r>
      <w:r>
        <w:t>тела</w:t>
      </w:r>
      <w:r w:rsidRPr="00EE2660">
        <w:t xml:space="preserve">. </w:t>
      </w:r>
      <w:r>
        <w:t>У</w:t>
      </w:r>
      <w:r w:rsidRPr="00EE2660">
        <w:t xml:space="preserve"> </w:t>
      </w:r>
      <w:r>
        <w:t>таквим</w:t>
      </w:r>
      <w:r w:rsidRPr="00EE2660">
        <w:t xml:space="preserve"> </w:t>
      </w:r>
      <w:r>
        <w:t>случајевима</w:t>
      </w:r>
      <w:r w:rsidRPr="00EE2660">
        <w:t xml:space="preserve"> </w:t>
      </w:r>
      <w:r>
        <w:t>побољшање</w:t>
      </w:r>
      <w:r w:rsidRPr="00EE2660">
        <w:t xml:space="preserve"> </w:t>
      </w:r>
      <w:r>
        <w:t>телесне</w:t>
      </w:r>
      <w:r w:rsidRPr="00EE2660">
        <w:t xml:space="preserve"> </w:t>
      </w:r>
      <w:r>
        <w:t>шеме мора</w:t>
      </w:r>
      <w:r w:rsidRPr="00EE2660">
        <w:t xml:space="preserve"> </w:t>
      </w:r>
      <w:r>
        <w:t>бити</w:t>
      </w:r>
      <w:r w:rsidRPr="00EE2660">
        <w:t xml:space="preserve"> </w:t>
      </w:r>
      <w:r>
        <w:t>примарни</w:t>
      </w:r>
      <w:r w:rsidRPr="00EE2660">
        <w:t xml:space="preserve"> </w:t>
      </w:r>
      <w:r>
        <w:t>тренеров</w:t>
      </w:r>
      <w:r w:rsidRPr="00EE2660">
        <w:t xml:space="preserve"> </w:t>
      </w:r>
      <w:r>
        <w:t>задатак</w:t>
      </w:r>
      <w:r w:rsidRPr="00EE2660">
        <w:t xml:space="preserve">. </w:t>
      </w:r>
    </w:p>
    <w:p w:rsidR="00881442" w:rsidRPr="00EE2660" w:rsidRDefault="00881442" w:rsidP="00881442">
      <w:pPr>
        <w:pStyle w:val="Default"/>
        <w:jc w:val="both"/>
      </w:pPr>
      <w:r>
        <w:t>Развој</w:t>
      </w:r>
      <w:r w:rsidRPr="00EE2660">
        <w:t xml:space="preserve"> </w:t>
      </w:r>
      <w:r>
        <w:t>телесне</w:t>
      </w:r>
      <w:r w:rsidRPr="00EE2660">
        <w:t xml:space="preserve"> </w:t>
      </w:r>
      <w:r>
        <w:t>шеме постиже</w:t>
      </w:r>
      <w:r w:rsidRPr="00EE2660">
        <w:t xml:space="preserve"> </w:t>
      </w:r>
      <w:r>
        <w:t>се</w:t>
      </w:r>
      <w:r w:rsidRPr="00EE2660">
        <w:t xml:space="preserve"> </w:t>
      </w:r>
      <w:r>
        <w:t>помоћу</w:t>
      </w:r>
      <w:r w:rsidRPr="00EE2660">
        <w:t xml:space="preserve"> 2 </w:t>
      </w:r>
      <w:r>
        <w:t>врсте</w:t>
      </w:r>
      <w:r w:rsidRPr="00EE2660">
        <w:t xml:space="preserve"> </w:t>
      </w:r>
      <w:r>
        <w:t>активности</w:t>
      </w:r>
      <w:r w:rsidRPr="00EE2660">
        <w:t xml:space="preserve">: </w:t>
      </w:r>
      <w:r>
        <w:rPr>
          <w:b/>
          <w:bCs/>
        </w:rPr>
        <w:t>тонусне и</w:t>
      </w:r>
      <w:r w:rsidRPr="00EE2660">
        <w:rPr>
          <w:b/>
          <w:bCs/>
        </w:rPr>
        <w:t xml:space="preserve"> </w:t>
      </w:r>
      <w:r>
        <w:rPr>
          <w:b/>
          <w:bCs/>
        </w:rPr>
        <w:t>кинестетичке</w:t>
      </w:r>
      <w:r w:rsidRPr="00EE2660">
        <w:rPr>
          <w:b/>
          <w:bCs/>
        </w:rPr>
        <w:t xml:space="preserve">. </w:t>
      </w:r>
      <w:r>
        <w:t>Тонусне</w:t>
      </w:r>
      <w:r w:rsidRPr="00EE2660">
        <w:t xml:space="preserve"> </w:t>
      </w:r>
      <w:r>
        <w:t>активности</w:t>
      </w:r>
      <w:r w:rsidRPr="00EE2660">
        <w:t xml:space="preserve"> – </w:t>
      </w:r>
      <w:r>
        <w:t>оне</w:t>
      </w:r>
      <w:r w:rsidRPr="00EE2660">
        <w:t xml:space="preserve"> </w:t>
      </w:r>
      <w:r>
        <w:t>које</w:t>
      </w:r>
      <w:r w:rsidRPr="00EE2660">
        <w:t xml:space="preserve"> </w:t>
      </w:r>
      <w:r>
        <w:t>су</w:t>
      </w:r>
      <w:r w:rsidRPr="00EE2660">
        <w:t xml:space="preserve"> </w:t>
      </w:r>
      <w:r>
        <w:t>повезане</w:t>
      </w:r>
      <w:r w:rsidRPr="00EE2660">
        <w:t xml:space="preserve"> </w:t>
      </w:r>
      <w:r>
        <w:t>са</w:t>
      </w:r>
      <w:r w:rsidRPr="00EE2660">
        <w:t xml:space="preserve"> </w:t>
      </w:r>
      <w:r>
        <w:t>дисањем</w:t>
      </w:r>
      <w:r w:rsidRPr="00EE2660">
        <w:t xml:space="preserve"> </w:t>
      </w:r>
      <w:r>
        <w:t>и</w:t>
      </w:r>
      <w:r w:rsidRPr="00EE2660">
        <w:t xml:space="preserve"> </w:t>
      </w:r>
      <w:r>
        <w:t>са</w:t>
      </w:r>
      <w:r w:rsidRPr="00EE2660">
        <w:t xml:space="preserve"> </w:t>
      </w:r>
      <w:r>
        <w:t>регулацијом</w:t>
      </w:r>
      <w:r w:rsidRPr="00EE2660">
        <w:t xml:space="preserve"> </w:t>
      </w:r>
      <w:r>
        <w:t>мишићног</w:t>
      </w:r>
      <w:r w:rsidRPr="00EE2660">
        <w:t xml:space="preserve"> </w:t>
      </w:r>
      <w:r>
        <w:t>тонуса</w:t>
      </w:r>
      <w:r w:rsidRPr="00EE2660">
        <w:t xml:space="preserve">. </w:t>
      </w:r>
      <w:r>
        <w:rPr>
          <w:lang/>
        </w:rPr>
        <w:t>Дете м</w:t>
      </w:r>
      <w:r>
        <w:t>ора</w:t>
      </w:r>
      <w:r w:rsidRPr="00EE2660">
        <w:t xml:space="preserve"> </w:t>
      </w:r>
      <w:r>
        <w:t>научити</w:t>
      </w:r>
      <w:r w:rsidRPr="00EE2660">
        <w:t xml:space="preserve"> </w:t>
      </w:r>
      <w:r>
        <w:t>разлику</w:t>
      </w:r>
      <w:r w:rsidRPr="00EE2660">
        <w:t xml:space="preserve"> </w:t>
      </w:r>
      <w:r>
        <w:t>између</w:t>
      </w:r>
      <w:r w:rsidRPr="00EE2660">
        <w:t xml:space="preserve"> </w:t>
      </w:r>
      <w:r>
        <w:t>осећаја</w:t>
      </w:r>
      <w:r w:rsidRPr="00EE2660">
        <w:t xml:space="preserve"> </w:t>
      </w:r>
      <w:r>
        <w:t>којег</w:t>
      </w:r>
      <w:r w:rsidRPr="00EE2660">
        <w:t xml:space="preserve"> </w:t>
      </w:r>
      <w:r>
        <w:t>има</w:t>
      </w:r>
      <w:r w:rsidRPr="00EE2660">
        <w:t xml:space="preserve"> </w:t>
      </w:r>
      <w:r>
        <w:t>кад</w:t>
      </w:r>
      <w:r w:rsidRPr="00EE2660">
        <w:t xml:space="preserve"> </w:t>
      </w:r>
      <w:r>
        <w:t>су</w:t>
      </w:r>
      <w:r w:rsidRPr="00EE2660">
        <w:t xml:space="preserve"> </w:t>
      </w:r>
      <w:r>
        <w:t>плућа</w:t>
      </w:r>
      <w:r w:rsidRPr="00EE2660">
        <w:t xml:space="preserve"> </w:t>
      </w:r>
      <w:r>
        <w:t>пуна</w:t>
      </w:r>
      <w:r w:rsidRPr="00EE2660">
        <w:t xml:space="preserve"> </w:t>
      </w:r>
      <w:r>
        <w:t>ваздуха и</w:t>
      </w:r>
      <w:r w:rsidRPr="00EE2660">
        <w:t xml:space="preserve"> </w:t>
      </w:r>
      <w:r>
        <w:t>када</w:t>
      </w:r>
      <w:r w:rsidRPr="00EE2660">
        <w:t xml:space="preserve"> </w:t>
      </w:r>
      <w:r>
        <w:t>су</w:t>
      </w:r>
      <w:r w:rsidRPr="00EE2660">
        <w:t xml:space="preserve"> </w:t>
      </w:r>
      <w:r>
        <w:t>празна</w:t>
      </w:r>
      <w:r w:rsidRPr="00EE2660">
        <w:t xml:space="preserve">, </w:t>
      </w:r>
      <w:r>
        <w:t>те</w:t>
      </w:r>
      <w:r w:rsidRPr="00EE2660">
        <w:t xml:space="preserve"> </w:t>
      </w:r>
      <w:r>
        <w:t>разликовање</w:t>
      </w:r>
      <w:r w:rsidRPr="00EE2660">
        <w:t xml:space="preserve"> </w:t>
      </w:r>
      <w:r>
        <w:t>мишићног</w:t>
      </w:r>
      <w:r w:rsidRPr="00EE2660">
        <w:t xml:space="preserve"> </w:t>
      </w:r>
      <w:r>
        <w:t>тонуса</w:t>
      </w:r>
      <w:r w:rsidRPr="00EE2660">
        <w:t xml:space="preserve"> – </w:t>
      </w:r>
      <w:r>
        <w:t>тј</w:t>
      </w:r>
      <w:r w:rsidRPr="00EE2660">
        <w:t xml:space="preserve">. </w:t>
      </w:r>
      <w:r>
        <w:t>осећаја</w:t>
      </w:r>
      <w:r w:rsidRPr="00EE2660">
        <w:t xml:space="preserve"> </w:t>
      </w:r>
      <w:r>
        <w:t>кад</w:t>
      </w:r>
      <w:r w:rsidRPr="00EE2660">
        <w:t xml:space="preserve"> </w:t>
      </w:r>
      <w:r>
        <w:t>је</w:t>
      </w:r>
      <w:r w:rsidRPr="00EE2660">
        <w:t xml:space="preserve"> </w:t>
      </w:r>
      <w:r>
        <w:t>мишић</w:t>
      </w:r>
      <w:r w:rsidRPr="00EE2660">
        <w:t xml:space="preserve"> </w:t>
      </w:r>
      <w:r>
        <w:t>стиснут</w:t>
      </w:r>
      <w:r w:rsidRPr="00EE2660">
        <w:t xml:space="preserve"> </w:t>
      </w:r>
      <w:r>
        <w:t>и</w:t>
      </w:r>
      <w:r w:rsidRPr="00EE2660">
        <w:t xml:space="preserve"> </w:t>
      </w:r>
      <w:r>
        <w:t>кад</w:t>
      </w:r>
      <w:r w:rsidRPr="00EE2660">
        <w:t xml:space="preserve"> </w:t>
      </w:r>
      <w:r>
        <w:t>је</w:t>
      </w:r>
      <w:r w:rsidRPr="00EE2660">
        <w:t xml:space="preserve"> </w:t>
      </w:r>
      <w:r>
        <w:t>опуштен</w:t>
      </w:r>
      <w:r w:rsidRPr="00EE2660">
        <w:t xml:space="preserve">. </w:t>
      </w:r>
    </w:p>
    <w:p w:rsidR="00881442" w:rsidRPr="00EE2660" w:rsidRDefault="00881442" w:rsidP="00881442">
      <w:pPr>
        <w:jc w:val="both"/>
      </w:pPr>
      <w:r>
        <w:lastRenderedPageBreak/>
        <w:t>Кинестетичке</w:t>
      </w:r>
      <w:r w:rsidRPr="00EE2660">
        <w:t xml:space="preserve"> </w:t>
      </w:r>
      <w:r>
        <w:t>активности</w:t>
      </w:r>
      <w:r w:rsidRPr="00EE2660">
        <w:t xml:space="preserve"> – </w:t>
      </w:r>
      <w:r>
        <w:t>различите</w:t>
      </w:r>
      <w:r w:rsidRPr="00EE2660">
        <w:t xml:space="preserve"> </w:t>
      </w:r>
      <w:r>
        <w:t>врсте</w:t>
      </w:r>
      <w:r w:rsidRPr="00EE2660">
        <w:t xml:space="preserve"> </w:t>
      </w:r>
      <w:r>
        <w:t>покрета</w:t>
      </w:r>
      <w:r w:rsidRPr="00EE2660">
        <w:t xml:space="preserve">. </w:t>
      </w:r>
      <w:r>
        <w:t>Између</w:t>
      </w:r>
      <w:r w:rsidRPr="00EE2660">
        <w:t xml:space="preserve"> 6. </w:t>
      </w:r>
      <w:r>
        <w:t>и</w:t>
      </w:r>
      <w:r w:rsidRPr="00EE2660">
        <w:t xml:space="preserve"> 8. </w:t>
      </w:r>
      <w:r>
        <w:t>године</w:t>
      </w:r>
      <w:r w:rsidRPr="00EE2660">
        <w:t xml:space="preserve"> </w:t>
      </w:r>
      <w:r>
        <w:t>треба</w:t>
      </w:r>
      <w:r w:rsidRPr="00EE2660">
        <w:t xml:space="preserve"> </w:t>
      </w:r>
      <w:r>
        <w:t>развијати</w:t>
      </w:r>
      <w:r w:rsidRPr="00EE2660">
        <w:t xml:space="preserve"> </w:t>
      </w:r>
      <w:r>
        <w:t>свесност</w:t>
      </w:r>
      <w:r w:rsidRPr="00EE2660">
        <w:t xml:space="preserve"> </w:t>
      </w:r>
      <w:r>
        <w:t>употребе</w:t>
      </w:r>
      <w:r w:rsidRPr="00EE2660">
        <w:t xml:space="preserve"> </w:t>
      </w:r>
      <w:r>
        <w:t>основних</w:t>
      </w:r>
      <w:r w:rsidRPr="00EE2660">
        <w:t xml:space="preserve"> </w:t>
      </w:r>
      <w:r>
        <w:t>моторних</w:t>
      </w:r>
      <w:r w:rsidRPr="00EE2660">
        <w:t xml:space="preserve"> </w:t>
      </w:r>
      <w:r>
        <w:t>шема</w:t>
      </w:r>
      <w:r w:rsidRPr="00EE2660">
        <w:t xml:space="preserve">: </w:t>
      </w:r>
      <w:r>
        <w:t>скакања</w:t>
      </w:r>
      <w:r w:rsidRPr="00EE2660">
        <w:t xml:space="preserve">, </w:t>
      </w:r>
      <w:r>
        <w:t>трчања</w:t>
      </w:r>
      <w:r w:rsidRPr="00EE2660">
        <w:t xml:space="preserve"> </w:t>
      </w:r>
      <w:r>
        <w:t>и</w:t>
      </w:r>
      <w:r w:rsidRPr="00EE2660">
        <w:t xml:space="preserve"> </w:t>
      </w:r>
      <w:r>
        <w:t>клизања</w:t>
      </w:r>
      <w:r>
        <w:rPr>
          <w:lang/>
        </w:rPr>
        <w:t>,</w:t>
      </w:r>
      <w:r w:rsidRPr="00EE2660">
        <w:t xml:space="preserve"> </w:t>
      </w:r>
      <w:r>
        <w:t>и</w:t>
      </w:r>
      <w:r w:rsidRPr="00EE2660">
        <w:t xml:space="preserve"> </w:t>
      </w:r>
      <w:r>
        <w:t>основних</w:t>
      </w:r>
      <w:r w:rsidRPr="00EE2660">
        <w:t xml:space="preserve"> </w:t>
      </w:r>
      <w:r>
        <w:t>постуралних</w:t>
      </w:r>
      <w:r w:rsidRPr="00EE2660">
        <w:t xml:space="preserve"> </w:t>
      </w:r>
      <w:r>
        <w:t>шема</w:t>
      </w:r>
      <w:r w:rsidRPr="00EE2660">
        <w:t xml:space="preserve">: </w:t>
      </w:r>
      <w:r>
        <w:t>савијања</w:t>
      </w:r>
      <w:r w:rsidRPr="00EE2660">
        <w:t xml:space="preserve">, </w:t>
      </w:r>
      <w:r>
        <w:t>кружења</w:t>
      </w:r>
      <w:r w:rsidRPr="00EE2660">
        <w:t xml:space="preserve"> </w:t>
      </w:r>
      <w:r>
        <w:t>и</w:t>
      </w:r>
      <w:r w:rsidRPr="00EE2660">
        <w:t xml:space="preserve"> </w:t>
      </w:r>
      <w:r>
        <w:t>дизања</w:t>
      </w:r>
      <w:r w:rsidRPr="00EE2660">
        <w:t>.</w:t>
      </w:r>
    </w:p>
    <w:p w:rsidR="00881442" w:rsidRPr="00EE2660" w:rsidRDefault="00881442" w:rsidP="00881442">
      <w:pPr>
        <w:pStyle w:val="Default"/>
        <w:jc w:val="both"/>
      </w:pPr>
      <w:r>
        <w:t>У овом узрасту интензивно</w:t>
      </w:r>
      <w:r w:rsidRPr="00EE2660">
        <w:t xml:space="preserve"> </w:t>
      </w:r>
      <w:r>
        <w:t>се развијају</w:t>
      </w:r>
      <w:r w:rsidRPr="00EE2660">
        <w:t xml:space="preserve"> </w:t>
      </w:r>
      <w:r>
        <w:t>агилност</w:t>
      </w:r>
      <w:r w:rsidRPr="00EE2660">
        <w:t xml:space="preserve">, </w:t>
      </w:r>
      <w:r>
        <w:t>покретност</w:t>
      </w:r>
      <w:r w:rsidRPr="00EE2660">
        <w:t xml:space="preserve"> </w:t>
      </w:r>
      <w:r>
        <w:t>и</w:t>
      </w:r>
      <w:r w:rsidRPr="00EE2660">
        <w:t xml:space="preserve"> </w:t>
      </w:r>
      <w:r>
        <w:t>брзина</w:t>
      </w:r>
      <w:r w:rsidRPr="00EE2660">
        <w:t xml:space="preserve">, </w:t>
      </w:r>
      <w:r>
        <w:t>и</w:t>
      </w:r>
      <w:r w:rsidRPr="00EE2660">
        <w:t xml:space="preserve"> </w:t>
      </w:r>
      <w:r>
        <w:t>треба</w:t>
      </w:r>
      <w:r w:rsidRPr="00EE2660">
        <w:t xml:space="preserve"> </w:t>
      </w:r>
      <w:r>
        <w:t>радити</w:t>
      </w:r>
      <w:r w:rsidRPr="00EE2660">
        <w:t xml:space="preserve"> </w:t>
      </w:r>
      <w:r>
        <w:t>на</w:t>
      </w:r>
      <w:r w:rsidRPr="00EE2660">
        <w:t xml:space="preserve"> </w:t>
      </w:r>
      <w:r>
        <w:t>овим</w:t>
      </w:r>
      <w:r w:rsidRPr="00EE2660">
        <w:t xml:space="preserve"> </w:t>
      </w:r>
      <w:r>
        <w:t>аспектима</w:t>
      </w:r>
      <w:r w:rsidRPr="00EE2660">
        <w:t xml:space="preserve">, </w:t>
      </w:r>
      <w:r>
        <w:t>док</w:t>
      </w:r>
      <w:r w:rsidRPr="00EE2660">
        <w:t xml:space="preserve"> </w:t>
      </w:r>
      <w:r>
        <w:t>је</w:t>
      </w:r>
      <w:r w:rsidRPr="00EE2660">
        <w:t xml:space="preserve"> </w:t>
      </w:r>
      <w:r>
        <w:t>за</w:t>
      </w:r>
      <w:r w:rsidRPr="00EE2660">
        <w:t xml:space="preserve"> </w:t>
      </w:r>
      <w:r>
        <w:t>инсистирање</w:t>
      </w:r>
      <w:r w:rsidRPr="00EE2660">
        <w:t xml:space="preserve"> </w:t>
      </w:r>
      <w:r>
        <w:t>и</w:t>
      </w:r>
      <w:r w:rsidRPr="00EE2660">
        <w:t xml:space="preserve"> </w:t>
      </w:r>
      <w:r>
        <w:t>рад</w:t>
      </w:r>
      <w:r w:rsidRPr="00EE2660">
        <w:t xml:space="preserve"> </w:t>
      </w:r>
      <w:r>
        <w:t>на</w:t>
      </w:r>
      <w:r w:rsidRPr="00EE2660">
        <w:t xml:space="preserve"> </w:t>
      </w:r>
      <w:r>
        <w:t>прецизности</w:t>
      </w:r>
      <w:r w:rsidRPr="00EE2660">
        <w:t xml:space="preserve">, </w:t>
      </w:r>
      <w:r>
        <w:t>координацији</w:t>
      </w:r>
      <w:r w:rsidRPr="00EE2660">
        <w:t xml:space="preserve"> </w:t>
      </w:r>
      <w:r>
        <w:t>и</w:t>
      </w:r>
      <w:r w:rsidRPr="00EE2660">
        <w:t xml:space="preserve"> </w:t>
      </w:r>
      <w:r>
        <w:t>функционалности</w:t>
      </w:r>
      <w:r w:rsidRPr="00EE2660">
        <w:t xml:space="preserve"> </w:t>
      </w:r>
      <w:r>
        <w:t>прерано</w:t>
      </w:r>
      <w:r w:rsidRPr="00EE2660">
        <w:t xml:space="preserve">. </w:t>
      </w:r>
    </w:p>
    <w:p w:rsidR="00881442" w:rsidRPr="009E6F14" w:rsidRDefault="00881442" w:rsidP="00881442">
      <w:pPr>
        <w:pStyle w:val="Default"/>
        <w:jc w:val="both"/>
        <w:rPr>
          <w:u w:val="single"/>
        </w:rPr>
      </w:pPr>
      <w:r w:rsidRPr="009E6F14">
        <w:rPr>
          <w:bCs/>
          <w:i/>
          <w:iCs/>
          <w:u w:val="single"/>
        </w:rPr>
        <w:t xml:space="preserve">Интелектуални развој </w:t>
      </w:r>
    </w:p>
    <w:p w:rsidR="00881442" w:rsidRPr="00EE2660" w:rsidRDefault="00881442" w:rsidP="00881442">
      <w:pPr>
        <w:pStyle w:val="Default"/>
        <w:jc w:val="both"/>
      </w:pPr>
      <w:r>
        <w:t>Интелектуалне</w:t>
      </w:r>
      <w:r w:rsidRPr="00EE2660">
        <w:t xml:space="preserve"> </w:t>
      </w:r>
      <w:r>
        <w:t>или</w:t>
      </w:r>
      <w:r w:rsidRPr="00EE2660">
        <w:t xml:space="preserve"> </w:t>
      </w:r>
      <w:r>
        <w:t>когнитивне</w:t>
      </w:r>
      <w:r w:rsidRPr="00EE2660">
        <w:t xml:space="preserve"> </w:t>
      </w:r>
      <w:r>
        <w:t>способности</w:t>
      </w:r>
      <w:r w:rsidRPr="00EE2660">
        <w:t xml:space="preserve"> </w:t>
      </w:r>
      <w:r>
        <w:t>односе</w:t>
      </w:r>
      <w:r w:rsidRPr="00EE2660">
        <w:t xml:space="preserve"> </w:t>
      </w:r>
      <w:r>
        <w:t>се</w:t>
      </w:r>
      <w:r w:rsidRPr="00EE2660">
        <w:t xml:space="preserve"> </w:t>
      </w:r>
      <w:r>
        <w:t>на</w:t>
      </w:r>
      <w:r w:rsidRPr="00EE2660">
        <w:t xml:space="preserve"> </w:t>
      </w:r>
      <w:r>
        <w:t>способности</w:t>
      </w:r>
      <w:r w:rsidRPr="00EE2660">
        <w:t xml:space="preserve"> </w:t>
      </w:r>
      <w:r>
        <w:t>перцепције</w:t>
      </w:r>
      <w:r w:rsidRPr="00EE2660">
        <w:t xml:space="preserve">, </w:t>
      </w:r>
      <w:r>
        <w:t>учења</w:t>
      </w:r>
      <w:r w:rsidRPr="00EE2660">
        <w:t xml:space="preserve">, </w:t>
      </w:r>
      <w:r>
        <w:t>памћења</w:t>
      </w:r>
      <w:r w:rsidRPr="00EE2660">
        <w:t xml:space="preserve"> </w:t>
      </w:r>
      <w:r>
        <w:t>и</w:t>
      </w:r>
      <w:r w:rsidRPr="00EE2660">
        <w:t xml:space="preserve"> </w:t>
      </w:r>
      <w:r>
        <w:t>мишљења</w:t>
      </w:r>
      <w:r w:rsidRPr="00EE2660">
        <w:t xml:space="preserve">. </w:t>
      </w:r>
      <w:r>
        <w:t>Интелигенција</w:t>
      </w:r>
      <w:r w:rsidRPr="00EE2660">
        <w:t xml:space="preserve"> </w:t>
      </w:r>
      <w:r>
        <w:t>у</w:t>
      </w:r>
      <w:r w:rsidRPr="00EE2660">
        <w:t xml:space="preserve"> </w:t>
      </w:r>
      <w:r>
        <w:t>ужем</w:t>
      </w:r>
      <w:r w:rsidRPr="00EE2660">
        <w:t xml:space="preserve"> </w:t>
      </w:r>
      <w:r>
        <w:t>смислу</w:t>
      </w:r>
      <w:r w:rsidRPr="00EE2660">
        <w:t xml:space="preserve"> </w:t>
      </w:r>
      <w:r>
        <w:t>односи</w:t>
      </w:r>
      <w:r w:rsidRPr="00EE2660">
        <w:t xml:space="preserve"> </w:t>
      </w:r>
      <w:r>
        <w:t>се</w:t>
      </w:r>
      <w:r w:rsidRPr="00EE2660">
        <w:t xml:space="preserve"> </w:t>
      </w:r>
      <w:r>
        <w:t>на</w:t>
      </w:r>
      <w:r w:rsidRPr="00EE2660">
        <w:t xml:space="preserve"> </w:t>
      </w:r>
      <w:r>
        <w:t>способност</w:t>
      </w:r>
      <w:r w:rsidRPr="00EE2660">
        <w:t xml:space="preserve"> </w:t>
      </w:r>
      <w:r>
        <w:t>сналажења</w:t>
      </w:r>
      <w:r w:rsidRPr="00EE2660">
        <w:t xml:space="preserve"> </w:t>
      </w:r>
      <w:r>
        <w:t>у</w:t>
      </w:r>
      <w:r w:rsidRPr="00EE2660">
        <w:t xml:space="preserve"> </w:t>
      </w:r>
      <w:r>
        <w:t>новим</w:t>
      </w:r>
      <w:r w:rsidRPr="00EE2660">
        <w:t xml:space="preserve"> </w:t>
      </w:r>
      <w:r>
        <w:t>ситуацијама</w:t>
      </w:r>
      <w:r w:rsidRPr="00EE2660">
        <w:t xml:space="preserve">. </w:t>
      </w:r>
      <w:r>
        <w:t>Ниво интелигенције</w:t>
      </w:r>
      <w:r w:rsidRPr="00EE2660">
        <w:t xml:space="preserve"> </w:t>
      </w:r>
      <w:r>
        <w:t>сваке</w:t>
      </w:r>
      <w:r w:rsidRPr="00EE2660">
        <w:t xml:space="preserve"> </w:t>
      </w:r>
      <w:r>
        <w:t>особе</w:t>
      </w:r>
      <w:r w:rsidRPr="00EE2660">
        <w:t xml:space="preserve"> </w:t>
      </w:r>
      <w:r>
        <w:t>резултат</w:t>
      </w:r>
      <w:r w:rsidRPr="00EE2660">
        <w:t xml:space="preserve"> </w:t>
      </w:r>
      <w:r>
        <w:t>је</w:t>
      </w:r>
      <w:r w:rsidRPr="00EE2660">
        <w:t xml:space="preserve"> </w:t>
      </w:r>
      <w:r>
        <w:t>заједничког</w:t>
      </w:r>
      <w:r w:rsidRPr="00EE2660">
        <w:t xml:space="preserve"> </w:t>
      </w:r>
      <w:r>
        <w:t>деловања</w:t>
      </w:r>
      <w:r w:rsidRPr="00EE2660">
        <w:t xml:space="preserve"> </w:t>
      </w:r>
      <w:r>
        <w:t>насљеђа</w:t>
      </w:r>
      <w:r w:rsidRPr="00EE2660">
        <w:t xml:space="preserve"> </w:t>
      </w:r>
      <w:r>
        <w:t>и</w:t>
      </w:r>
      <w:r w:rsidRPr="00EE2660">
        <w:t xml:space="preserve"> </w:t>
      </w:r>
      <w:r>
        <w:t>средине</w:t>
      </w:r>
      <w:r w:rsidRPr="00EE2660">
        <w:t xml:space="preserve">. </w:t>
      </w:r>
      <w:r>
        <w:t>Средина која</w:t>
      </w:r>
      <w:r w:rsidRPr="00EE2660">
        <w:t xml:space="preserve"> </w:t>
      </w:r>
      <w:r>
        <w:t>подстиче интелектуални</w:t>
      </w:r>
      <w:r w:rsidRPr="00EE2660">
        <w:t xml:space="preserve"> </w:t>
      </w:r>
      <w:r>
        <w:t>развој</w:t>
      </w:r>
      <w:r w:rsidRPr="00EE2660">
        <w:t xml:space="preserve"> </w:t>
      </w:r>
      <w:r>
        <w:t>је</w:t>
      </w:r>
      <w:r w:rsidRPr="00EE2660">
        <w:t xml:space="preserve"> </w:t>
      </w:r>
      <w:r>
        <w:t>околина</w:t>
      </w:r>
      <w:r w:rsidRPr="00EE2660">
        <w:t xml:space="preserve"> </w:t>
      </w:r>
      <w:r>
        <w:t>у</w:t>
      </w:r>
      <w:r w:rsidRPr="00EE2660">
        <w:t xml:space="preserve"> </w:t>
      </w:r>
      <w:r>
        <w:t>којој</w:t>
      </w:r>
      <w:r w:rsidRPr="00EE2660">
        <w:t xml:space="preserve"> </w:t>
      </w:r>
      <w:r>
        <w:t>се</w:t>
      </w:r>
      <w:r w:rsidRPr="00EE2660">
        <w:t xml:space="preserve"> </w:t>
      </w:r>
      <w:r>
        <w:t>дете</w:t>
      </w:r>
      <w:r w:rsidRPr="00EE2660">
        <w:t xml:space="preserve"> </w:t>
      </w:r>
      <w:r>
        <w:t>осећа</w:t>
      </w:r>
      <w:r w:rsidRPr="00EE2660">
        <w:t xml:space="preserve"> </w:t>
      </w:r>
      <w:r>
        <w:t>сигурно</w:t>
      </w:r>
      <w:r w:rsidRPr="00EE2660">
        <w:t xml:space="preserve"> </w:t>
      </w:r>
      <w:r>
        <w:t>и</w:t>
      </w:r>
      <w:r w:rsidRPr="00EE2660">
        <w:t xml:space="preserve"> </w:t>
      </w:r>
      <w:r>
        <w:t>вољено</w:t>
      </w:r>
      <w:r w:rsidRPr="00EE2660">
        <w:t xml:space="preserve">, </w:t>
      </w:r>
      <w:r>
        <w:t>прима</w:t>
      </w:r>
      <w:r w:rsidRPr="00EE2660">
        <w:t xml:space="preserve"> </w:t>
      </w:r>
      <w:r>
        <w:t>много</w:t>
      </w:r>
      <w:r w:rsidRPr="00EE2660">
        <w:t xml:space="preserve"> </w:t>
      </w:r>
      <w:r>
        <w:t>дражи из</w:t>
      </w:r>
      <w:r w:rsidRPr="00EE2660">
        <w:t xml:space="preserve"> </w:t>
      </w:r>
      <w:r>
        <w:t>околине</w:t>
      </w:r>
      <w:r w:rsidRPr="00EE2660">
        <w:t xml:space="preserve"> </w:t>
      </w:r>
      <w:r>
        <w:t>као</w:t>
      </w:r>
      <w:r w:rsidRPr="00EE2660">
        <w:t xml:space="preserve"> </w:t>
      </w:r>
      <w:r>
        <w:t>што</w:t>
      </w:r>
      <w:r w:rsidRPr="00EE2660">
        <w:t xml:space="preserve"> </w:t>
      </w:r>
      <w:r>
        <w:t>су</w:t>
      </w:r>
      <w:r w:rsidRPr="00EE2660">
        <w:t xml:space="preserve"> </w:t>
      </w:r>
      <w:r>
        <w:t>играчке</w:t>
      </w:r>
      <w:r w:rsidRPr="00EE2660">
        <w:t xml:space="preserve">, </w:t>
      </w:r>
      <w:r>
        <w:t>разговори</w:t>
      </w:r>
      <w:r w:rsidRPr="00EE2660">
        <w:t xml:space="preserve"> </w:t>
      </w:r>
      <w:r>
        <w:t>са</w:t>
      </w:r>
      <w:r w:rsidRPr="00EE2660">
        <w:t xml:space="preserve"> </w:t>
      </w:r>
      <w:r>
        <w:t>одраслима,</w:t>
      </w:r>
      <w:r w:rsidRPr="00EE2660">
        <w:t xml:space="preserve"> </w:t>
      </w:r>
      <w:r>
        <w:t>итд</w:t>
      </w:r>
      <w:r w:rsidRPr="00EE2660">
        <w:t xml:space="preserve">. </w:t>
      </w:r>
    </w:p>
    <w:p w:rsidR="00881442" w:rsidRPr="00EE2660" w:rsidRDefault="00881442" w:rsidP="00881442">
      <w:pPr>
        <w:pStyle w:val="Default"/>
        <w:jc w:val="both"/>
      </w:pPr>
      <w:r>
        <w:t>Опште прихваћена</w:t>
      </w:r>
      <w:r w:rsidRPr="00EE2660">
        <w:t xml:space="preserve"> </w:t>
      </w:r>
      <w:r>
        <w:t>подела</w:t>
      </w:r>
      <w:r w:rsidRPr="00EE2660">
        <w:t xml:space="preserve"> </w:t>
      </w:r>
      <w:r>
        <w:t>на</w:t>
      </w:r>
      <w:r w:rsidRPr="00EE2660">
        <w:t xml:space="preserve"> </w:t>
      </w:r>
      <w:r>
        <w:t>фазе</w:t>
      </w:r>
      <w:r w:rsidRPr="00EE2660">
        <w:t xml:space="preserve"> </w:t>
      </w:r>
      <w:r>
        <w:t>интелектуалног</w:t>
      </w:r>
      <w:r w:rsidRPr="00EE2660">
        <w:t xml:space="preserve"> </w:t>
      </w:r>
      <w:r>
        <w:t>развоја</w:t>
      </w:r>
      <w:r w:rsidRPr="00EE2660">
        <w:t xml:space="preserve"> </w:t>
      </w:r>
      <w:r>
        <w:t>је</w:t>
      </w:r>
      <w:r w:rsidRPr="00EE2660">
        <w:t xml:space="preserve"> </w:t>
      </w:r>
      <w:r w:rsidRPr="00E916A9">
        <w:rPr>
          <w:i/>
        </w:rPr>
        <w:t>теорија Жана Пијажеа</w:t>
      </w:r>
      <w:r>
        <w:t>. По</w:t>
      </w:r>
      <w:r w:rsidRPr="00EE2660">
        <w:t xml:space="preserve"> </w:t>
      </w:r>
      <w:r>
        <w:t>тој</w:t>
      </w:r>
      <w:r w:rsidRPr="00EE2660">
        <w:t xml:space="preserve"> </w:t>
      </w:r>
      <w:r>
        <w:t>подели</w:t>
      </w:r>
      <w:r w:rsidRPr="00EE2660">
        <w:t xml:space="preserve">, </w:t>
      </w:r>
      <w:r>
        <w:t>деца</w:t>
      </w:r>
      <w:r w:rsidRPr="00EE2660">
        <w:t xml:space="preserve"> </w:t>
      </w:r>
      <w:r>
        <w:t>узраста</w:t>
      </w:r>
      <w:r w:rsidRPr="00EE2660">
        <w:t xml:space="preserve"> </w:t>
      </w:r>
      <w:r>
        <w:t>од</w:t>
      </w:r>
      <w:r w:rsidRPr="00EE2660">
        <w:t xml:space="preserve"> 7 </w:t>
      </w:r>
      <w:r>
        <w:t>до</w:t>
      </w:r>
      <w:r w:rsidRPr="00EE2660">
        <w:t xml:space="preserve"> 11 </w:t>
      </w:r>
      <w:r>
        <w:t>година</w:t>
      </w:r>
      <w:r w:rsidRPr="00EE2660">
        <w:t xml:space="preserve"> </w:t>
      </w:r>
      <w:r>
        <w:t>су</w:t>
      </w:r>
      <w:r w:rsidRPr="00EE2660">
        <w:t xml:space="preserve"> </w:t>
      </w:r>
      <w:r>
        <w:t>у</w:t>
      </w:r>
      <w:r w:rsidRPr="00EE2660">
        <w:t xml:space="preserve"> </w:t>
      </w:r>
      <w:r>
        <w:t>тзв</w:t>
      </w:r>
      <w:r w:rsidRPr="00EE2660">
        <w:t xml:space="preserve">. </w:t>
      </w:r>
      <w:r w:rsidRPr="005A5528">
        <w:rPr>
          <w:bCs/>
          <w:i/>
        </w:rPr>
        <w:t>фази конкретних операција</w:t>
      </w:r>
      <w:r w:rsidRPr="00B02039">
        <w:rPr>
          <w:bCs/>
        </w:rPr>
        <w:t>.</w:t>
      </w:r>
      <w:r w:rsidRPr="00EE2660">
        <w:rPr>
          <w:b/>
          <w:bCs/>
        </w:rPr>
        <w:t xml:space="preserve"> </w:t>
      </w:r>
      <w:r>
        <w:t>Дакле</w:t>
      </w:r>
      <w:r w:rsidRPr="00EE2660">
        <w:t xml:space="preserve">, </w:t>
      </w:r>
      <w:r>
        <w:t>дете</w:t>
      </w:r>
      <w:r w:rsidRPr="00EE2660">
        <w:t xml:space="preserve"> </w:t>
      </w:r>
      <w:r>
        <w:t>почиње</w:t>
      </w:r>
      <w:r w:rsidRPr="00EE2660">
        <w:t xml:space="preserve"> </w:t>
      </w:r>
      <w:r>
        <w:t>у</w:t>
      </w:r>
      <w:r w:rsidRPr="00EE2660">
        <w:t xml:space="preserve"> </w:t>
      </w:r>
      <w:r>
        <w:t>мислима</w:t>
      </w:r>
      <w:r w:rsidRPr="00EE2660">
        <w:t xml:space="preserve"> </w:t>
      </w:r>
      <w:r>
        <w:t>спроводити</w:t>
      </w:r>
      <w:r w:rsidRPr="00EE2660">
        <w:t xml:space="preserve"> </w:t>
      </w:r>
      <w:r>
        <w:t>логичке</w:t>
      </w:r>
      <w:r w:rsidRPr="00EE2660">
        <w:t xml:space="preserve">, </w:t>
      </w:r>
      <w:r>
        <w:t>математичке</w:t>
      </w:r>
      <w:r w:rsidRPr="00EE2660">
        <w:t xml:space="preserve">, </w:t>
      </w:r>
      <w:r>
        <w:t>геометријске</w:t>
      </w:r>
      <w:r w:rsidRPr="00EE2660">
        <w:t xml:space="preserve">, </w:t>
      </w:r>
      <w:r>
        <w:t>временске</w:t>
      </w:r>
      <w:r w:rsidRPr="00EE2660">
        <w:t xml:space="preserve">, </w:t>
      </w:r>
      <w:r>
        <w:t>механичке</w:t>
      </w:r>
      <w:r w:rsidRPr="00EE2660">
        <w:t xml:space="preserve"> </w:t>
      </w:r>
      <w:r>
        <w:t>и</w:t>
      </w:r>
      <w:r w:rsidRPr="00EE2660">
        <w:t xml:space="preserve"> </w:t>
      </w:r>
      <w:r>
        <w:t>физичке</w:t>
      </w:r>
      <w:r w:rsidRPr="00EE2660">
        <w:t xml:space="preserve"> </w:t>
      </w:r>
      <w:r>
        <w:t>операције,</w:t>
      </w:r>
      <w:r w:rsidRPr="00EE2660">
        <w:t xml:space="preserve"> </w:t>
      </w:r>
      <w:r>
        <w:t>тј</w:t>
      </w:r>
      <w:r w:rsidRPr="00EE2660">
        <w:t xml:space="preserve">. </w:t>
      </w:r>
      <w:r>
        <w:t>радње</w:t>
      </w:r>
      <w:r w:rsidRPr="00EE2660">
        <w:t xml:space="preserve">. </w:t>
      </w:r>
      <w:r>
        <w:t>Но</w:t>
      </w:r>
      <w:r w:rsidRPr="00EE2660">
        <w:t xml:space="preserve">, </w:t>
      </w:r>
      <w:r>
        <w:t>објекти</w:t>
      </w:r>
      <w:r w:rsidRPr="00EE2660">
        <w:t xml:space="preserve"> </w:t>
      </w:r>
      <w:r>
        <w:t>тих</w:t>
      </w:r>
      <w:r w:rsidRPr="00EE2660">
        <w:t xml:space="preserve"> </w:t>
      </w:r>
      <w:r>
        <w:t>радњи</w:t>
      </w:r>
      <w:r w:rsidRPr="00EE2660">
        <w:t xml:space="preserve"> </w:t>
      </w:r>
      <w:r>
        <w:t>још</w:t>
      </w:r>
      <w:r w:rsidRPr="00EE2660">
        <w:t xml:space="preserve"> </w:t>
      </w:r>
      <w:r>
        <w:t>увек</w:t>
      </w:r>
      <w:r w:rsidRPr="00EE2660">
        <w:t xml:space="preserve"> </w:t>
      </w:r>
      <w:r>
        <w:t>могу</w:t>
      </w:r>
      <w:r w:rsidRPr="00EE2660">
        <w:t xml:space="preserve"> </w:t>
      </w:r>
      <w:r>
        <w:t>бити</w:t>
      </w:r>
      <w:r w:rsidRPr="00EE2660">
        <w:t xml:space="preserve"> </w:t>
      </w:r>
      <w:r>
        <w:t>само</w:t>
      </w:r>
      <w:r w:rsidRPr="00EE2660">
        <w:t xml:space="preserve"> </w:t>
      </w:r>
      <w:r>
        <w:t>они</w:t>
      </w:r>
      <w:r w:rsidRPr="00EE2660">
        <w:t xml:space="preserve"> </w:t>
      </w:r>
      <w:r>
        <w:t>који</w:t>
      </w:r>
      <w:r w:rsidRPr="00EE2660">
        <w:t xml:space="preserve"> </w:t>
      </w:r>
      <w:r>
        <w:t>су</w:t>
      </w:r>
      <w:r w:rsidRPr="00EE2660">
        <w:t xml:space="preserve"> </w:t>
      </w:r>
      <w:r>
        <w:t>објективно</w:t>
      </w:r>
      <w:r w:rsidRPr="00EE2660">
        <w:t xml:space="preserve"> </w:t>
      </w:r>
      <w:r>
        <w:t>присутни</w:t>
      </w:r>
      <w:r w:rsidRPr="00EE2660">
        <w:t xml:space="preserve">, </w:t>
      </w:r>
      <w:r>
        <w:t>које</w:t>
      </w:r>
      <w:r w:rsidRPr="00EE2660">
        <w:t xml:space="preserve"> </w:t>
      </w:r>
      <w:r>
        <w:t>дете</w:t>
      </w:r>
      <w:r w:rsidRPr="00EE2660">
        <w:t xml:space="preserve"> </w:t>
      </w:r>
      <w:r>
        <w:t>тренутно</w:t>
      </w:r>
      <w:r w:rsidRPr="00EE2660">
        <w:t xml:space="preserve"> </w:t>
      </w:r>
      <w:r>
        <w:t>види</w:t>
      </w:r>
      <w:r w:rsidRPr="00EE2660">
        <w:t xml:space="preserve"> (</w:t>
      </w:r>
      <w:r>
        <w:t>мишљење</w:t>
      </w:r>
      <w:r w:rsidRPr="00EE2660">
        <w:t xml:space="preserve"> </w:t>
      </w:r>
      <w:r>
        <w:t>је</w:t>
      </w:r>
      <w:r w:rsidRPr="00EE2660">
        <w:t xml:space="preserve"> </w:t>
      </w:r>
      <w:r>
        <w:t>конкретно</w:t>
      </w:r>
      <w:r w:rsidRPr="00EE2660">
        <w:t xml:space="preserve">, </w:t>
      </w:r>
      <w:r>
        <w:t>не</w:t>
      </w:r>
      <w:r w:rsidRPr="00EE2660">
        <w:t xml:space="preserve"> </w:t>
      </w:r>
      <w:r>
        <w:t>апстрактно</w:t>
      </w:r>
      <w:r w:rsidRPr="00EE2660">
        <w:t xml:space="preserve">). </w:t>
      </w:r>
      <w:r>
        <w:t>Још</w:t>
      </w:r>
      <w:r w:rsidRPr="00EE2660">
        <w:t xml:space="preserve"> </w:t>
      </w:r>
      <w:r>
        <w:t>нема</w:t>
      </w:r>
      <w:r w:rsidRPr="00EE2660">
        <w:t xml:space="preserve"> </w:t>
      </w:r>
      <w:r>
        <w:t>способност</w:t>
      </w:r>
      <w:r w:rsidRPr="00EE2660">
        <w:t xml:space="preserve"> </w:t>
      </w:r>
      <w:r>
        <w:t>логичког</w:t>
      </w:r>
      <w:r w:rsidRPr="00EE2660">
        <w:t xml:space="preserve"> </w:t>
      </w:r>
      <w:r>
        <w:t>мишљења</w:t>
      </w:r>
      <w:r w:rsidRPr="00EE2660">
        <w:t xml:space="preserve"> </w:t>
      </w:r>
      <w:r>
        <w:t>које</w:t>
      </w:r>
      <w:r w:rsidRPr="00EE2660">
        <w:t xml:space="preserve"> </w:t>
      </w:r>
      <w:r>
        <w:t>се</w:t>
      </w:r>
      <w:r w:rsidRPr="00EE2660">
        <w:t xml:space="preserve"> </w:t>
      </w:r>
      <w:r>
        <w:t>тек</w:t>
      </w:r>
      <w:r w:rsidRPr="00EE2660">
        <w:t xml:space="preserve"> </w:t>
      </w:r>
      <w:r>
        <w:t>развија</w:t>
      </w:r>
      <w:r w:rsidRPr="00EE2660">
        <w:t xml:space="preserve">, </w:t>
      </w:r>
      <w:r>
        <w:t>већ</w:t>
      </w:r>
      <w:r w:rsidRPr="00EE2660">
        <w:t xml:space="preserve"> </w:t>
      </w:r>
      <w:r>
        <w:t>је</w:t>
      </w:r>
      <w:r w:rsidRPr="00EE2660">
        <w:t xml:space="preserve"> </w:t>
      </w:r>
      <w:r>
        <w:t>мишљење</w:t>
      </w:r>
      <w:r w:rsidRPr="00EE2660">
        <w:t xml:space="preserve"> </w:t>
      </w:r>
      <w:r>
        <w:t>интуитивно</w:t>
      </w:r>
      <w:r w:rsidRPr="00EE2660">
        <w:t xml:space="preserve">. </w:t>
      </w:r>
      <w:r>
        <w:t>Не</w:t>
      </w:r>
      <w:r w:rsidRPr="00EE2660">
        <w:t xml:space="preserve"> </w:t>
      </w:r>
      <w:r>
        <w:t>успева</w:t>
      </w:r>
      <w:r w:rsidRPr="00EE2660">
        <w:t xml:space="preserve"> </w:t>
      </w:r>
      <w:r>
        <w:rPr>
          <w:lang/>
        </w:rPr>
        <w:t xml:space="preserve">да </w:t>
      </w:r>
      <w:r>
        <w:t>узим</w:t>
      </w:r>
      <w:r>
        <w:rPr>
          <w:lang/>
        </w:rPr>
        <w:t>е</w:t>
      </w:r>
      <w:r w:rsidRPr="00EE2660">
        <w:t xml:space="preserve"> </w:t>
      </w:r>
      <w:r>
        <w:t>у</w:t>
      </w:r>
      <w:r w:rsidRPr="00EE2660">
        <w:t xml:space="preserve"> </w:t>
      </w:r>
      <w:r>
        <w:t>обзир</w:t>
      </w:r>
      <w:r w:rsidRPr="00EE2660">
        <w:t xml:space="preserve"> </w:t>
      </w:r>
      <w:r>
        <w:t>више</w:t>
      </w:r>
      <w:r w:rsidRPr="00EE2660">
        <w:t xml:space="preserve"> </w:t>
      </w:r>
      <w:r>
        <w:t>аспеката</w:t>
      </w:r>
      <w:r w:rsidRPr="00EE2660">
        <w:t xml:space="preserve"> </w:t>
      </w:r>
      <w:r>
        <w:t>неке</w:t>
      </w:r>
      <w:r w:rsidRPr="00EE2660">
        <w:t xml:space="preserve"> </w:t>
      </w:r>
      <w:r>
        <w:t>ситуације</w:t>
      </w:r>
      <w:r w:rsidRPr="00EE2660">
        <w:t xml:space="preserve">. </w:t>
      </w:r>
      <w:r>
        <w:t>На</w:t>
      </w:r>
      <w:r w:rsidRPr="00EE2660">
        <w:t xml:space="preserve"> </w:t>
      </w:r>
      <w:r>
        <w:t>пример,</w:t>
      </w:r>
      <w:r w:rsidRPr="00EE2660">
        <w:t xml:space="preserve"> </w:t>
      </w:r>
      <w:r>
        <w:t>пред</w:t>
      </w:r>
      <w:r w:rsidRPr="00EE2660">
        <w:t xml:space="preserve"> </w:t>
      </w:r>
      <w:r>
        <w:t>низом</w:t>
      </w:r>
      <w:r w:rsidRPr="00EE2660">
        <w:t xml:space="preserve"> </w:t>
      </w:r>
      <w:r>
        <w:t>предмета</w:t>
      </w:r>
      <w:r w:rsidRPr="00EE2660">
        <w:t xml:space="preserve"> </w:t>
      </w:r>
      <w:r>
        <w:t>различите</w:t>
      </w:r>
      <w:r w:rsidRPr="00EE2660">
        <w:t xml:space="preserve"> </w:t>
      </w:r>
      <w:r>
        <w:t>висине</w:t>
      </w:r>
      <w:r w:rsidRPr="00EE2660">
        <w:t xml:space="preserve"> </w:t>
      </w:r>
      <w:r>
        <w:t>и</w:t>
      </w:r>
      <w:r w:rsidRPr="00EE2660">
        <w:t xml:space="preserve"> </w:t>
      </w:r>
      <w:r>
        <w:t>тежине</w:t>
      </w:r>
      <w:r w:rsidRPr="00EE2660">
        <w:t xml:space="preserve"> </w:t>
      </w:r>
      <w:r>
        <w:t>неће</w:t>
      </w:r>
      <w:r w:rsidRPr="00EE2660">
        <w:t xml:space="preserve"> </w:t>
      </w:r>
      <w:r>
        <w:t>бити</w:t>
      </w:r>
      <w:r w:rsidRPr="00EE2660">
        <w:t xml:space="preserve"> </w:t>
      </w:r>
      <w:r>
        <w:t>у</w:t>
      </w:r>
      <w:r w:rsidRPr="00EE2660">
        <w:t xml:space="preserve"> </w:t>
      </w:r>
      <w:r>
        <w:t>стању</w:t>
      </w:r>
      <w:r w:rsidRPr="00EE2660">
        <w:t xml:space="preserve"> </w:t>
      </w:r>
      <w:r>
        <w:rPr>
          <w:lang/>
        </w:rPr>
        <w:t xml:space="preserve">да </w:t>
      </w:r>
      <w:r>
        <w:t>разлик</w:t>
      </w:r>
      <w:r>
        <w:rPr>
          <w:lang/>
        </w:rPr>
        <w:t>ује</w:t>
      </w:r>
      <w:r w:rsidRPr="00EE2660">
        <w:t xml:space="preserve"> </w:t>
      </w:r>
      <w:r>
        <w:t>највиши</w:t>
      </w:r>
      <w:r w:rsidRPr="00EE2660">
        <w:t xml:space="preserve"> </w:t>
      </w:r>
      <w:r>
        <w:t>и</w:t>
      </w:r>
      <w:r w:rsidRPr="00EE2660">
        <w:t xml:space="preserve"> </w:t>
      </w:r>
      <w:r>
        <w:t>најшири</w:t>
      </w:r>
      <w:r w:rsidRPr="00EE2660">
        <w:t xml:space="preserve"> </w:t>
      </w:r>
      <w:r>
        <w:t>предмет</w:t>
      </w:r>
      <w:r w:rsidRPr="00EE2660">
        <w:t xml:space="preserve">. </w:t>
      </w:r>
      <w:r>
        <w:rPr>
          <w:lang/>
        </w:rPr>
        <w:t xml:space="preserve"> </w:t>
      </w:r>
      <w:r>
        <w:t>Уопштено</w:t>
      </w:r>
      <w:r w:rsidRPr="00EE2660">
        <w:t xml:space="preserve">, </w:t>
      </w:r>
      <w:r>
        <w:t>то</w:t>
      </w:r>
      <w:r w:rsidRPr="00EE2660">
        <w:t xml:space="preserve"> </w:t>
      </w:r>
      <w:r>
        <w:t>је</w:t>
      </w:r>
      <w:r w:rsidRPr="00EE2660">
        <w:t xml:space="preserve"> </w:t>
      </w:r>
      <w:r>
        <w:t>раздобље</w:t>
      </w:r>
      <w:r w:rsidRPr="00EE2660">
        <w:t xml:space="preserve"> </w:t>
      </w:r>
      <w:r>
        <w:t>значајног</w:t>
      </w:r>
      <w:r w:rsidRPr="00EE2660">
        <w:t xml:space="preserve"> </w:t>
      </w:r>
      <w:r>
        <w:t>напретка</w:t>
      </w:r>
      <w:r w:rsidRPr="00EE2660">
        <w:t xml:space="preserve"> </w:t>
      </w:r>
      <w:r>
        <w:t>интелектуалних</w:t>
      </w:r>
      <w:r w:rsidRPr="00EE2660">
        <w:t xml:space="preserve"> </w:t>
      </w:r>
      <w:r>
        <w:t>способности</w:t>
      </w:r>
      <w:r w:rsidRPr="00EE2660">
        <w:t xml:space="preserve">, </w:t>
      </w:r>
      <w:r>
        <w:t>када</w:t>
      </w:r>
      <w:r w:rsidRPr="00EE2660">
        <w:t xml:space="preserve"> </w:t>
      </w:r>
      <w:r>
        <w:t>дете</w:t>
      </w:r>
      <w:r w:rsidRPr="00EE2660">
        <w:t xml:space="preserve"> </w:t>
      </w:r>
      <w:r>
        <w:t>стиче</w:t>
      </w:r>
      <w:r w:rsidRPr="00EE2660">
        <w:t xml:space="preserve"> </w:t>
      </w:r>
      <w:r>
        <w:t>способности</w:t>
      </w:r>
      <w:r w:rsidRPr="00EE2660">
        <w:t xml:space="preserve"> </w:t>
      </w:r>
      <w:r w:rsidRPr="00ED567E">
        <w:rPr>
          <w:bCs/>
          <w:i/>
        </w:rPr>
        <w:t xml:space="preserve">конзервације, серијације, класификације </w:t>
      </w:r>
      <w:r w:rsidRPr="00ED567E">
        <w:rPr>
          <w:i/>
        </w:rPr>
        <w:t xml:space="preserve">и </w:t>
      </w:r>
      <w:r w:rsidRPr="00ED567E">
        <w:rPr>
          <w:bCs/>
          <w:i/>
        </w:rPr>
        <w:t>логичких релација</w:t>
      </w:r>
      <w:r w:rsidRPr="00ED567E">
        <w:rPr>
          <w:bCs/>
        </w:rPr>
        <w:t>.</w:t>
      </w:r>
      <w:r w:rsidRPr="00EE2660">
        <w:rPr>
          <w:b/>
          <w:bCs/>
        </w:rPr>
        <w:t xml:space="preserve"> </w:t>
      </w:r>
    </w:p>
    <w:p w:rsidR="00881442" w:rsidRPr="00EE2660" w:rsidRDefault="00881442" w:rsidP="00881442">
      <w:pPr>
        <w:pStyle w:val="Default"/>
        <w:jc w:val="both"/>
      </w:pPr>
      <w:r w:rsidRPr="00ED567E">
        <w:rPr>
          <w:bCs/>
          <w:i/>
        </w:rPr>
        <w:t>Конзервација</w:t>
      </w:r>
      <w:r w:rsidRPr="00EE2660">
        <w:rPr>
          <w:b/>
          <w:bCs/>
        </w:rPr>
        <w:t xml:space="preserve"> </w:t>
      </w:r>
      <w:r w:rsidRPr="00EE2660">
        <w:t xml:space="preserve">– </w:t>
      </w:r>
      <w:r>
        <w:t>око</w:t>
      </w:r>
      <w:r w:rsidRPr="00EE2660">
        <w:t xml:space="preserve"> 7. </w:t>
      </w:r>
      <w:r>
        <w:t>године</w:t>
      </w:r>
      <w:r w:rsidRPr="00EE2660">
        <w:t xml:space="preserve"> </w:t>
      </w:r>
      <w:r>
        <w:t>се</w:t>
      </w:r>
      <w:r w:rsidRPr="00EE2660">
        <w:t xml:space="preserve"> </w:t>
      </w:r>
      <w:r>
        <w:t>почиње</w:t>
      </w:r>
      <w:r w:rsidRPr="00EE2660">
        <w:t xml:space="preserve"> </w:t>
      </w:r>
      <w:r>
        <w:t>схватати</w:t>
      </w:r>
      <w:r w:rsidRPr="00EE2660">
        <w:t xml:space="preserve"> </w:t>
      </w:r>
      <w:r>
        <w:t>да</w:t>
      </w:r>
      <w:r w:rsidRPr="00EE2660">
        <w:t xml:space="preserve"> </w:t>
      </w:r>
      <w:r>
        <w:t>се</w:t>
      </w:r>
      <w:r w:rsidRPr="00EE2660">
        <w:t xml:space="preserve"> </w:t>
      </w:r>
      <w:r>
        <w:t>нека</w:t>
      </w:r>
      <w:r w:rsidRPr="00EE2660">
        <w:t xml:space="preserve"> </w:t>
      </w:r>
      <w:r>
        <w:t>карактеристика</w:t>
      </w:r>
      <w:r w:rsidRPr="00EE2660">
        <w:t xml:space="preserve"> </w:t>
      </w:r>
      <w:r>
        <w:t>објекта</w:t>
      </w:r>
      <w:r w:rsidRPr="00EE2660">
        <w:t xml:space="preserve"> </w:t>
      </w:r>
      <w:r>
        <w:t>задржава</w:t>
      </w:r>
      <w:r w:rsidRPr="00EE2660">
        <w:t xml:space="preserve"> </w:t>
      </w:r>
      <w:r>
        <w:t>и</w:t>
      </w:r>
      <w:r w:rsidRPr="00EE2660">
        <w:t xml:space="preserve"> </w:t>
      </w:r>
      <w:r>
        <w:t>ако</w:t>
      </w:r>
      <w:r w:rsidRPr="00EE2660">
        <w:t xml:space="preserve"> </w:t>
      </w:r>
      <w:r>
        <w:t>настану</w:t>
      </w:r>
      <w:r w:rsidRPr="00EE2660">
        <w:t xml:space="preserve"> </w:t>
      </w:r>
      <w:r>
        <w:t>промене</w:t>
      </w:r>
      <w:r w:rsidRPr="00EE2660">
        <w:t xml:space="preserve"> </w:t>
      </w:r>
      <w:r>
        <w:t>у</w:t>
      </w:r>
      <w:r w:rsidRPr="00EE2660">
        <w:t xml:space="preserve"> </w:t>
      </w:r>
      <w:r>
        <w:t>другим</w:t>
      </w:r>
      <w:r w:rsidRPr="00EE2660">
        <w:t xml:space="preserve"> </w:t>
      </w:r>
      <w:r>
        <w:t>карактеристикама</w:t>
      </w:r>
      <w:r w:rsidRPr="00EE2660">
        <w:t xml:space="preserve"> </w:t>
      </w:r>
      <w:r>
        <w:t>објекта</w:t>
      </w:r>
      <w:r w:rsidRPr="00EE2660">
        <w:t xml:space="preserve">. </w:t>
      </w:r>
      <w:r>
        <w:t>На</w:t>
      </w:r>
      <w:r w:rsidRPr="00EE2660">
        <w:t xml:space="preserve"> </w:t>
      </w:r>
      <w:r>
        <w:t>пример,</w:t>
      </w:r>
      <w:r w:rsidRPr="00EE2660">
        <w:t xml:space="preserve"> </w:t>
      </w:r>
      <w:r>
        <w:t>облик објекта</w:t>
      </w:r>
      <w:r w:rsidRPr="00EE2660">
        <w:t xml:space="preserve"> </w:t>
      </w:r>
      <w:r>
        <w:t>остаје</w:t>
      </w:r>
      <w:r w:rsidRPr="00EE2660">
        <w:t xml:space="preserve"> </w:t>
      </w:r>
      <w:r>
        <w:t>непромењен</w:t>
      </w:r>
      <w:r w:rsidRPr="00EE2660">
        <w:t xml:space="preserve"> </w:t>
      </w:r>
      <w:r>
        <w:t>и</w:t>
      </w:r>
      <w:r w:rsidRPr="00EE2660">
        <w:t xml:space="preserve"> </w:t>
      </w:r>
      <w:r>
        <w:t>ако</w:t>
      </w:r>
      <w:r w:rsidRPr="00EE2660">
        <w:t xml:space="preserve"> </w:t>
      </w:r>
      <w:r>
        <w:t>му</w:t>
      </w:r>
      <w:r w:rsidRPr="00EE2660">
        <w:t xml:space="preserve"> </w:t>
      </w:r>
      <w:r>
        <w:t>променимо</w:t>
      </w:r>
      <w:r w:rsidRPr="00EE2660">
        <w:t xml:space="preserve"> </w:t>
      </w:r>
      <w:r>
        <w:t>боју</w:t>
      </w:r>
      <w:r w:rsidRPr="00EE2660">
        <w:t xml:space="preserve">. </w:t>
      </w:r>
      <w:r w:rsidRPr="000B2934">
        <w:rPr>
          <w:bCs/>
          <w:i/>
        </w:rPr>
        <w:t>Серијација</w:t>
      </w:r>
      <w:r w:rsidRPr="00EE2660">
        <w:rPr>
          <w:b/>
          <w:bCs/>
        </w:rPr>
        <w:t xml:space="preserve"> </w:t>
      </w:r>
      <w:r w:rsidRPr="00EE2660">
        <w:t xml:space="preserve">– </w:t>
      </w:r>
      <w:r>
        <w:t>способност</w:t>
      </w:r>
      <w:r w:rsidRPr="00EE2660">
        <w:t xml:space="preserve"> </w:t>
      </w:r>
      <w:r>
        <w:t>ређања</w:t>
      </w:r>
      <w:r w:rsidRPr="00EE2660">
        <w:t xml:space="preserve"> </w:t>
      </w:r>
      <w:r>
        <w:t>објеката</w:t>
      </w:r>
      <w:r w:rsidRPr="00EE2660">
        <w:t xml:space="preserve"> </w:t>
      </w:r>
      <w:r>
        <w:t>у</w:t>
      </w:r>
      <w:r w:rsidRPr="00EE2660">
        <w:t xml:space="preserve"> </w:t>
      </w:r>
      <w:r>
        <w:t>низ</w:t>
      </w:r>
      <w:r w:rsidRPr="00EE2660">
        <w:t xml:space="preserve"> </w:t>
      </w:r>
      <w:r>
        <w:t>према</w:t>
      </w:r>
      <w:r w:rsidRPr="00EE2660">
        <w:t xml:space="preserve"> </w:t>
      </w:r>
      <w:r>
        <w:t>висини</w:t>
      </w:r>
      <w:r w:rsidRPr="00EE2660">
        <w:t xml:space="preserve">, </w:t>
      </w:r>
      <w:r>
        <w:t>тежини</w:t>
      </w:r>
      <w:r w:rsidRPr="00EE2660">
        <w:t xml:space="preserve"> </w:t>
      </w:r>
      <w:r>
        <w:t>и</w:t>
      </w:r>
      <w:r w:rsidRPr="00EE2660">
        <w:t xml:space="preserve"> </w:t>
      </w:r>
      <w:r>
        <w:t>сл</w:t>
      </w:r>
      <w:r w:rsidRPr="00EE2660">
        <w:t xml:space="preserve">. </w:t>
      </w:r>
      <w:r w:rsidRPr="000B2934">
        <w:rPr>
          <w:bCs/>
          <w:i/>
        </w:rPr>
        <w:t>Класификација</w:t>
      </w:r>
      <w:r w:rsidRPr="00EE2660">
        <w:rPr>
          <w:b/>
          <w:bCs/>
        </w:rPr>
        <w:t xml:space="preserve"> </w:t>
      </w:r>
      <w:r w:rsidRPr="00EE2660">
        <w:t xml:space="preserve">– </w:t>
      </w:r>
      <w:r>
        <w:t>могућност</w:t>
      </w:r>
      <w:r w:rsidRPr="00EE2660">
        <w:t xml:space="preserve"> </w:t>
      </w:r>
      <w:r>
        <w:t>груписања</w:t>
      </w:r>
      <w:r w:rsidRPr="00EE2660">
        <w:t xml:space="preserve"> </w:t>
      </w:r>
      <w:r>
        <w:t>објеката</w:t>
      </w:r>
      <w:r w:rsidRPr="00EE2660">
        <w:t xml:space="preserve"> </w:t>
      </w:r>
      <w:r>
        <w:t>који</w:t>
      </w:r>
      <w:r w:rsidRPr="00EE2660">
        <w:t xml:space="preserve"> </w:t>
      </w:r>
      <w:r>
        <w:t>имају</w:t>
      </w:r>
      <w:r w:rsidRPr="00EE2660">
        <w:t xml:space="preserve"> </w:t>
      </w:r>
      <w:r>
        <w:t>заједничка</w:t>
      </w:r>
      <w:r w:rsidRPr="00EE2660">
        <w:t xml:space="preserve"> </w:t>
      </w:r>
      <w:r>
        <w:t>својства</w:t>
      </w:r>
      <w:r w:rsidRPr="00EE2660">
        <w:t xml:space="preserve"> </w:t>
      </w:r>
      <w:r>
        <w:t>у</w:t>
      </w:r>
      <w:r w:rsidRPr="00EE2660">
        <w:t xml:space="preserve"> </w:t>
      </w:r>
      <w:r>
        <w:t>групе</w:t>
      </w:r>
      <w:r w:rsidRPr="00EE2660">
        <w:t xml:space="preserve"> </w:t>
      </w:r>
      <w:r>
        <w:t>или</w:t>
      </w:r>
      <w:r w:rsidRPr="00EE2660">
        <w:t xml:space="preserve"> </w:t>
      </w:r>
      <w:r>
        <w:t>класе</w:t>
      </w:r>
      <w:r w:rsidRPr="00EE2660">
        <w:t xml:space="preserve">. </w:t>
      </w:r>
      <w:r w:rsidRPr="000B2934">
        <w:rPr>
          <w:bCs/>
          <w:i/>
        </w:rPr>
        <w:t>Логичке релације</w:t>
      </w:r>
      <w:r w:rsidRPr="00EE2660">
        <w:rPr>
          <w:b/>
          <w:bCs/>
        </w:rPr>
        <w:t xml:space="preserve"> </w:t>
      </w:r>
      <w:r w:rsidRPr="00EE2660">
        <w:t xml:space="preserve">– </w:t>
      </w:r>
      <w:r>
        <w:t>долазе</w:t>
      </w:r>
      <w:r w:rsidRPr="00EE2660">
        <w:t xml:space="preserve"> </w:t>
      </w:r>
      <w:r>
        <w:t>до</w:t>
      </w:r>
      <w:r w:rsidRPr="00EE2660">
        <w:t xml:space="preserve"> </w:t>
      </w:r>
      <w:r>
        <w:t>елемената</w:t>
      </w:r>
      <w:r w:rsidRPr="00EE2660">
        <w:t xml:space="preserve"> </w:t>
      </w:r>
      <w:r>
        <w:t>логике</w:t>
      </w:r>
      <w:r w:rsidRPr="00EE2660">
        <w:t xml:space="preserve"> </w:t>
      </w:r>
      <w:r>
        <w:t>у</w:t>
      </w:r>
      <w:r w:rsidRPr="00EE2660">
        <w:t xml:space="preserve"> </w:t>
      </w:r>
      <w:r>
        <w:t>мишљењу</w:t>
      </w:r>
      <w:r w:rsidRPr="00EE2660">
        <w:t xml:space="preserve">, </w:t>
      </w:r>
      <w:r>
        <w:t>што</w:t>
      </w:r>
      <w:r w:rsidRPr="00EE2660">
        <w:t xml:space="preserve"> </w:t>
      </w:r>
      <w:r>
        <w:t>се дете</w:t>
      </w:r>
      <w:r w:rsidRPr="00EE2660">
        <w:t xml:space="preserve"> </w:t>
      </w:r>
      <w:r>
        <w:t>све</w:t>
      </w:r>
      <w:r w:rsidRPr="00EE2660">
        <w:t xml:space="preserve"> </w:t>
      </w:r>
      <w:r>
        <w:t>више</w:t>
      </w:r>
      <w:r w:rsidRPr="00EE2660">
        <w:t xml:space="preserve"> </w:t>
      </w:r>
      <w:r>
        <w:t>приближава</w:t>
      </w:r>
      <w:r w:rsidRPr="00EE2660">
        <w:t xml:space="preserve"> </w:t>
      </w:r>
      <w:r>
        <w:t>свету</w:t>
      </w:r>
      <w:r w:rsidRPr="00EE2660">
        <w:t xml:space="preserve"> </w:t>
      </w:r>
      <w:r>
        <w:t>одраслих</w:t>
      </w:r>
      <w:r w:rsidRPr="00EE2660">
        <w:t xml:space="preserve">. </w:t>
      </w:r>
      <w:r>
        <w:t>На пример,</w:t>
      </w:r>
      <w:r w:rsidRPr="00EE2660">
        <w:t xml:space="preserve"> </w:t>
      </w:r>
      <w:r>
        <w:t>може</w:t>
      </w:r>
      <w:r w:rsidRPr="00EE2660">
        <w:t xml:space="preserve"> </w:t>
      </w:r>
      <w:r>
        <w:t>схватити</w:t>
      </w:r>
      <w:r w:rsidRPr="00EE2660">
        <w:t xml:space="preserve"> </w:t>
      </w:r>
      <w:r>
        <w:t>да</w:t>
      </w:r>
      <w:r w:rsidRPr="00EE2660">
        <w:t xml:space="preserve"> </w:t>
      </w:r>
      <w:r>
        <w:t>исти</w:t>
      </w:r>
      <w:r w:rsidRPr="00EE2660">
        <w:t xml:space="preserve"> </w:t>
      </w:r>
      <w:r>
        <w:t>објекат</w:t>
      </w:r>
      <w:r w:rsidRPr="00EE2660">
        <w:t xml:space="preserve"> </w:t>
      </w:r>
      <w:r>
        <w:t>може</w:t>
      </w:r>
      <w:r w:rsidRPr="00EE2660">
        <w:t xml:space="preserve"> </w:t>
      </w:r>
      <w:r>
        <w:t>бити</w:t>
      </w:r>
      <w:r w:rsidRPr="00EE2660">
        <w:t xml:space="preserve"> </w:t>
      </w:r>
      <w:r>
        <w:t>члан</w:t>
      </w:r>
      <w:r w:rsidRPr="00EE2660">
        <w:t xml:space="preserve"> </w:t>
      </w:r>
      <w:r>
        <w:t>више</w:t>
      </w:r>
      <w:r w:rsidRPr="00EE2660">
        <w:t xml:space="preserve"> </w:t>
      </w:r>
      <w:r>
        <w:t>заједница</w:t>
      </w:r>
      <w:r w:rsidRPr="00EE2660">
        <w:t xml:space="preserve">. </w:t>
      </w:r>
      <w:r>
        <w:t>На пример,</w:t>
      </w:r>
      <w:r w:rsidRPr="00EE2660">
        <w:t xml:space="preserve"> </w:t>
      </w:r>
      <w:r>
        <w:t>схвата</w:t>
      </w:r>
      <w:r w:rsidRPr="00EE2660">
        <w:t xml:space="preserve"> </w:t>
      </w:r>
      <w:r>
        <w:t>да</w:t>
      </w:r>
      <w:r w:rsidRPr="00EE2660">
        <w:t xml:space="preserve"> </w:t>
      </w:r>
      <w:r>
        <w:t>фудбалер може</w:t>
      </w:r>
      <w:r w:rsidRPr="00EE2660">
        <w:t xml:space="preserve"> </w:t>
      </w:r>
      <w:r>
        <w:t>бити</w:t>
      </w:r>
      <w:r w:rsidRPr="00EE2660">
        <w:t xml:space="preserve"> </w:t>
      </w:r>
      <w:r>
        <w:t>играч</w:t>
      </w:r>
      <w:r w:rsidRPr="00EE2660">
        <w:t xml:space="preserve"> </w:t>
      </w:r>
      <w:r>
        <w:t>Војводине и</w:t>
      </w:r>
      <w:r w:rsidRPr="00EE2660">
        <w:t xml:space="preserve"> </w:t>
      </w:r>
      <w:r>
        <w:t>у</w:t>
      </w:r>
      <w:r w:rsidRPr="00EE2660">
        <w:t xml:space="preserve"> </w:t>
      </w:r>
      <w:r>
        <w:t>исто</w:t>
      </w:r>
      <w:r w:rsidRPr="00EE2660">
        <w:t xml:space="preserve"> </w:t>
      </w:r>
      <w:r>
        <w:t>време</w:t>
      </w:r>
      <w:r w:rsidRPr="00EE2660">
        <w:t xml:space="preserve"> </w:t>
      </w:r>
      <w:r>
        <w:t>члан</w:t>
      </w:r>
      <w:r w:rsidRPr="00EE2660">
        <w:t xml:space="preserve"> </w:t>
      </w:r>
      <w:r>
        <w:t>репрезентације</w:t>
      </w:r>
      <w:r w:rsidRPr="00EE2660">
        <w:t xml:space="preserve">. </w:t>
      </w:r>
      <w:r>
        <w:t>Ипак</w:t>
      </w:r>
      <w:r w:rsidRPr="00EE2660">
        <w:t xml:space="preserve">, </w:t>
      </w:r>
      <w:r>
        <w:t>још</w:t>
      </w:r>
      <w:r w:rsidRPr="00EE2660">
        <w:t xml:space="preserve"> </w:t>
      </w:r>
      <w:r>
        <w:t>нема</w:t>
      </w:r>
      <w:r w:rsidRPr="00EE2660">
        <w:t xml:space="preserve"> </w:t>
      </w:r>
      <w:r>
        <w:t>способност</w:t>
      </w:r>
      <w:r w:rsidRPr="00EE2660">
        <w:t xml:space="preserve"> </w:t>
      </w:r>
      <w:r>
        <w:t>стварања</w:t>
      </w:r>
      <w:r w:rsidRPr="00EE2660">
        <w:t xml:space="preserve"> </w:t>
      </w:r>
      <w:r>
        <w:t>хипотезе</w:t>
      </w:r>
      <w:r w:rsidRPr="00EE2660">
        <w:t xml:space="preserve">, </w:t>
      </w:r>
      <w:r>
        <w:t>јер</w:t>
      </w:r>
      <w:r w:rsidRPr="00EE2660">
        <w:t xml:space="preserve"> </w:t>
      </w:r>
      <w:r>
        <w:t>нема</w:t>
      </w:r>
      <w:r w:rsidRPr="00EE2660">
        <w:t xml:space="preserve"> </w:t>
      </w:r>
      <w:r>
        <w:t>способности</w:t>
      </w:r>
      <w:r w:rsidRPr="00EE2660">
        <w:t xml:space="preserve"> </w:t>
      </w:r>
      <w:r>
        <w:t>апстрактног</w:t>
      </w:r>
      <w:r w:rsidRPr="00EE2660">
        <w:t xml:space="preserve"> </w:t>
      </w:r>
      <w:r>
        <w:t>мишљења</w:t>
      </w:r>
      <w:r w:rsidRPr="00EE2660">
        <w:t xml:space="preserve">. </w:t>
      </w:r>
    </w:p>
    <w:p w:rsidR="00881442" w:rsidRPr="00EE2660" w:rsidRDefault="00881442" w:rsidP="00881442">
      <w:pPr>
        <w:pStyle w:val="Default"/>
        <w:jc w:val="both"/>
      </w:pPr>
      <w:r>
        <w:t>Мишљење</w:t>
      </w:r>
      <w:r w:rsidRPr="00EE2660">
        <w:t xml:space="preserve"> </w:t>
      </w:r>
      <w:r>
        <w:t>деце овог узраста карактерише</w:t>
      </w:r>
      <w:r w:rsidRPr="00EE2660">
        <w:t xml:space="preserve"> </w:t>
      </w:r>
      <w:r w:rsidRPr="009D1553">
        <w:rPr>
          <w:bCs/>
          <w:i/>
        </w:rPr>
        <w:t>егоцентризам</w:t>
      </w:r>
      <w:r w:rsidRPr="00EE2660">
        <w:t xml:space="preserve">, </w:t>
      </w:r>
      <w:r>
        <w:t>што</w:t>
      </w:r>
      <w:r w:rsidRPr="00EE2660">
        <w:t xml:space="preserve"> </w:t>
      </w:r>
      <w:r>
        <w:t>значи</w:t>
      </w:r>
      <w:r w:rsidRPr="00EE2660">
        <w:t xml:space="preserve"> </w:t>
      </w:r>
      <w:r>
        <w:t>да</w:t>
      </w:r>
      <w:r w:rsidRPr="00EE2660">
        <w:t xml:space="preserve"> </w:t>
      </w:r>
      <w:r w:rsidRPr="007F3BB9">
        <w:rPr>
          <w:i/>
        </w:rPr>
        <w:t>ствари може видети само из свог угла, и не може схватити начин размишљања и осећаје друге особе</w:t>
      </w:r>
      <w:r w:rsidRPr="00EE2660">
        <w:t xml:space="preserve">. </w:t>
      </w:r>
      <w:r>
        <w:t>Тек</w:t>
      </w:r>
      <w:r w:rsidRPr="00EE2660">
        <w:t xml:space="preserve"> </w:t>
      </w:r>
      <w:r>
        <w:t>око</w:t>
      </w:r>
      <w:r w:rsidRPr="00EE2660">
        <w:t xml:space="preserve"> 9. </w:t>
      </w:r>
      <w:r>
        <w:t>године</w:t>
      </w:r>
      <w:r>
        <w:rPr>
          <w:lang/>
        </w:rPr>
        <w:t xml:space="preserve"> дете</w:t>
      </w:r>
      <w:r w:rsidRPr="00EE2660">
        <w:t xml:space="preserve"> </w:t>
      </w:r>
      <w:r>
        <w:t>полако</w:t>
      </w:r>
      <w:r w:rsidRPr="00EE2660">
        <w:t xml:space="preserve"> </w:t>
      </w:r>
      <w:r>
        <w:t>излази</w:t>
      </w:r>
      <w:r w:rsidRPr="00EE2660">
        <w:t xml:space="preserve"> </w:t>
      </w:r>
      <w:r>
        <w:t>из</w:t>
      </w:r>
      <w:r w:rsidRPr="00EE2660">
        <w:t xml:space="preserve"> </w:t>
      </w:r>
      <w:r>
        <w:t>егоцентризма</w:t>
      </w:r>
      <w:r w:rsidRPr="00EE2660">
        <w:t xml:space="preserve">, </w:t>
      </w:r>
      <w:r>
        <w:t>и</w:t>
      </w:r>
      <w:r w:rsidRPr="00EE2660">
        <w:t xml:space="preserve"> </w:t>
      </w:r>
      <w:r>
        <w:t>тек</w:t>
      </w:r>
      <w:r w:rsidRPr="00EE2660">
        <w:t xml:space="preserve"> </w:t>
      </w:r>
      <w:r>
        <w:t>тада</w:t>
      </w:r>
      <w:r w:rsidRPr="00EE2660">
        <w:t xml:space="preserve"> </w:t>
      </w:r>
      <w:r>
        <w:t>може</w:t>
      </w:r>
      <w:r w:rsidRPr="00EE2660">
        <w:t xml:space="preserve"> </w:t>
      </w:r>
      <w:r>
        <w:t>живети</w:t>
      </w:r>
      <w:r w:rsidRPr="00EE2660">
        <w:t xml:space="preserve"> </w:t>
      </w:r>
      <w:r>
        <w:t>групни</w:t>
      </w:r>
      <w:r w:rsidRPr="00EE2660">
        <w:t xml:space="preserve"> </w:t>
      </w:r>
      <w:r>
        <w:t>живот</w:t>
      </w:r>
      <w:r w:rsidRPr="00EE2660">
        <w:t xml:space="preserve">, </w:t>
      </w:r>
      <w:r>
        <w:t>и</w:t>
      </w:r>
      <w:r w:rsidRPr="00EE2660">
        <w:t xml:space="preserve"> </w:t>
      </w:r>
      <w:r>
        <w:t>у</w:t>
      </w:r>
      <w:r w:rsidRPr="00EE2660">
        <w:t xml:space="preserve"> </w:t>
      </w:r>
      <w:r>
        <w:t>правом</w:t>
      </w:r>
      <w:r w:rsidRPr="00EE2660">
        <w:t xml:space="preserve"> </w:t>
      </w:r>
      <w:r>
        <w:t>смислу</w:t>
      </w:r>
      <w:r w:rsidRPr="00EE2660">
        <w:t xml:space="preserve"> </w:t>
      </w:r>
      <w:r>
        <w:t>осећати</w:t>
      </w:r>
      <w:r w:rsidRPr="00EE2660">
        <w:t xml:space="preserve"> </w:t>
      </w:r>
      <w:r>
        <w:t>се</w:t>
      </w:r>
      <w:r w:rsidRPr="00EE2660">
        <w:t xml:space="preserve"> </w:t>
      </w:r>
      <w:r>
        <w:t>као</w:t>
      </w:r>
      <w:r w:rsidRPr="00EE2660">
        <w:t xml:space="preserve"> </w:t>
      </w:r>
      <w:r>
        <w:t>члан</w:t>
      </w:r>
      <w:r w:rsidRPr="00EE2660">
        <w:t xml:space="preserve"> </w:t>
      </w:r>
      <w:r>
        <w:rPr>
          <w:lang/>
        </w:rPr>
        <w:t>тима</w:t>
      </w:r>
      <w:r w:rsidRPr="00EE2660">
        <w:t xml:space="preserve">. </w:t>
      </w:r>
      <w:r>
        <w:t>Пре</w:t>
      </w:r>
      <w:r w:rsidRPr="00EE2660">
        <w:t xml:space="preserve"> </w:t>
      </w:r>
      <w:r>
        <w:t>тога</w:t>
      </w:r>
      <w:r w:rsidRPr="00EE2660">
        <w:t xml:space="preserve">, </w:t>
      </w:r>
      <w:r>
        <w:t>игра</w:t>
      </w:r>
      <w:r w:rsidRPr="00EE2660">
        <w:t xml:space="preserve"> </w:t>
      </w:r>
      <w:r>
        <w:t>пре</w:t>
      </w:r>
      <w:r w:rsidRPr="00EE2660">
        <w:t xml:space="preserve"> </w:t>
      </w:r>
      <w:r>
        <w:t>свега</w:t>
      </w:r>
      <w:r w:rsidRPr="00EE2660">
        <w:t xml:space="preserve"> </w:t>
      </w:r>
      <w:r>
        <w:t>за</w:t>
      </w:r>
      <w:r w:rsidRPr="00EE2660">
        <w:t xml:space="preserve"> </w:t>
      </w:r>
      <w:r>
        <w:t>себе</w:t>
      </w:r>
      <w:r w:rsidRPr="00EE2660">
        <w:t xml:space="preserve">, </w:t>
      </w:r>
      <w:r>
        <w:t>и</w:t>
      </w:r>
      <w:r w:rsidRPr="00EE2660">
        <w:t xml:space="preserve"> </w:t>
      </w:r>
      <w:r>
        <w:t>за</w:t>
      </w:r>
      <w:r w:rsidRPr="00EE2660">
        <w:t xml:space="preserve"> </w:t>
      </w:r>
      <w:r>
        <w:t>свој</w:t>
      </w:r>
      <w:r w:rsidRPr="00EE2660">
        <w:t xml:space="preserve"> </w:t>
      </w:r>
      <w:r>
        <w:t>успех</w:t>
      </w:r>
      <w:r w:rsidRPr="00EE2660">
        <w:t xml:space="preserve">. </w:t>
      </w:r>
      <w:r>
        <w:t>У</w:t>
      </w:r>
      <w:r w:rsidRPr="00EE2660">
        <w:t xml:space="preserve"> </w:t>
      </w:r>
      <w:r>
        <w:t>овом</w:t>
      </w:r>
      <w:r w:rsidRPr="00EE2660">
        <w:t xml:space="preserve"> </w:t>
      </w:r>
      <w:r>
        <w:t>узрасту</w:t>
      </w:r>
      <w:r w:rsidRPr="00EE2660">
        <w:t xml:space="preserve"> </w:t>
      </w:r>
      <w:r>
        <w:t>постаје</w:t>
      </w:r>
      <w:r w:rsidRPr="00EE2660">
        <w:t xml:space="preserve"> </w:t>
      </w:r>
      <w:r>
        <w:t>му</w:t>
      </w:r>
      <w:r w:rsidRPr="00EE2660">
        <w:t xml:space="preserve"> </w:t>
      </w:r>
      <w:r>
        <w:t>важна</w:t>
      </w:r>
      <w:r w:rsidRPr="00EE2660">
        <w:t xml:space="preserve"> </w:t>
      </w:r>
      <w:r>
        <w:t>група</w:t>
      </w:r>
      <w:r w:rsidRPr="00EE2660">
        <w:t xml:space="preserve"> </w:t>
      </w:r>
      <w:r>
        <w:t>вршњака</w:t>
      </w:r>
      <w:r w:rsidRPr="00EE2660">
        <w:t xml:space="preserve">, </w:t>
      </w:r>
      <w:r>
        <w:t>и</w:t>
      </w:r>
      <w:r w:rsidRPr="00EE2660">
        <w:t xml:space="preserve"> </w:t>
      </w:r>
      <w:r>
        <w:t>потреба</w:t>
      </w:r>
      <w:r w:rsidRPr="00EE2660">
        <w:t xml:space="preserve"> </w:t>
      </w:r>
      <w:r>
        <w:t>за</w:t>
      </w:r>
      <w:r w:rsidRPr="00EE2660">
        <w:t xml:space="preserve"> </w:t>
      </w:r>
      <w:r>
        <w:t>прихватањем</w:t>
      </w:r>
      <w:r w:rsidRPr="00EE2660">
        <w:t xml:space="preserve"> </w:t>
      </w:r>
      <w:r>
        <w:t>у</w:t>
      </w:r>
      <w:r w:rsidRPr="00EE2660">
        <w:t xml:space="preserve"> </w:t>
      </w:r>
      <w:r>
        <w:t>тој</w:t>
      </w:r>
      <w:r w:rsidRPr="00EE2660">
        <w:t xml:space="preserve"> </w:t>
      </w:r>
      <w:r>
        <w:t>групи</w:t>
      </w:r>
      <w:r w:rsidRPr="00EE2660">
        <w:t xml:space="preserve">, </w:t>
      </w:r>
      <w:r>
        <w:t>и</w:t>
      </w:r>
      <w:r w:rsidRPr="00EE2660">
        <w:t xml:space="preserve"> </w:t>
      </w:r>
      <w:r>
        <w:t>тад</w:t>
      </w:r>
      <w:r w:rsidRPr="00EE2660">
        <w:t xml:space="preserve"> </w:t>
      </w:r>
      <w:r>
        <w:t>се</w:t>
      </w:r>
      <w:r w:rsidRPr="00EE2660">
        <w:t xml:space="preserve"> </w:t>
      </w:r>
      <w:r>
        <w:t>мења</w:t>
      </w:r>
      <w:r w:rsidRPr="00EE2660">
        <w:t xml:space="preserve"> </w:t>
      </w:r>
      <w:r>
        <w:t>и</w:t>
      </w:r>
      <w:r w:rsidRPr="00EE2660">
        <w:t xml:space="preserve"> </w:t>
      </w:r>
      <w:r>
        <w:t>однос</w:t>
      </w:r>
      <w:r w:rsidRPr="00EE2660">
        <w:t xml:space="preserve"> </w:t>
      </w:r>
      <w:r>
        <w:t>према</w:t>
      </w:r>
      <w:r w:rsidRPr="00EE2660">
        <w:t xml:space="preserve"> </w:t>
      </w:r>
      <w:r>
        <w:t>фудбалу</w:t>
      </w:r>
      <w:r w:rsidRPr="00EE2660">
        <w:t xml:space="preserve">. </w:t>
      </w:r>
    </w:p>
    <w:p w:rsidR="00881442" w:rsidRDefault="00881442" w:rsidP="00881442">
      <w:pPr>
        <w:pStyle w:val="Default"/>
        <w:jc w:val="both"/>
      </w:pPr>
      <w:r>
        <w:t>Дете</w:t>
      </w:r>
      <w:r w:rsidRPr="00EE2660">
        <w:t xml:space="preserve"> </w:t>
      </w:r>
      <w:r>
        <w:t>још</w:t>
      </w:r>
      <w:r w:rsidRPr="00EE2660">
        <w:t xml:space="preserve"> </w:t>
      </w:r>
      <w:r>
        <w:t>није</w:t>
      </w:r>
      <w:r w:rsidRPr="00EE2660">
        <w:t xml:space="preserve"> </w:t>
      </w:r>
      <w:r>
        <w:t>у</w:t>
      </w:r>
      <w:r w:rsidRPr="00EE2660">
        <w:t xml:space="preserve"> </w:t>
      </w:r>
      <w:r>
        <w:t>стању</w:t>
      </w:r>
      <w:r w:rsidRPr="00EE2660">
        <w:t xml:space="preserve"> </w:t>
      </w:r>
      <w:r>
        <w:t>да схвати</w:t>
      </w:r>
      <w:r w:rsidRPr="00EE2660">
        <w:t xml:space="preserve"> </w:t>
      </w:r>
      <w:r>
        <w:t>тренутну</w:t>
      </w:r>
      <w:r w:rsidRPr="00EE2660">
        <w:t xml:space="preserve"> </w:t>
      </w:r>
      <w:r>
        <w:t>ситуацију</w:t>
      </w:r>
      <w:r w:rsidRPr="00EE2660">
        <w:t xml:space="preserve"> </w:t>
      </w:r>
      <w:r>
        <w:t>утакмице</w:t>
      </w:r>
      <w:r w:rsidRPr="00EE2660">
        <w:t xml:space="preserve"> </w:t>
      </w:r>
      <w:r>
        <w:t>с</w:t>
      </w:r>
      <w:r>
        <w:rPr>
          <w:lang/>
        </w:rPr>
        <w:t>а</w:t>
      </w:r>
      <w:r w:rsidRPr="00EE2660">
        <w:t xml:space="preserve"> </w:t>
      </w:r>
      <w:r>
        <w:t>тактичког</w:t>
      </w:r>
      <w:r w:rsidRPr="00EE2660">
        <w:t xml:space="preserve"> </w:t>
      </w:r>
      <w:r>
        <w:t>аспекта</w:t>
      </w:r>
      <w:r w:rsidRPr="00EE2660">
        <w:t xml:space="preserve">. </w:t>
      </w:r>
      <w:r>
        <w:t>Зато</w:t>
      </w:r>
      <w:r w:rsidRPr="00EE2660">
        <w:t xml:space="preserve"> </w:t>
      </w:r>
      <w:r>
        <w:t>ће</w:t>
      </w:r>
      <w:r w:rsidRPr="00EE2660">
        <w:t xml:space="preserve">, </w:t>
      </w:r>
      <w:r>
        <w:t>кад</w:t>
      </w:r>
      <w:r w:rsidRPr="00EE2660">
        <w:t xml:space="preserve"> </w:t>
      </w:r>
      <w:r>
        <w:t>се</w:t>
      </w:r>
      <w:r w:rsidRPr="00EE2660">
        <w:t xml:space="preserve"> </w:t>
      </w:r>
      <w:r>
        <w:t>суочи</w:t>
      </w:r>
      <w:r w:rsidRPr="00EE2660">
        <w:t xml:space="preserve"> </w:t>
      </w:r>
      <w:r>
        <w:t>с</w:t>
      </w:r>
      <w:r>
        <w:rPr>
          <w:lang/>
        </w:rPr>
        <w:t>а</w:t>
      </w:r>
      <w:r w:rsidRPr="00EE2660">
        <w:t xml:space="preserve"> </w:t>
      </w:r>
      <w:r>
        <w:t>противничким</w:t>
      </w:r>
      <w:r w:rsidRPr="00EE2660">
        <w:t xml:space="preserve"> </w:t>
      </w:r>
      <w:r>
        <w:t>играчем</w:t>
      </w:r>
      <w:r w:rsidRPr="00EE2660">
        <w:t xml:space="preserve">, </w:t>
      </w:r>
      <w:r>
        <w:t>извести</w:t>
      </w:r>
      <w:r w:rsidRPr="00EE2660">
        <w:t xml:space="preserve"> </w:t>
      </w:r>
      <w:r>
        <w:t>прво</w:t>
      </w:r>
      <w:r w:rsidRPr="00EE2660">
        <w:t xml:space="preserve"> </w:t>
      </w:r>
      <w:r>
        <w:t>што</w:t>
      </w:r>
      <w:r w:rsidRPr="00EE2660">
        <w:t xml:space="preserve"> </w:t>
      </w:r>
      <w:r>
        <w:t>му</w:t>
      </w:r>
      <w:r w:rsidRPr="00EE2660">
        <w:t xml:space="preserve"> </w:t>
      </w:r>
      <w:r>
        <w:t>падне</w:t>
      </w:r>
      <w:r w:rsidRPr="00EE2660">
        <w:t xml:space="preserve"> </w:t>
      </w:r>
      <w:r>
        <w:t>на</w:t>
      </w:r>
      <w:r w:rsidRPr="00EE2660">
        <w:t xml:space="preserve"> </w:t>
      </w:r>
      <w:r>
        <w:t>памет</w:t>
      </w:r>
      <w:r w:rsidRPr="00EE2660">
        <w:t xml:space="preserve">, </w:t>
      </w:r>
      <w:r>
        <w:t>без</w:t>
      </w:r>
      <w:r w:rsidRPr="00EE2660">
        <w:t xml:space="preserve"> </w:t>
      </w:r>
      <w:r>
        <w:t>размишљања да би</w:t>
      </w:r>
      <w:r w:rsidRPr="00EE2660">
        <w:t xml:space="preserve"> </w:t>
      </w:r>
      <w:r>
        <w:t>ли</w:t>
      </w:r>
      <w:r w:rsidRPr="00EE2660">
        <w:t xml:space="preserve"> </w:t>
      </w:r>
      <w:r>
        <w:t>можда</w:t>
      </w:r>
      <w:r w:rsidRPr="00EE2660">
        <w:t xml:space="preserve"> </w:t>
      </w:r>
      <w:r>
        <w:t>неко</w:t>
      </w:r>
      <w:r w:rsidRPr="00EE2660">
        <w:t xml:space="preserve"> </w:t>
      </w:r>
      <w:r>
        <w:t>дуго</w:t>
      </w:r>
      <w:r w:rsidRPr="00EE2660">
        <w:t xml:space="preserve"> </w:t>
      </w:r>
      <w:r>
        <w:t>решење</w:t>
      </w:r>
      <w:r w:rsidRPr="00EE2660">
        <w:t xml:space="preserve"> </w:t>
      </w:r>
      <w:r>
        <w:t>било</w:t>
      </w:r>
      <w:r w:rsidRPr="00EE2660">
        <w:t xml:space="preserve"> </w:t>
      </w:r>
      <w:r>
        <w:t>боље</w:t>
      </w:r>
      <w:r w:rsidRPr="00EE2660">
        <w:t xml:space="preserve">. </w:t>
      </w:r>
    </w:p>
    <w:p w:rsidR="00881442" w:rsidRPr="004A034D" w:rsidRDefault="00881442" w:rsidP="00881442">
      <w:pPr>
        <w:rPr>
          <w:i/>
          <w:u w:val="single"/>
        </w:rPr>
      </w:pPr>
      <w:r w:rsidRPr="004A034D">
        <w:rPr>
          <w:i/>
          <w:u w:val="single"/>
        </w:rPr>
        <w:t xml:space="preserve">Емоционални и социјални развој </w:t>
      </w:r>
    </w:p>
    <w:p w:rsidR="00881442" w:rsidRPr="00EE2660" w:rsidRDefault="00881442" w:rsidP="00881442">
      <w:pPr>
        <w:pStyle w:val="Default"/>
        <w:jc w:val="both"/>
      </w:pPr>
      <w:r>
        <w:t>Са</w:t>
      </w:r>
      <w:r w:rsidRPr="00EE2660">
        <w:t xml:space="preserve"> </w:t>
      </w:r>
      <w:r>
        <w:t>првим</w:t>
      </w:r>
      <w:r w:rsidRPr="00EE2660">
        <w:t xml:space="preserve"> </w:t>
      </w:r>
      <w:r>
        <w:rPr>
          <w:lang/>
        </w:rPr>
        <w:t xml:space="preserve">разредима </w:t>
      </w:r>
      <w:r>
        <w:t>основне</w:t>
      </w:r>
      <w:r w:rsidRPr="00EE2660">
        <w:t xml:space="preserve"> </w:t>
      </w:r>
      <w:r>
        <w:t>школе</w:t>
      </w:r>
      <w:r w:rsidRPr="00EE2660">
        <w:t xml:space="preserve">, </w:t>
      </w:r>
      <w:r>
        <w:t>дете</w:t>
      </w:r>
      <w:r w:rsidRPr="00EE2660">
        <w:t xml:space="preserve"> </w:t>
      </w:r>
      <w:r>
        <w:t>почиње</w:t>
      </w:r>
      <w:r w:rsidRPr="00EE2660">
        <w:t xml:space="preserve"> </w:t>
      </w:r>
      <w:r>
        <w:rPr>
          <w:lang/>
        </w:rPr>
        <w:t xml:space="preserve">да </w:t>
      </w:r>
      <w:r>
        <w:t>прихвата</w:t>
      </w:r>
      <w:r w:rsidRPr="00EE2660">
        <w:t xml:space="preserve"> </w:t>
      </w:r>
      <w:r>
        <w:t>одговорност</w:t>
      </w:r>
      <w:r w:rsidRPr="00EE2660">
        <w:t xml:space="preserve"> </w:t>
      </w:r>
      <w:r>
        <w:t>и</w:t>
      </w:r>
      <w:r w:rsidRPr="00EE2660">
        <w:t xml:space="preserve"> </w:t>
      </w:r>
      <w:r>
        <w:t>извршава</w:t>
      </w:r>
      <w:r w:rsidRPr="00EE2660">
        <w:t xml:space="preserve"> </w:t>
      </w:r>
      <w:r>
        <w:t>захтевније</w:t>
      </w:r>
      <w:r w:rsidRPr="00EE2660">
        <w:t xml:space="preserve"> </w:t>
      </w:r>
      <w:r>
        <w:t>задатке</w:t>
      </w:r>
      <w:r w:rsidRPr="00EE2660">
        <w:t xml:space="preserve">. </w:t>
      </w:r>
      <w:r>
        <w:t>Превазилази</w:t>
      </w:r>
      <w:r w:rsidRPr="00EE2660">
        <w:t xml:space="preserve"> </w:t>
      </w:r>
      <w:r>
        <w:t>егоцентризам</w:t>
      </w:r>
      <w:r w:rsidRPr="00EE2660">
        <w:t xml:space="preserve"> </w:t>
      </w:r>
      <w:r>
        <w:t>и</w:t>
      </w:r>
      <w:r w:rsidRPr="00EE2660">
        <w:t xml:space="preserve"> </w:t>
      </w:r>
      <w:r>
        <w:t>почиње</w:t>
      </w:r>
      <w:r w:rsidRPr="00EE2660">
        <w:t xml:space="preserve"> </w:t>
      </w:r>
      <w:r>
        <w:rPr>
          <w:lang/>
        </w:rPr>
        <w:t xml:space="preserve">да </w:t>
      </w:r>
      <w:r>
        <w:t>жив</w:t>
      </w:r>
      <w:r>
        <w:rPr>
          <w:lang/>
        </w:rPr>
        <w:t>и</w:t>
      </w:r>
      <w:r w:rsidRPr="00EE2660">
        <w:t xml:space="preserve"> </w:t>
      </w:r>
      <w:r>
        <w:t>са</w:t>
      </w:r>
      <w:r w:rsidRPr="00EE2660">
        <w:t xml:space="preserve"> </w:t>
      </w:r>
      <w:r>
        <w:t>групом</w:t>
      </w:r>
      <w:r w:rsidRPr="00EE2660">
        <w:t xml:space="preserve">. </w:t>
      </w:r>
      <w:r>
        <w:t>Преко</w:t>
      </w:r>
      <w:r w:rsidRPr="00EE2660">
        <w:t xml:space="preserve"> </w:t>
      </w:r>
      <w:r>
        <w:t>низа</w:t>
      </w:r>
      <w:r w:rsidRPr="00EE2660">
        <w:t xml:space="preserve"> </w:t>
      </w:r>
      <w:r>
        <w:t>искустава</w:t>
      </w:r>
      <w:r w:rsidRPr="00EE2660">
        <w:t xml:space="preserve"> </w:t>
      </w:r>
      <w:r>
        <w:t>у</w:t>
      </w:r>
      <w:r w:rsidRPr="00EE2660">
        <w:t xml:space="preserve"> </w:t>
      </w:r>
      <w:r>
        <w:t>односима</w:t>
      </w:r>
      <w:r w:rsidRPr="00EE2660">
        <w:t xml:space="preserve"> </w:t>
      </w:r>
      <w:r>
        <w:t>са</w:t>
      </w:r>
      <w:r w:rsidRPr="00EE2660">
        <w:t xml:space="preserve"> </w:t>
      </w:r>
      <w:r>
        <w:t>другима</w:t>
      </w:r>
      <w:r w:rsidRPr="00EE2660">
        <w:t xml:space="preserve">, </w:t>
      </w:r>
      <w:r>
        <w:t>гради</w:t>
      </w:r>
      <w:r w:rsidRPr="00EE2660">
        <w:t xml:space="preserve"> </w:t>
      </w:r>
      <w:r>
        <w:t>своје</w:t>
      </w:r>
      <w:r w:rsidRPr="00EE2660">
        <w:t xml:space="preserve"> </w:t>
      </w:r>
      <w:r>
        <w:t>самопоштовање</w:t>
      </w:r>
      <w:r w:rsidRPr="00EE2660">
        <w:t xml:space="preserve"> </w:t>
      </w:r>
      <w:r>
        <w:t>и</w:t>
      </w:r>
      <w:r w:rsidRPr="00EE2660">
        <w:t xml:space="preserve"> </w:t>
      </w:r>
      <w:r>
        <w:t>слику</w:t>
      </w:r>
      <w:r w:rsidRPr="00EE2660">
        <w:t xml:space="preserve"> </w:t>
      </w:r>
      <w:r>
        <w:t>о</w:t>
      </w:r>
      <w:r w:rsidRPr="00EE2660">
        <w:t xml:space="preserve"> </w:t>
      </w:r>
      <w:r>
        <w:t>себи</w:t>
      </w:r>
      <w:r w:rsidRPr="00EE2660">
        <w:t xml:space="preserve">. </w:t>
      </w:r>
      <w:r>
        <w:t>Од</w:t>
      </w:r>
      <w:r w:rsidRPr="00EE2660">
        <w:t xml:space="preserve"> </w:t>
      </w:r>
      <w:r>
        <w:t>других</w:t>
      </w:r>
      <w:r w:rsidRPr="00EE2660">
        <w:t xml:space="preserve"> </w:t>
      </w:r>
      <w:r>
        <w:t>људи</w:t>
      </w:r>
      <w:r w:rsidRPr="00EE2660">
        <w:t xml:space="preserve">, </w:t>
      </w:r>
      <w:r>
        <w:t>нису</w:t>
      </w:r>
      <w:r w:rsidRPr="00EE2660">
        <w:t xml:space="preserve"> </w:t>
      </w:r>
      <w:r>
        <w:t>више</w:t>
      </w:r>
      <w:r w:rsidRPr="00EE2660">
        <w:t xml:space="preserve"> </w:t>
      </w:r>
      <w:r>
        <w:t>важни</w:t>
      </w:r>
      <w:r w:rsidRPr="00EE2660">
        <w:t xml:space="preserve"> </w:t>
      </w:r>
      <w:r>
        <w:t>само</w:t>
      </w:r>
      <w:r w:rsidRPr="00EE2660">
        <w:t xml:space="preserve"> </w:t>
      </w:r>
      <w:r>
        <w:t>родитељи</w:t>
      </w:r>
      <w:r w:rsidRPr="00EE2660">
        <w:t xml:space="preserve">, </w:t>
      </w:r>
      <w:r>
        <w:t>већ</w:t>
      </w:r>
      <w:r w:rsidRPr="00EE2660">
        <w:t xml:space="preserve"> </w:t>
      </w:r>
      <w:r>
        <w:t>и</w:t>
      </w:r>
      <w:r w:rsidRPr="00EE2660">
        <w:t xml:space="preserve"> </w:t>
      </w:r>
      <w:r>
        <w:t>учитељ</w:t>
      </w:r>
      <w:r w:rsidRPr="00EE2660">
        <w:t xml:space="preserve"> </w:t>
      </w:r>
      <w:r>
        <w:t>и</w:t>
      </w:r>
      <w:r w:rsidRPr="00EE2660">
        <w:t xml:space="preserve"> </w:t>
      </w:r>
      <w:r>
        <w:t>тренер</w:t>
      </w:r>
      <w:r w:rsidRPr="00EE2660">
        <w:t xml:space="preserve">, </w:t>
      </w:r>
      <w:r>
        <w:t>те</w:t>
      </w:r>
      <w:r w:rsidRPr="00EE2660">
        <w:t xml:space="preserve"> </w:t>
      </w:r>
      <w:r>
        <w:t>полако</w:t>
      </w:r>
      <w:r w:rsidRPr="00EE2660">
        <w:t xml:space="preserve"> </w:t>
      </w:r>
      <w:r>
        <w:t>и</w:t>
      </w:r>
      <w:r w:rsidRPr="00EE2660">
        <w:t xml:space="preserve"> </w:t>
      </w:r>
      <w:r>
        <w:t>вршњаци. Почиње</w:t>
      </w:r>
      <w:r w:rsidRPr="00EE2660">
        <w:t xml:space="preserve"> </w:t>
      </w:r>
      <w:r>
        <w:rPr>
          <w:lang/>
        </w:rPr>
        <w:t xml:space="preserve">да </w:t>
      </w:r>
      <w:r>
        <w:t>схвата</w:t>
      </w:r>
      <w:r w:rsidRPr="00EE2660">
        <w:t xml:space="preserve"> </w:t>
      </w:r>
      <w:r>
        <w:t>да</w:t>
      </w:r>
      <w:r w:rsidRPr="00EE2660">
        <w:t xml:space="preserve"> </w:t>
      </w:r>
      <w:r>
        <w:t>и</w:t>
      </w:r>
      <w:r w:rsidRPr="00EE2660">
        <w:t xml:space="preserve"> </w:t>
      </w:r>
      <w:r>
        <w:t>други</w:t>
      </w:r>
      <w:r w:rsidRPr="00EE2660">
        <w:t xml:space="preserve"> </w:t>
      </w:r>
      <w:r>
        <w:t>очекују</w:t>
      </w:r>
      <w:r w:rsidRPr="00EE2660">
        <w:t xml:space="preserve"> </w:t>
      </w:r>
      <w:r>
        <w:t>нешто</w:t>
      </w:r>
      <w:r w:rsidRPr="00EE2660">
        <w:t xml:space="preserve"> </w:t>
      </w:r>
      <w:r>
        <w:t>од</w:t>
      </w:r>
      <w:r w:rsidRPr="00EE2660">
        <w:t xml:space="preserve"> </w:t>
      </w:r>
      <w:r>
        <w:t>њега</w:t>
      </w:r>
      <w:r w:rsidRPr="00EE2660">
        <w:t xml:space="preserve"> (</w:t>
      </w:r>
      <w:r>
        <w:t>родитељи</w:t>
      </w:r>
      <w:r w:rsidRPr="00EE2660">
        <w:t xml:space="preserve">, </w:t>
      </w:r>
      <w:r>
        <w:t>учитељ</w:t>
      </w:r>
      <w:r w:rsidRPr="00EE2660">
        <w:t xml:space="preserve">, </w:t>
      </w:r>
      <w:r>
        <w:t>тренер</w:t>
      </w:r>
      <w:r w:rsidRPr="00EE2660">
        <w:t xml:space="preserve">). </w:t>
      </w:r>
      <w:r>
        <w:t>Према</w:t>
      </w:r>
      <w:r w:rsidRPr="00EE2660">
        <w:t xml:space="preserve"> </w:t>
      </w:r>
      <w:r>
        <w:t>одраслима</w:t>
      </w:r>
      <w:r w:rsidRPr="00EE2660">
        <w:t xml:space="preserve"> </w:t>
      </w:r>
      <w:r>
        <w:t>често</w:t>
      </w:r>
      <w:r w:rsidRPr="00EE2660">
        <w:t xml:space="preserve"> </w:t>
      </w:r>
      <w:r>
        <w:t>може</w:t>
      </w:r>
      <w:r w:rsidRPr="00EE2660">
        <w:t xml:space="preserve"> </w:t>
      </w:r>
      <w:r>
        <w:t>имати</w:t>
      </w:r>
      <w:r w:rsidRPr="00EE2660">
        <w:t xml:space="preserve"> </w:t>
      </w:r>
      <w:r>
        <w:t>контрастне</w:t>
      </w:r>
      <w:r w:rsidRPr="00EE2660">
        <w:t xml:space="preserve"> </w:t>
      </w:r>
      <w:r>
        <w:t>осећаје</w:t>
      </w:r>
      <w:r w:rsidRPr="00EE2660">
        <w:t xml:space="preserve"> – </w:t>
      </w:r>
      <w:r>
        <w:t>од</w:t>
      </w:r>
      <w:r w:rsidRPr="00EE2660">
        <w:t xml:space="preserve"> </w:t>
      </w:r>
      <w:r>
        <w:t>јаке</w:t>
      </w:r>
      <w:r w:rsidRPr="00EE2660">
        <w:t xml:space="preserve"> </w:t>
      </w:r>
      <w:r>
        <w:t>привржености</w:t>
      </w:r>
      <w:r w:rsidRPr="00EE2660">
        <w:t xml:space="preserve"> </w:t>
      </w:r>
      <w:r>
        <w:t>и</w:t>
      </w:r>
      <w:r w:rsidRPr="00EE2660">
        <w:t xml:space="preserve"> </w:t>
      </w:r>
      <w:r>
        <w:t>везаности</w:t>
      </w:r>
      <w:r w:rsidRPr="00EE2660">
        <w:t xml:space="preserve">, </w:t>
      </w:r>
      <w:r>
        <w:t>до</w:t>
      </w:r>
      <w:r w:rsidRPr="00EE2660">
        <w:t xml:space="preserve"> </w:t>
      </w:r>
      <w:r>
        <w:t>агресивности</w:t>
      </w:r>
      <w:r w:rsidRPr="00EE2660">
        <w:t xml:space="preserve"> </w:t>
      </w:r>
      <w:r>
        <w:t>према</w:t>
      </w:r>
      <w:r w:rsidRPr="00EE2660">
        <w:t xml:space="preserve"> </w:t>
      </w:r>
      <w:r>
        <w:t>истој</w:t>
      </w:r>
      <w:r w:rsidRPr="00EE2660">
        <w:t xml:space="preserve"> </w:t>
      </w:r>
      <w:r>
        <w:t>особи</w:t>
      </w:r>
      <w:r w:rsidRPr="00EE2660">
        <w:t xml:space="preserve">, </w:t>
      </w:r>
      <w:r>
        <w:t>у зависности од тога шта</w:t>
      </w:r>
      <w:r w:rsidRPr="00EE2660">
        <w:t xml:space="preserve"> </w:t>
      </w:r>
      <w:r>
        <w:t>проживљава</w:t>
      </w:r>
      <w:r w:rsidRPr="00EE2660">
        <w:t xml:space="preserve"> </w:t>
      </w:r>
      <w:r>
        <w:t>у</w:t>
      </w:r>
      <w:r w:rsidRPr="00EE2660">
        <w:t xml:space="preserve"> </w:t>
      </w:r>
      <w:r>
        <w:t>датом</w:t>
      </w:r>
      <w:r w:rsidRPr="00EE2660">
        <w:t xml:space="preserve"> </w:t>
      </w:r>
      <w:r>
        <w:t>тренутку</w:t>
      </w:r>
      <w:r w:rsidRPr="00EE2660">
        <w:t xml:space="preserve">. </w:t>
      </w:r>
      <w:r>
        <w:t>Наиме</w:t>
      </w:r>
      <w:r w:rsidRPr="00EE2660">
        <w:t xml:space="preserve">, </w:t>
      </w:r>
      <w:r>
        <w:t>истовремено</w:t>
      </w:r>
      <w:r w:rsidRPr="00EE2660">
        <w:t xml:space="preserve"> </w:t>
      </w:r>
      <w:r>
        <w:t>има</w:t>
      </w:r>
      <w:r w:rsidRPr="00EE2660">
        <w:t xml:space="preserve"> </w:t>
      </w:r>
      <w:r>
        <w:t>и</w:t>
      </w:r>
      <w:r w:rsidRPr="00EE2660">
        <w:t xml:space="preserve"> </w:t>
      </w:r>
      <w:r>
        <w:t>потребу</w:t>
      </w:r>
      <w:r w:rsidRPr="00EE2660">
        <w:t xml:space="preserve"> </w:t>
      </w:r>
      <w:r>
        <w:t>за</w:t>
      </w:r>
      <w:r w:rsidRPr="00EE2660">
        <w:t xml:space="preserve"> </w:t>
      </w:r>
      <w:r>
        <w:t>самосталношћу</w:t>
      </w:r>
      <w:r w:rsidRPr="00EE2660">
        <w:t xml:space="preserve">, </w:t>
      </w:r>
      <w:r>
        <w:t>и</w:t>
      </w:r>
      <w:r w:rsidRPr="00EE2660">
        <w:t xml:space="preserve"> </w:t>
      </w:r>
      <w:r>
        <w:t>потребу</w:t>
      </w:r>
      <w:r w:rsidRPr="00EE2660">
        <w:t xml:space="preserve"> </w:t>
      </w:r>
      <w:r>
        <w:t>да</w:t>
      </w:r>
      <w:r w:rsidRPr="00EE2660">
        <w:t xml:space="preserve"> </w:t>
      </w:r>
      <w:r>
        <w:t>га</w:t>
      </w:r>
      <w:r w:rsidRPr="00EE2660">
        <w:t xml:space="preserve"> </w:t>
      </w:r>
      <w:r>
        <w:t>одрасли</w:t>
      </w:r>
      <w:r w:rsidRPr="00EE2660">
        <w:t xml:space="preserve"> </w:t>
      </w:r>
      <w:r>
        <w:t>прихватају</w:t>
      </w:r>
      <w:r w:rsidRPr="00EE2660">
        <w:t xml:space="preserve">. </w:t>
      </w:r>
      <w:r>
        <w:t>И</w:t>
      </w:r>
      <w:r w:rsidRPr="00EE2660">
        <w:t xml:space="preserve"> </w:t>
      </w:r>
      <w:r>
        <w:t>вршњаци</w:t>
      </w:r>
      <w:r w:rsidRPr="00EE2660">
        <w:t xml:space="preserve"> </w:t>
      </w:r>
      <w:r>
        <w:t>се</w:t>
      </w:r>
      <w:r w:rsidRPr="00EE2660">
        <w:t xml:space="preserve"> </w:t>
      </w:r>
      <w:r>
        <w:t>доживљавају</w:t>
      </w:r>
      <w:r w:rsidRPr="00EE2660">
        <w:t xml:space="preserve"> </w:t>
      </w:r>
      <w:r>
        <w:t>и</w:t>
      </w:r>
      <w:r w:rsidRPr="00EE2660">
        <w:t xml:space="preserve"> </w:t>
      </w:r>
      <w:r>
        <w:t>као</w:t>
      </w:r>
      <w:r w:rsidRPr="00EE2660">
        <w:t xml:space="preserve"> </w:t>
      </w:r>
      <w:r>
        <w:t>пријатељи</w:t>
      </w:r>
      <w:r w:rsidRPr="00EE2660">
        <w:t xml:space="preserve">, </w:t>
      </w:r>
      <w:r>
        <w:t>и</w:t>
      </w:r>
      <w:r w:rsidRPr="00EE2660">
        <w:t xml:space="preserve"> </w:t>
      </w:r>
      <w:r>
        <w:t>као</w:t>
      </w:r>
      <w:r w:rsidRPr="00EE2660">
        <w:t xml:space="preserve"> </w:t>
      </w:r>
      <w:r>
        <w:t>ривали</w:t>
      </w:r>
      <w:r w:rsidRPr="00EE2660">
        <w:t xml:space="preserve">. </w:t>
      </w:r>
      <w:r>
        <w:t>Љубомора</w:t>
      </w:r>
      <w:r w:rsidRPr="00EE2660">
        <w:t xml:space="preserve"> </w:t>
      </w:r>
      <w:r>
        <w:t>према</w:t>
      </w:r>
      <w:r w:rsidRPr="00EE2660">
        <w:t xml:space="preserve"> </w:t>
      </w:r>
      <w:r>
        <w:t>другом</w:t>
      </w:r>
      <w:r w:rsidRPr="00EE2660">
        <w:t xml:space="preserve"> </w:t>
      </w:r>
      <w:r>
        <w:t>члану</w:t>
      </w:r>
      <w:r w:rsidRPr="00EE2660">
        <w:t xml:space="preserve"> </w:t>
      </w:r>
      <w:r>
        <w:rPr>
          <w:lang/>
        </w:rPr>
        <w:t>тима</w:t>
      </w:r>
      <w:r w:rsidRPr="00EE2660">
        <w:t xml:space="preserve"> </w:t>
      </w:r>
      <w:r>
        <w:t>може</w:t>
      </w:r>
      <w:r w:rsidRPr="00EE2660">
        <w:t xml:space="preserve"> </w:t>
      </w:r>
      <w:r>
        <w:t>довести</w:t>
      </w:r>
      <w:r w:rsidRPr="00EE2660">
        <w:t xml:space="preserve"> </w:t>
      </w:r>
      <w:r>
        <w:t>до</w:t>
      </w:r>
      <w:r w:rsidRPr="00EE2660">
        <w:t xml:space="preserve"> </w:t>
      </w:r>
      <w:r>
        <w:t>праве</w:t>
      </w:r>
      <w:r w:rsidRPr="00EE2660">
        <w:t xml:space="preserve"> </w:t>
      </w:r>
      <w:r>
        <w:t>емоционалне</w:t>
      </w:r>
      <w:r w:rsidRPr="00EE2660">
        <w:t xml:space="preserve"> </w:t>
      </w:r>
      <w:r>
        <w:t>кризе</w:t>
      </w:r>
      <w:r w:rsidRPr="00EE2660">
        <w:t xml:space="preserve">. </w:t>
      </w:r>
      <w:r>
        <w:t>А</w:t>
      </w:r>
      <w:r w:rsidRPr="00EE2660">
        <w:t xml:space="preserve">, </w:t>
      </w:r>
      <w:r>
        <w:t>лоше</w:t>
      </w:r>
      <w:r w:rsidRPr="00EE2660">
        <w:t xml:space="preserve"> </w:t>
      </w:r>
      <w:r>
        <w:t>понашање</w:t>
      </w:r>
      <w:r w:rsidRPr="00EE2660">
        <w:t xml:space="preserve"> </w:t>
      </w:r>
      <w:r>
        <w:t>често</w:t>
      </w:r>
      <w:r w:rsidRPr="00EE2660">
        <w:t xml:space="preserve"> </w:t>
      </w:r>
      <w:r>
        <w:t>има</w:t>
      </w:r>
      <w:r w:rsidRPr="00EE2660">
        <w:t xml:space="preserve"> </w:t>
      </w:r>
      <w:r>
        <w:t>улогу</w:t>
      </w:r>
      <w:r w:rsidRPr="00EE2660">
        <w:t xml:space="preserve"> </w:t>
      </w:r>
      <w:r>
        <w:t>само</w:t>
      </w:r>
      <w:r w:rsidRPr="00EE2660">
        <w:t xml:space="preserve"> </w:t>
      </w:r>
      <w:r>
        <w:lastRenderedPageBreak/>
        <w:t>привлачења</w:t>
      </w:r>
      <w:r w:rsidRPr="00EE2660">
        <w:t xml:space="preserve"> </w:t>
      </w:r>
      <w:r>
        <w:t>пажње</w:t>
      </w:r>
      <w:r w:rsidRPr="00EE2660">
        <w:t xml:space="preserve"> </w:t>
      </w:r>
      <w:r>
        <w:t>одраслих</w:t>
      </w:r>
      <w:r w:rsidRPr="00EE2660">
        <w:t xml:space="preserve">, </w:t>
      </w:r>
      <w:r>
        <w:t>рецимо</w:t>
      </w:r>
      <w:r w:rsidRPr="00EE2660">
        <w:t xml:space="preserve"> </w:t>
      </w:r>
      <w:r>
        <w:t>тренера</w:t>
      </w:r>
      <w:r w:rsidRPr="00EE2660">
        <w:t xml:space="preserve">, </w:t>
      </w:r>
      <w:r>
        <w:t>поготово</w:t>
      </w:r>
      <w:r w:rsidRPr="00EE2660">
        <w:t xml:space="preserve"> </w:t>
      </w:r>
      <w:r>
        <w:t>ако</w:t>
      </w:r>
      <w:r w:rsidRPr="00EE2660">
        <w:t xml:space="preserve"> </w:t>
      </w:r>
      <w:r>
        <w:t>дете</w:t>
      </w:r>
      <w:r w:rsidRPr="00EE2660">
        <w:t xml:space="preserve"> </w:t>
      </w:r>
      <w:r>
        <w:t>има</w:t>
      </w:r>
      <w:r w:rsidRPr="00EE2660">
        <w:t xml:space="preserve"> </w:t>
      </w:r>
      <w:r>
        <w:t>осећај</w:t>
      </w:r>
      <w:r w:rsidRPr="00EE2660">
        <w:t xml:space="preserve"> </w:t>
      </w:r>
      <w:r>
        <w:t>да</w:t>
      </w:r>
      <w:r w:rsidRPr="00EE2660">
        <w:t xml:space="preserve"> </w:t>
      </w:r>
      <w:r>
        <w:t>га</w:t>
      </w:r>
      <w:r w:rsidRPr="00EE2660">
        <w:t xml:space="preserve"> </w:t>
      </w:r>
      <w:r>
        <w:t>искључује</w:t>
      </w:r>
      <w:r w:rsidRPr="00EE2660">
        <w:t xml:space="preserve"> </w:t>
      </w:r>
      <w:r>
        <w:t>и</w:t>
      </w:r>
      <w:r w:rsidRPr="00EE2660">
        <w:t xml:space="preserve"> </w:t>
      </w:r>
      <w:r>
        <w:t>занемарује</w:t>
      </w:r>
      <w:r w:rsidRPr="00EE2660">
        <w:t xml:space="preserve"> </w:t>
      </w:r>
      <w:r>
        <w:t>у</w:t>
      </w:r>
      <w:r w:rsidRPr="00EE2660">
        <w:t xml:space="preserve"> </w:t>
      </w:r>
      <w:r>
        <w:t>односу</w:t>
      </w:r>
      <w:r w:rsidRPr="00EE2660">
        <w:t xml:space="preserve"> </w:t>
      </w:r>
      <w:r>
        <w:t>на</w:t>
      </w:r>
      <w:r w:rsidRPr="00EE2660">
        <w:t xml:space="preserve"> </w:t>
      </w:r>
      <w:r>
        <w:t>друге</w:t>
      </w:r>
      <w:r w:rsidRPr="00EE2660">
        <w:t xml:space="preserve"> </w:t>
      </w:r>
      <w:r>
        <w:t>чланове</w:t>
      </w:r>
      <w:r w:rsidRPr="00EE2660">
        <w:t xml:space="preserve"> </w:t>
      </w:r>
      <w:r>
        <w:t>тима</w:t>
      </w:r>
      <w:r w:rsidRPr="00EE2660">
        <w:t xml:space="preserve">. </w:t>
      </w:r>
    </w:p>
    <w:p w:rsidR="00881442" w:rsidRPr="00EE2660" w:rsidRDefault="00881442" w:rsidP="00881442">
      <w:pPr>
        <w:pStyle w:val="Default"/>
        <w:jc w:val="both"/>
      </w:pPr>
      <w:r>
        <w:t>Тренер</w:t>
      </w:r>
      <w:r w:rsidRPr="00EE2660">
        <w:t xml:space="preserve">, </w:t>
      </w:r>
      <w:r>
        <w:t>као</w:t>
      </w:r>
      <w:r w:rsidRPr="00EE2660">
        <w:t xml:space="preserve"> </w:t>
      </w:r>
      <w:r>
        <w:t>и</w:t>
      </w:r>
      <w:r w:rsidRPr="00EE2660">
        <w:t xml:space="preserve"> </w:t>
      </w:r>
      <w:r>
        <w:t>родитељи</w:t>
      </w:r>
      <w:r w:rsidRPr="00EE2660">
        <w:t xml:space="preserve"> </w:t>
      </w:r>
      <w:r>
        <w:t>и</w:t>
      </w:r>
      <w:r w:rsidRPr="00EE2660">
        <w:t xml:space="preserve"> </w:t>
      </w:r>
      <w:r>
        <w:t>наставници</w:t>
      </w:r>
      <w:r w:rsidRPr="00EE2660">
        <w:t xml:space="preserve">, </w:t>
      </w:r>
      <w:r>
        <w:t>требају</w:t>
      </w:r>
      <w:r w:rsidRPr="00EE2660">
        <w:t xml:space="preserve"> </w:t>
      </w:r>
      <w:r>
        <w:t>пазити</w:t>
      </w:r>
      <w:r w:rsidRPr="00EE2660">
        <w:t xml:space="preserve"> </w:t>
      </w:r>
      <w:r>
        <w:t>да</w:t>
      </w:r>
      <w:r w:rsidRPr="00EE2660">
        <w:t xml:space="preserve"> </w:t>
      </w:r>
      <w:r>
        <w:t>не</w:t>
      </w:r>
      <w:r w:rsidRPr="00EE2660">
        <w:t xml:space="preserve"> </w:t>
      </w:r>
      <w:r>
        <w:t>постављају</w:t>
      </w:r>
      <w:r w:rsidRPr="00EE2660">
        <w:t xml:space="preserve"> </w:t>
      </w:r>
      <w:r>
        <w:t>пред</w:t>
      </w:r>
      <w:r w:rsidRPr="00EE2660">
        <w:t xml:space="preserve"> </w:t>
      </w:r>
      <w:r>
        <w:t>дете</w:t>
      </w:r>
      <w:r w:rsidRPr="00EE2660">
        <w:t xml:space="preserve"> </w:t>
      </w:r>
      <w:r>
        <w:t>превелике</w:t>
      </w:r>
      <w:r w:rsidRPr="00EE2660">
        <w:t xml:space="preserve"> </w:t>
      </w:r>
      <w:r>
        <w:t>захтеве</w:t>
      </w:r>
      <w:r w:rsidRPr="00EE2660">
        <w:t xml:space="preserve">, </w:t>
      </w:r>
      <w:r>
        <w:t>да</w:t>
      </w:r>
      <w:r w:rsidRPr="00EE2660">
        <w:t xml:space="preserve"> </w:t>
      </w:r>
      <w:r>
        <w:t>се</w:t>
      </w:r>
      <w:r w:rsidRPr="00EE2660">
        <w:t xml:space="preserve"> </w:t>
      </w:r>
      <w:r>
        <w:t>у</w:t>
      </w:r>
      <w:r w:rsidRPr="00EE2660">
        <w:t xml:space="preserve"> </w:t>
      </w:r>
      <w:r>
        <w:t>детету</w:t>
      </w:r>
      <w:r w:rsidRPr="00EE2660">
        <w:t xml:space="preserve"> </w:t>
      </w:r>
      <w:r>
        <w:t>не</w:t>
      </w:r>
      <w:r w:rsidRPr="00EE2660">
        <w:t xml:space="preserve"> </w:t>
      </w:r>
      <w:r>
        <w:t>развије</w:t>
      </w:r>
      <w:r w:rsidRPr="00EE2660">
        <w:t xml:space="preserve"> </w:t>
      </w:r>
      <w:r>
        <w:t>осећај</w:t>
      </w:r>
      <w:r w:rsidRPr="00EE2660">
        <w:t xml:space="preserve"> </w:t>
      </w:r>
      <w:r>
        <w:t>неспособности</w:t>
      </w:r>
      <w:r w:rsidRPr="00EE2660">
        <w:t xml:space="preserve"> </w:t>
      </w:r>
      <w:r>
        <w:t>и</w:t>
      </w:r>
      <w:r w:rsidRPr="00EE2660">
        <w:t xml:space="preserve"> </w:t>
      </w:r>
      <w:r>
        <w:t>несигурности</w:t>
      </w:r>
      <w:r w:rsidRPr="00EE2660">
        <w:t xml:space="preserve">, </w:t>
      </w:r>
      <w:r>
        <w:t>који</w:t>
      </w:r>
      <w:r w:rsidRPr="00EE2660">
        <w:t xml:space="preserve"> </w:t>
      </w:r>
      <w:r>
        <w:t>ће</w:t>
      </w:r>
      <w:r w:rsidRPr="00EE2660">
        <w:t xml:space="preserve"> </w:t>
      </w:r>
      <w:r>
        <w:t>остати</w:t>
      </w:r>
      <w:r w:rsidRPr="00EE2660">
        <w:t xml:space="preserve"> </w:t>
      </w:r>
      <w:r>
        <w:t>у</w:t>
      </w:r>
      <w:r w:rsidRPr="00EE2660">
        <w:t xml:space="preserve"> </w:t>
      </w:r>
      <w:r>
        <w:t>њему</w:t>
      </w:r>
      <w:r w:rsidRPr="00EE2660">
        <w:t xml:space="preserve"> </w:t>
      </w:r>
      <w:r>
        <w:t>трајно</w:t>
      </w:r>
      <w:r w:rsidRPr="00EE2660">
        <w:t xml:space="preserve"> </w:t>
      </w:r>
      <w:r>
        <w:t>и</w:t>
      </w:r>
      <w:r w:rsidRPr="00EE2660">
        <w:t xml:space="preserve"> </w:t>
      </w:r>
      <w:r>
        <w:t>утицати</w:t>
      </w:r>
      <w:r w:rsidRPr="00EE2660">
        <w:t xml:space="preserve"> </w:t>
      </w:r>
      <w:r>
        <w:t>на</w:t>
      </w:r>
      <w:r w:rsidRPr="00EE2660">
        <w:t xml:space="preserve"> </w:t>
      </w:r>
      <w:r>
        <w:t>његово</w:t>
      </w:r>
      <w:r w:rsidRPr="00EE2660">
        <w:t xml:space="preserve"> </w:t>
      </w:r>
      <w:r>
        <w:t>понашање</w:t>
      </w:r>
      <w:r w:rsidRPr="00EE2660">
        <w:t xml:space="preserve"> </w:t>
      </w:r>
      <w:r>
        <w:t>и</w:t>
      </w:r>
      <w:r w:rsidRPr="00EE2660">
        <w:t xml:space="preserve"> </w:t>
      </w:r>
      <w:r>
        <w:t>у</w:t>
      </w:r>
      <w:r w:rsidRPr="00EE2660">
        <w:t xml:space="preserve"> </w:t>
      </w:r>
      <w:r>
        <w:t>одраслом</w:t>
      </w:r>
      <w:r w:rsidRPr="00EE2660">
        <w:t xml:space="preserve"> </w:t>
      </w:r>
      <w:r>
        <w:t>добу</w:t>
      </w:r>
      <w:r w:rsidRPr="00EE2660">
        <w:t xml:space="preserve">. </w:t>
      </w:r>
    </w:p>
    <w:p w:rsidR="00881442" w:rsidRPr="00EE2660" w:rsidRDefault="00881442" w:rsidP="00881442">
      <w:pPr>
        <w:pStyle w:val="Default"/>
        <w:jc w:val="both"/>
      </w:pPr>
      <w:r>
        <w:t>Деца овог узраста имају</w:t>
      </w:r>
      <w:r w:rsidRPr="00EE2660">
        <w:t xml:space="preserve"> </w:t>
      </w:r>
      <w:r>
        <w:t>изражену</w:t>
      </w:r>
      <w:r w:rsidRPr="00EE2660">
        <w:t xml:space="preserve"> </w:t>
      </w:r>
      <w:r>
        <w:t>потребу</w:t>
      </w:r>
      <w:r w:rsidRPr="00EE2660">
        <w:t xml:space="preserve"> </w:t>
      </w:r>
      <w:r>
        <w:t>идентификовања са</w:t>
      </w:r>
      <w:r w:rsidRPr="00EE2660">
        <w:t xml:space="preserve"> </w:t>
      </w:r>
      <w:r>
        <w:t>одраслом</w:t>
      </w:r>
      <w:r w:rsidRPr="00EE2660">
        <w:t xml:space="preserve"> </w:t>
      </w:r>
      <w:r>
        <w:t>особом</w:t>
      </w:r>
      <w:r w:rsidRPr="00EE2660">
        <w:t xml:space="preserve"> </w:t>
      </w:r>
      <w:r>
        <w:t>истог</w:t>
      </w:r>
      <w:r w:rsidRPr="00EE2660">
        <w:t xml:space="preserve"> </w:t>
      </w:r>
      <w:r>
        <w:t>пола</w:t>
      </w:r>
      <w:r w:rsidRPr="00EE2660">
        <w:t xml:space="preserve">. </w:t>
      </w:r>
      <w:r>
        <w:t>Тренер</w:t>
      </w:r>
      <w:r w:rsidRPr="00EE2660">
        <w:t xml:space="preserve"> </w:t>
      </w:r>
      <w:r>
        <w:t>је</w:t>
      </w:r>
      <w:r w:rsidRPr="00EE2660">
        <w:t xml:space="preserve"> </w:t>
      </w:r>
      <w:r>
        <w:t>погодна</w:t>
      </w:r>
      <w:r w:rsidRPr="00EE2660">
        <w:t xml:space="preserve"> </w:t>
      </w:r>
      <w:r>
        <w:t>особа</w:t>
      </w:r>
      <w:r w:rsidRPr="00EE2660">
        <w:t xml:space="preserve"> </w:t>
      </w:r>
      <w:r>
        <w:t>за</w:t>
      </w:r>
      <w:r w:rsidRPr="00EE2660">
        <w:t xml:space="preserve"> </w:t>
      </w:r>
      <w:r>
        <w:t>то</w:t>
      </w:r>
      <w:r w:rsidRPr="00EE2660">
        <w:t xml:space="preserve">, </w:t>
      </w:r>
      <w:r>
        <w:t>јер</w:t>
      </w:r>
      <w:r w:rsidRPr="00EE2660">
        <w:t xml:space="preserve"> </w:t>
      </w:r>
      <w:r>
        <w:t>им</w:t>
      </w:r>
      <w:r w:rsidRPr="00EE2660">
        <w:t xml:space="preserve"> </w:t>
      </w:r>
      <w:r>
        <w:t>открива</w:t>
      </w:r>
      <w:r w:rsidRPr="00EE2660">
        <w:t xml:space="preserve"> </w:t>
      </w:r>
      <w:r>
        <w:t>њихов</w:t>
      </w:r>
      <w:r w:rsidRPr="00EE2660">
        <w:t xml:space="preserve"> </w:t>
      </w:r>
      <w:r>
        <w:t>омиљени</w:t>
      </w:r>
      <w:r w:rsidRPr="00EE2660">
        <w:t xml:space="preserve"> </w:t>
      </w:r>
      <w:r>
        <w:t>спорт</w:t>
      </w:r>
      <w:r w:rsidRPr="00EE2660">
        <w:t xml:space="preserve">. </w:t>
      </w:r>
      <w:r>
        <w:t>Зато</w:t>
      </w:r>
      <w:r w:rsidRPr="00EE2660">
        <w:t xml:space="preserve"> </w:t>
      </w:r>
      <w:r>
        <w:t>је</w:t>
      </w:r>
      <w:r w:rsidRPr="00EE2660">
        <w:t xml:space="preserve"> </w:t>
      </w:r>
      <w:r>
        <w:t>важно</w:t>
      </w:r>
      <w:r w:rsidRPr="00EE2660">
        <w:t xml:space="preserve"> </w:t>
      </w:r>
      <w:r>
        <w:t>да</w:t>
      </w:r>
      <w:r w:rsidRPr="00EE2660">
        <w:t xml:space="preserve"> </w:t>
      </w:r>
      <w:r>
        <w:t>тренер</w:t>
      </w:r>
      <w:r w:rsidRPr="00EE2660">
        <w:t xml:space="preserve"> </w:t>
      </w:r>
      <w:r>
        <w:t>успостави</w:t>
      </w:r>
      <w:r w:rsidRPr="00EE2660">
        <w:t xml:space="preserve"> </w:t>
      </w:r>
      <w:r>
        <w:t>близак</w:t>
      </w:r>
      <w:r w:rsidRPr="00EE2660">
        <w:t xml:space="preserve"> </w:t>
      </w:r>
      <w:r>
        <w:t>емоционални</w:t>
      </w:r>
      <w:r w:rsidRPr="00EE2660">
        <w:t xml:space="preserve"> </w:t>
      </w:r>
      <w:r>
        <w:t>однос</w:t>
      </w:r>
      <w:r w:rsidRPr="00EE2660">
        <w:t xml:space="preserve"> </w:t>
      </w:r>
      <w:r>
        <w:t>са</w:t>
      </w:r>
      <w:r w:rsidRPr="00EE2660">
        <w:t xml:space="preserve"> </w:t>
      </w:r>
      <w:r>
        <w:t>децом</w:t>
      </w:r>
      <w:r w:rsidRPr="00EE2660">
        <w:t xml:space="preserve">. </w:t>
      </w:r>
    </w:p>
    <w:p w:rsidR="00881442" w:rsidRDefault="00881442" w:rsidP="00881442">
      <w:pPr>
        <w:pStyle w:val="Default"/>
        <w:jc w:val="both"/>
      </w:pPr>
      <w:r>
        <w:t>У</w:t>
      </w:r>
      <w:r w:rsidRPr="00EE2660">
        <w:t xml:space="preserve"> </w:t>
      </w:r>
      <w:r>
        <w:t>овом</w:t>
      </w:r>
      <w:r w:rsidRPr="00EE2660">
        <w:t xml:space="preserve"> </w:t>
      </w:r>
      <w:r>
        <w:t>узрасту успоставља</w:t>
      </w:r>
      <w:r w:rsidRPr="00EE2660">
        <w:t xml:space="preserve"> </w:t>
      </w:r>
      <w:r>
        <w:t>се</w:t>
      </w:r>
      <w:r w:rsidRPr="00EE2660">
        <w:t xml:space="preserve"> </w:t>
      </w:r>
      <w:r>
        <w:t>боља</w:t>
      </w:r>
      <w:r w:rsidRPr="00EE2660">
        <w:t xml:space="preserve"> </w:t>
      </w:r>
      <w:r>
        <w:t>контрола</w:t>
      </w:r>
      <w:r w:rsidRPr="00EE2660">
        <w:t xml:space="preserve"> </w:t>
      </w:r>
      <w:r>
        <w:t>емоција</w:t>
      </w:r>
      <w:r w:rsidRPr="00EE2660">
        <w:t xml:space="preserve">, </w:t>
      </w:r>
      <w:r>
        <w:t>па</w:t>
      </w:r>
      <w:r w:rsidRPr="00EE2660">
        <w:t xml:space="preserve"> </w:t>
      </w:r>
      <w:r>
        <w:t>су</w:t>
      </w:r>
      <w:r w:rsidRPr="00EE2660">
        <w:t xml:space="preserve"> </w:t>
      </w:r>
      <w:r>
        <w:t>деца</w:t>
      </w:r>
      <w:r w:rsidRPr="00EE2660">
        <w:t xml:space="preserve"> </w:t>
      </w:r>
      <w:r>
        <w:t>све</w:t>
      </w:r>
      <w:r w:rsidRPr="00EE2660">
        <w:t xml:space="preserve"> </w:t>
      </w:r>
      <w:r>
        <w:t>мање</w:t>
      </w:r>
      <w:r w:rsidRPr="00EE2660">
        <w:t xml:space="preserve"> </w:t>
      </w:r>
      <w:r>
        <w:t>импулсивна</w:t>
      </w:r>
      <w:r w:rsidRPr="00EE2660">
        <w:t xml:space="preserve">. </w:t>
      </w:r>
      <w:r>
        <w:t>Емоционално</w:t>
      </w:r>
      <w:r w:rsidRPr="00EE2660">
        <w:t xml:space="preserve"> </w:t>
      </w:r>
      <w:r>
        <w:t>сазревање</w:t>
      </w:r>
      <w:r w:rsidRPr="00EE2660">
        <w:t xml:space="preserve"> </w:t>
      </w:r>
      <w:r>
        <w:t>омогућава</w:t>
      </w:r>
      <w:r w:rsidRPr="00EE2660">
        <w:t xml:space="preserve"> </w:t>
      </w:r>
      <w:r>
        <w:t>боље</w:t>
      </w:r>
      <w:r w:rsidRPr="00EE2660">
        <w:t xml:space="preserve"> </w:t>
      </w:r>
      <w:r>
        <w:t>прилагођавање</w:t>
      </w:r>
      <w:r w:rsidRPr="00EE2660">
        <w:t xml:space="preserve"> </w:t>
      </w:r>
      <w:r>
        <w:t>на</w:t>
      </w:r>
      <w:r w:rsidRPr="00EE2660">
        <w:t xml:space="preserve"> </w:t>
      </w:r>
      <w:r>
        <w:t>реалност</w:t>
      </w:r>
      <w:r w:rsidRPr="00EE2660">
        <w:t xml:space="preserve">, </w:t>
      </w:r>
      <w:r>
        <w:t>на</w:t>
      </w:r>
      <w:r w:rsidRPr="00EE2660">
        <w:t xml:space="preserve"> </w:t>
      </w:r>
      <w:r>
        <w:t>фрустрације</w:t>
      </w:r>
      <w:r w:rsidRPr="00EE2660">
        <w:t xml:space="preserve"> </w:t>
      </w:r>
      <w:r>
        <w:t>и</w:t>
      </w:r>
      <w:r w:rsidRPr="00EE2660">
        <w:t xml:space="preserve"> </w:t>
      </w:r>
      <w:r>
        <w:t>разне</w:t>
      </w:r>
      <w:r w:rsidRPr="00EE2660">
        <w:t xml:space="preserve"> </w:t>
      </w:r>
      <w:r>
        <w:t>свакодневне</w:t>
      </w:r>
      <w:r w:rsidRPr="00EE2660">
        <w:t xml:space="preserve"> </w:t>
      </w:r>
      <w:r>
        <w:t>проблеме</w:t>
      </w:r>
      <w:r w:rsidRPr="00EE2660">
        <w:t xml:space="preserve">. </w:t>
      </w:r>
      <w:r>
        <w:t>Нема</w:t>
      </w:r>
      <w:r w:rsidRPr="00EE2660">
        <w:t xml:space="preserve"> </w:t>
      </w:r>
      <w:r>
        <w:t>провала</w:t>
      </w:r>
      <w:r w:rsidRPr="00EE2660">
        <w:t xml:space="preserve"> </w:t>
      </w:r>
      <w:r>
        <w:t>беса</w:t>
      </w:r>
      <w:r w:rsidRPr="00EE2660">
        <w:t xml:space="preserve"> </w:t>
      </w:r>
      <w:r>
        <w:t>и</w:t>
      </w:r>
      <w:r w:rsidRPr="00EE2660">
        <w:t xml:space="preserve"> "</w:t>
      </w:r>
      <w:r>
        <w:t>истресања</w:t>
      </w:r>
      <w:r w:rsidRPr="00EE2660">
        <w:t xml:space="preserve">" </w:t>
      </w:r>
      <w:r>
        <w:t>на</w:t>
      </w:r>
      <w:r w:rsidRPr="00EE2660">
        <w:t xml:space="preserve"> </w:t>
      </w:r>
      <w:r>
        <w:t>друге</w:t>
      </w:r>
      <w:r w:rsidRPr="00EE2660">
        <w:t xml:space="preserve"> </w:t>
      </w:r>
      <w:r>
        <w:t>људе</w:t>
      </w:r>
      <w:r w:rsidRPr="00EE2660">
        <w:t xml:space="preserve">. </w:t>
      </w:r>
      <w:r>
        <w:t>Пред</w:t>
      </w:r>
      <w:r w:rsidRPr="00EE2660">
        <w:t xml:space="preserve"> </w:t>
      </w:r>
      <w:r>
        <w:t>фрустрацијом</w:t>
      </w:r>
      <w:r w:rsidRPr="00EE2660">
        <w:t xml:space="preserve"> </w:t>
      </w:r>
      <w:r>
        <w:t>дете</w:t>
      </w:r>
      <w:r w:rsidRPr="00EE2660">
        <w:t xml:space="preserve"> </w:t>
      </w:r>
      <w:r>
        <w:t>реагује</w:t>
      </w:r>
      <w:r w:rsidRPr="00EE2660">
        <w:t xml:space="preserve"> </w:t>
      </w:r>
      <w:r>
        <w:t>другачије</w:t>
      </w:r>
      <w:r w:rsidRPr="00EE2660">
        <w:t xml:space="preserve"> </w:t>
      </w:r>
      <w:r>
        <w:t>него</w:t>
      </w:r>
      <w:r w:rsidRPr="00EE2660">
        <w:t xml:space="preserve"> </w:t>
      </w:r>
      <w:r>
        <w:t>пре</w:t>
      </w:r>
      <w:r w:rsidRPr="00EE2660">
        <w:t xml:space="preserve">, </w:t>
      </w:r>
      <w:r>
        <w:t>на</w:t>
      </w:r>
      <w:r w:rsidRPr="00EE2660">
        <w:t xml:space="preserve"> </w:t>
      </w:r>
      <w:r>
        <w:t>начин</w:t>
      </w:r>
      <w:r w:rsidRPr="00EE2660">
        <w:t xml:space="preserve"> </w:t>
      </w:r>
      <w:r>
        <w:t>који</w:t>
      </w:r>
      <w:r w:rsidRPr="00EE2660">
        <w:t xml:space="preserve"> </w:t>
      </w:r>
      <w:r>
        <w:t>се</w:t>
      </w:r>
      <w:r w:rsidRPr="00EE2660">
        <w:t xml:space="preserve"> </w:t>
      </w:r>
      <w:r>
        <w:t>све</w:t>
      </w:r>
      <w:r w:rsidRPr="00EE2660">
        <w:t xml:space="preserve"> </w:t>
      </w:r>
      <w:r>
        <w:t>више</w:t>
      </w:r>
      <w:r w:rsidRPr="00EE2660">
        <w:t xml:space="preserve"> </w:t>
      </w:r>
      <w:r>
        <w:t>приближава</w:t>
      </w:r>
      <w:r w:rsidRPr="00EE2660">
        <w:t xml:space="preserve"> </w:t>
      </w:r>
      <w:r>
        <w:t>начину</w:t>
      </w:r>
      <w:r w:rsidRPr="00EE2660">
        <w:t xml:space="preserve"> </w:t>
      </w:r>
      <w:r>
        <w:t>одраслог</w:t>
      </w:r>
      <w:r w:rsidRPr="00EE2660">
        <w:t xml:space="preserve"> </w:t>
      </w:r>
      <w:r>
        <w:t>човека</w:t>
      </w:r>
      <w:r w:rsidRPr="00EE2660">
        <w:t xml:space="preserve">. </w:t>
      </w:r>
      <w:r>
        <w:t>Учи</w:t>
      </w:r>
      <w:r w:rsidRPr="00EE2660">
        <w:t xml:space="preserve"> </w:t>
      </w:r>
      <w:r>
        <w:rPr>
          <w:lang/>
        </w:rPr>
        <w:t xml:space="preserve">да </w:t>
      </w:r>
      <w:r>
        <w:t>задрж</w:t>
      </w:r>
      <w:r>
        <w:rPr>
          <w:lang/>
        </w:rPr>
        <w:t>и</w:t>
      </w:r>
      <w:r w:rsidRPr="00EE2660">
        <w:t xml:space="preserve"> </w:t>
      </w:r>
      <w:r>
        <w:t>за</w:t>
      </w:r>
      <w:r w:rsidRPr="00EE2660">
        <w:t xml:space="preserve"> </w:t>
      </w:r>
      <w:r>
        <w:t>себе</w:t>
      </w:r>
      <w:r w:rsidRPr="00EE2660">
        <w:t xml:space="preserve"> </w:t>
      </w:r>
      <w:r>
        <w:t>многе</w:t>
      </w:r>
      <w:r w:rsidRPr="00EE2660">
        <w:t xml:space="preserve"> </w:t>
      </w:r>
      <w:r>
        <w:t>реакције</w:t>
      </w:r>
      <w:r w:rsidRPr="00EE2660">
        <w:t xml:space="preserve"> </w:t>
      </w:r>
      <w:r>
        <w:t>јер</w:t>
      </w:r>
      <w:r w:rsidRPr="00EE2660">
        <w:t xml:space="preserve"> </w:t>
      </w:r>
      <w:r>
        <w:t>је</w:t>
      </w:r>
      <w:r w:rsidRPr="00EE2660">
        <w:t xml:space="preserve"> </w:t>
      </w:r>
      <w:r>
        <w:t>открио</w:t>
      </w:r>
      <w:r w:rsidRPr="00EE2660">
        <w:t xml:space="preserve"> </w:t>
      </w:r>
      <w:r>
        <w:t>своје</w:t>
      </w:r>
      <w:r w:rsidRPr="00EE2660">
        <w:t xml:space="preserve"> </w:t>
      </w:r>
      <w:r>
        <w:t>ја</w:t>
      </w:r>
      <w:r w:rsidRPr="00EE2660">
        <w:t xml:space="preserve">, </w:t>
      </w:r>
      <w:r>
        <w:t>свој</w:t>
      </w:r>
      <w:r w:rsidRPr="00EE2660">
        <w:t xml:space="preserve"> </w:t>
      </w:r>
      <w:r>
        <w:t>најинтимнији</w:t>
      </w:r>
      <w:r w:rsidRPr="00EE2660">
        <w:t xml:space="preserve"> </w:t>
      </w:r>
      <w:r>
        <w:t>и</w:t>
      </w:r>
      <w:r w:rsidRPr="00EE2660">
        <w:t xml:space="preserve"> </w:t>
      </w:r>
      <w:r>
        <w:t>најприватнији</w:t>
      </w:r>
      <w:r w:rsidRPr="00EE2660">
        <w:t xml:space="preserve"> </w:t>
      </w:r>
      <w:r>
        <w:t>део</w:t>
      </w:r>
      <w:r w:rsidRPr="00EE2660">
        <w:t xml:space="preserve">, </w:t>
      </w:r>
      <w:r>
        <w:t>који</w:t>
      </w:r>
      <w:r w:rsidRPr="00EE2660">
        <w:t xml:space="preserve"> </w:t>
      </w:r>
      <w:r>
        <w:t>жели</w:t>
      </w:r>
      <w:r w:rsidRPr="00EE2660">
        <w:t xml:space="preserve"> </w:t>
      </w:r>
      <w:r>
        <w:rPr>
          <w:lang/>
        </w:rPr>
        <w:t xml:space="preserve">да </w:t>
      </w:r>
      <w:r>
        <w:t>заштити</w:t>
      </w:r>
      <w:r w:rsidRPr="00EE2660">
        <w:t xml:space="preserve"> </w:t>
      </w:r>
      <w:r>
        <w:t>од</w:t>
      </w:r>
      <w:r w:rsidRPr="00EE2660">
        <w:t xml:space="preserve"> </w:t>
      </w:r>
      <w:r>
        <w:t>продора</w:t>
      </w:r>
      <w:r w:rsidRPr="00EE2660">
        <w:t xml:space="preserve"> </w:t>
      </w:r>
      <w:r>
        <w:t>других</w:t>
      </w:r>
      <w:r w:rsidRPr="00EE2660">
        <w:t xml:space="preserve">. </w:t>
      </w:r>
      <w:r>
        <w:t>Око</w:t>
      </w:r>
      <w:r w:rsidRPr="00EE2660">
        <w:t xml:space="preserve"> 8. </w:t>
      </w:r>
      <w:r>
        <w:t>године</w:t>
      </w:r>
      <w:r w:rsidRPr="00EE2660">
        <w:t xml:space="preserve"> </w:t>
      </w:r>
      <w:r>
        <w:t>способност</w:t>
      </w:r>
      <w:r w:rsidRPr="00EE2660">
        <w:t xml:space="preserve"> </w:t>
      </w:r>
      <w:r>
        <w:t>концентрације</w:t>
      </w:r>
      <w:r w:rsidRPr="00EE2660">
        <w:t xml:space="preserve"> </w:t>
      </w:r>
      <w:r>
        <w:t>постаје</w:t>
      </w:r>
      <w:r w:rsidRPr="00EE2660">
        <w:t xml:space="preserve"> </w:t>
      </w:r>
      <w:r>
        <w:t>изразитија</w:t>
      </w:r>
      <w:r w:rsidRPr="00EE2660">
        <w:t xml:space="preserve">. </w:t>
      </w:r>
      <w:r>
        <w:t>Пажњу</w:t>
      </w:r>
      <w:r w:rsidRPr="00EE2660">
        <w:t xml:space="preserve"> </w:t>
      </w:r>
      <w:r>
        <w:t>успева</w:t>
      </w:r>
      <w:r w:rsidRPr="00EE2660">
        <w:t xml:space="preserve"> </w:t>
      </w:r>
      <w:r>
        <w:rPr>
          <w:lang/>
        </w:rPr>
        <w:t xml:space="preserve">да </w:t>
      </w:r>
      <w:r>
        <w:t>одрж</w:t>
      </w:r>
      <w:r>
        <w:rPr>
          <w:lang/>
        </w:rPr>
        <w:t>и</w:t>
      </w:r>
      <w:r w:rsidRPr="00EE2660">
        <w:t xml:space="preserve"> </w:t>
      </w:r>
      <w:r>
        <w:t>око</w:t>
      </w:r>
      <w:r w:rsidRPr="00EE2660">
        <w:t xml:space="preserve"> 40 </w:t>
      </w:r>
      <w:r>
        <w:t>минута</w:t>
      </w:r>
      <w:r w:rsidRPr="00EE2660">
        <w:t xml:space="preserve">, </w:t>
      </w:r>
      <w:r>
        <w:t>што</w:t>
      </w:r>
      <w:r w:rsidRPr="00EE2660">
        <w:t xml:space="preserve"> </w:t>
      </w:r>
      <w:r>
        <w:t>зависи од тога колико</w:t>
      </w:r>
      <w:r w:rsidRPr="00EE2660">
        <w:t xml:space="preserve"> </w:t>
      </w:r>
      <w:r>
        <w:t>је</w:t>
      </w:r>
      <w:r w:rsidRPr="00EE2660">
        <w:t xml:space="preserve"> </w:t>
      </w:r>
      <w:r>
        <w:t>заинтересован за</w:t>
      </w:r>
      <w:r w:rsidRPr="00EE2660">
        <w:t xml:space="preserve"> </w:t>
      </w:r>
      <w:r>
        <w:t>конкретну</w:t>
      </w:r>
      <w:r w:rsidRPr="00EE2660">
        <w:t xml:space="preserve"> </w:t>
      </w:r>
      <w:r>
        <w:t>активност</w:t>
      </w:r>
      <w:r w:rsidRPr="00EE2660">
        <w:t xml:space="preserve">. </w:t>
      </w:r>
      <w:r>
        <w:t>У</w:t>
      </w:r>
      <w:r w:rsidRPr="00EE2660">
        <w:t xml:space="preserve"> </w:t>
      </w:r>
      <w:r>
        <w:t>ситуацијама</w:t>
      </w:r>
      <w:r w:rsidRPr="00EE2660">
        <w:t xml:space="preserve"> </w:t>
      </w:r>
      <w:r>
        <w:t>у</w:t>
      </w:r>
      <w:r w:rsidRPr="00EE2660">
        <w:t xml:space="preserve"> </w:t>
      </w:r>
      <w:r>
        <w:t>којима</w:t>
      </w:r>
      <w:r w:rsidRPr="00EE2660">
        <w:t xml:space="preserve"> </w:t>
      </w:r>
      <w:r>
        <w:t>се</w:t>
      </w:r>
      <w:r w:rsidRPr="00EE2660">
        <w:t xml:space="preserve"> </w:t>
      </w:r>
      <w:r>
        <w:t>осећа</w:t>
      </w:r>
      <w:r w:rsidRPr="00EE2660">
        <w:t xml:space="preserve"> </w:t>
      </w:r>
      <w:r>
        <w:t>мотивисан</w:t>
      </w:r>
      <w:r w:rsidRPr="00EE2660">
        <w:t xml:space="preserve"> </w:t>
      </w:r>
      <w:r>
        <w:t>показује</w:t>
      </w:r>
      <w:r w:rsidRPr="00EE2660">
        <w:t xml:space="preserve"> </w:t>
      </w:r>
      <w:r>
        <w:t>велику</w:t>
      </w:r>
      <w:r w:rsidRPr="00EE2660">
        <w:t xml:space="preserve"> </w:t>
      </w:r>
      <w:r>
        <w:t>способност</w:t>
      </w:r>
      <w:r w:rsidRPr="00EE2660">
        <w:t xml:space="preserve"> </w:t>
      </w:r>
      <w:r>
        <w:t>самоконтроле</w:t>
      </w:r>
      <w:r w:rsidRPr="00EE2660">
        <w:t xml:space="preserve">. </w:t>
      </w:r>
      <w:r>
        <w:t>Јавља</w:t>
      </w:r>
      <w:r w:rsidRPr="00EE2660">
        <w:t xml:space="preserve"> </w:t>
      </w:r>
      <w:r>
        <w:t>се</w:t>
      </w:r>
      <w:r w:rsidRPr="00EE2660">
        <w:t xml:space="preserve"> </w:t>
      </w:r>
      <w:r>
        <w:t>потреба</w:t>
      </w:r>
      <w:r w:rsidRPr="00EE2660">
        <w:t xml:space="preserve"> </w:t>
      </w:r>
      <w:r>
        <w:t>за</w:t>
      </w:r>
      <w:r w:rsidRPr="00EE2660">
        <w:t xml:space="preserve"> </w:t>
      </w:r>
      <w:r>
        <w:t>друштвом</w:t>
      </w:r>
      <w:r w:rsidRPr="00EE2660">
        <w:t xml:space="preserve"> </w:t>
      </w:r>
      <w:r>
        <w:t>вршњака</w:t>
      </w:r>
      <w:r w:rsidRPr="00EE2660">
        <w:t xml:space="preserve">. </w:t>
      </w:r>
      <w:r>
        <w:t>Групне</w:t>
      </w:r>
      <w:r w:rsidRPr="00EE2660">
        <w:t xml:space="preserve"> </w:t>
      </w:r>
      <w:r>
        <w:t>игре</w:t>
      </w:r>
      <w:r w:rsidRPr="00EE2660">
        <w:t xml:space="preserve"> </w:t>
      </w:r>
      <w:r>
        <w:t>почињу</w:t>
      </w:r>
      <w:r w:rsidRPr="00EE2660">
        <w:t xml:space="preserve"> </w:t>
      </w:r>
      <w:r>
        <w:t>се</w:t>
      </w:r>
      <w:r w:rsidRPr="00EE2660">
        <w:t xml:space="preserve"> </w:t>
      </w:r>
      <w:r>
        <w:t>преферирати</w:t>
      </w:r>
      <w:r w:rsidRPr="00EE2660">
        <w:t xml:space="preserve"> </w:t>
      </w:r>
      <w:r>
        <w:t>над</w:t>
      </w:r>
      <w:r w:rsidRPr="00EE2660">
        <w:t xml:space="preserve"> </w:t>
      </w:r>
      <w:r>
        <w:t>индивидуалним</w:t>
      </w:r>
      <w:r w:rsidRPr="00EE2660">
        <w:t xml:space="preserve">. </w:t>
      </w:r>
    </w:p>
    <w:p w:rsidR="00881442" w:rsidRDefault="00881442" w:rsidP="00881442">
      <w:pPr>
        <w:pStyle w:val="Default"/>
        <w:jc w:val="both"/>
      </w:pPr>
    </w:p>
    <w:p w:rsidR="00881442" w:rsidRDefault="00881442" w:rsidP="00881442">
      <w:pPr>
        <w:pStyle w:val="Default"/>
        <w:jc w:val="both"/>
        <w:rPr>
          <w:b/>
        </w:rPr>
      </w:pPr>
      <w:r w:rsidRPr="00E021AE">
        <w:rPr>
          <w:b/>
          <w:color w:val="auto"/>
          <w:lang/>
        </w:rPr>
        <w:t>2.2.</w:t>
      </w:r>
      <w:r>
        <w:rPr>
          <w:b/>
          <w:lang/>
        </w:rPr>
        <w:t xml:space="preserve"> </w:t>
      </w:r>
      <w:r>
        <w:rPr>
          <w:b/>
        </w:rPr>
        <w:t>РАЗВОЈНЕ КАРАКТЕРИСТИКЕ МЛАЂИХ ПИОНИРА И ПИОНИРА</w:t>
      </w:r>
    </w:p>
    <w:p w:rsidR="00881442" w:rsidRPr="00132E25" w:rsidRDefault="00881442" w:rsidP="00881442">
      <w:pPr>
        <w:pStyle w:val="Default"/>
        <w:jc w:val="both"/>
      </w:pPr>
      <w:r>
        <w:t>Карактеристике ова два узраста наводе</w:t>
      </w:r>
      <w:r w:rsidRPr="00132E25">
        <w:t xml:space="preserve"> </w:t>
      </w:r>
      <w:r>
        <w:t>се заједно</w:t>
      </w:r>
      <w:r w:rsidRPr="00132E25">
        <w:t xml:space="preserve"> </w:t>
      </w:r>
      <w:r>
        <w:t>јер</w:t>
      </w:r>
      <w:r w:rsidRPr="00132E25">
        <w:t xml:space="preserve"> </w:t>
      </w:r>
      <w:r>
        <w:t>једним</w:t>
      </w:r>
      <w:r w:rsidRPr="00132E25">
        <w:t xml:space="preserve"> </w:t>
      </w:r>
      <w:r>
        <w:t>делом</w:t>
      </w:r>
      <w:r w:rsidRPr="00132E25">
        <w:t xml:space="preserve"> </w:t>
      </w:r>
      <w:r>
        <w:t>спадају</w:t>
      </w:r>
      <w:r w:rsidRPr="00132E25">
        <w:t xml:space="preserve"> </w:t>
      </w:r>
      <w:r>
        <w:t>у</w:t>
      </w:r>
      <w:r w:rsidRPr="00132E25">
        <w:t xml:space="preserve"> </w:t>
      </w:r>
      <w:r>
        <w:t>исто</w:t>
      </w:r>
      <w:r w:rsidRPr="00132E25">
        <w:t xml:space="preserve"> </w:t>
      </w:r>
      <w:r>
        <w:t>животно</w:t>
      </w:r>
      <w:r w:rsidRPr="00132E25">
        <w:t xml:space="preserve"> </w:t>
      </w:r>
      <w:r>
        <w:t>доба касног</w:t>
      </w:r>
      <w:r w:rsidRPr="00132E25">
        <w:t xml:space="preserve"> </w:t>
      </w:r>
      <w:r>
        <w:t>детињства</w:t>
      </w:r>
      <w:r w:rsidRPr="00132E25">
        <w:t xml:space="preserve"> </w:t>
      </w:r>
      <w:r>
        <w:t>и</w:t>
      </w:r>
      <w:r w:rsidRPr="00132E25">
        <w:t xml:space="preserve"> </w:t>
      </w:r>
      <w:r>
        <w:t>предпубертета</w:t>
      </w:r>
      <w:r w:rsidRPr="00132E25">
        <w:t xml:space="preserve"> (</w:t>
      </w:r>
      <w:r>
        <w:t>док</w:t>
      </w:r>
      <w:r w:rsidRPr="00132E25">
        <w:t xml:space="preserve"> </w:t>
      </w:r>
      <w:r>
        <w:t>пионири</w:t>
      </w:r>
      <w:r w:rsidRPr="00132E25">
        <w:t xml:space="preserve"> </w:t>
      </w:r>
      <w:r>
        <w:t>једним</w:t>
      </w:r>
      <w:r w:rsidRPr="00132E25">
        <w:t xml:space="preserve"> </w:t>
      </w:r>
      <w:r>
        <w:t>делом</w:t>
      </w:r>
      <w:r w:rsidRPr="00132E25">
        <w:t xml:space="preserve"> </w:t>
      </w:r>
      <w:r>
        <w:t>припадају</w:t>
      </w:r>
      <w:r w:rsidRPr="00132E25">
        <w:t xml:space="preserve"> </w:t>
      </w:r>
      <w:r>
        <w:t>и</w:t>
      </w:r>
      <w:r w:rsidRPr="00132E25">
        <w:t xml:space="preserve"> </w:t>
      </w:r>
      <w:r>
        <w:t>раздобљу</w:t>
      </w:r>
      <w:r w:rsidRPr="00132E25">
        <w:t xml:space="preserve"> </w:t>
      </w:r>
      <w:r>
        <w:t>пубертета</w:t>
      </w:r>
      <w:r w:rsidRPr="00132E25">
        <w:t xml:space="preserve"> </w:t>
      </w:r>
      <w:r>
        <w:t>и</w:t>
      </w:r>
      <w:r w:rsidRPr="00132E25">
        <w:t xml:space="preserve"> </w:t>
      </w:r>
      <w:r>
        <w:t>ране</w:t>
      </w:r>
      <w:r w:rsidRPr="00132E25">
        <w:t xml:space="preserve"> </w:t>
      </w:r>
      <w:r>
        <w:t>адолесценције</w:t>
      </w:r>
      <w:r w:rsidRPr="00132E25">
        <w:t>).</w:t>
      </w:r>
    </w:p>
    <w:p w:rsidR="00881442" w:rsidRPr="001F5490" w:rsidRDefault="00881442" w:rsidP="00881442">
      <w:pPr>
        <w:pStyle w:val="Default"/>
        <w:jc w:val="both"/>
        <w:rPr>
          <w:u w:val="single"/>
        </w:rPr>
      </w:pPr>
      <w:r w:rsidRPr="001F5490">
        <w:rPr>
          <w:bCs/>
          <w:i/>
          <w:iCs/>
          <w:u w:val="single"/>
        </w:rPr>
        <w:t>Мотор</w:t>
      </w:r>
      <w:r>
        <w:rPr>
          <w:bCs/>
          <w:i/>
          <w:iCs/>
          <w:u w:val="single"/>
        </w:rPr>
        <w:t>н</w:t>
      </w:r>
      <w:r w:rsidRPr="001F5490">
        <w:rPr>
          <w:bCs/>
          <w:i/>
          <w:iCs/>
          <w:u w:val="single"/>
        </w:rPr>
        <w:t xml:space="preserve">и и телесни развој </w:t>
      </w:r>
    </w:p>
    <w:p w:rsidR="00881442" w:rsidRPr="00132E25" w:rsidRDefault="00881442" w:rsidP="00881442">
      <w:pPr>
        <w:pStyle w:val="Default"/>
        <w:jc w:val="both"/>
      </w:pPr>
      <w:r>
        <w:t>Долази</w:t>
      </w:r>
      <w:r w:rsidRPr="00132E25">
        <w:t xml:space="preserve"> </w:t>
      </w:r>
      <w:r>
        <w:t>до</w:t>
      </w:r>
      <w:r w:rsidRPr="00132E25">
        <w:t xml:space="preserve"> </w:t>
      </w:r>
      <w:r>
        <w:t>диференцијације</w:t>
      </w:r>
      <w:r w:rsidRPr="00132E25">
        <w:t xml:space="preserve"> </w:t>
      </w:r>
      <w:r>
        <w:t>свих</w:t>
      </w:r>
      <w:r w:rsidRPr="00132E25">
        <w:t xml:space="preserve"> </w:t>
      </w:r>
      <w:r>
        <w:t>моторних</w:t>
      </w:r>
      <w:r w:rsidRPr="00132E25">
        <w:t xml:space="preserve"> </w:t>
      </w:r>
      <w:r>
        <w:t>способности</w:t>
      </w:r>
      <w:r w:rsidRPr="00132E25">
        <w:t xml:space="preserve">. </w:t>
      </w:r>
      <w:r>
        <w:t>Нарушава</w:t>
      </w:r>
      <w:r w:rsidRPr="00132E25">
        <w:t xml:space="preserve"> </w:t>
      </w:r>
      <w:r>
        <w:t>се</w:t>
      </w:r>
      <w:r w:rsidRPr="00132E25">
        <w:t xml:space="preserve"> </w:t>
      </w:r>
      <w:r>
        <w:t>равнотежа</w:t>
      </w:r>
      <w:r w:rsidRPr="00132E25">
        <w:t xml:space="preserve"> </w:t>
      </w:r>
      <w:r>
        <w:t>телесне</w:t>
      </w:r>
      <w:r w:rsidRPr="00132E25">
        <w:t xml:space="preserve"> </w:t>
      </w:r>
      <w:r>
        <w:t>висине</w:t>
      </w:r>
      <w:r w:rsidRPr="00132E25">
        <w:t xml:space="preserve"> </w:t>
      </w:r>
      <w:r>
        <w:t>и</w:t>
      </w:r>
      <w:r w:rsidRPr="00132E25">
        <w:t xml:space="preserve"> </w:t>
      </w:r>
      <w:r>
        <w:t>тежине</w:t>
      </w:r>
      <w:r w:rsidRPr="00132E25">
        <w:t xml:space="preserve">. </w:t>
      </w:r>
      <w:r>
        <w:t>Нагло</w:t>
      </w:r>
      <w:r w:rsidRPr="00132E25">
        <w:t xml:space="preserve"> </w:t>
      </w:r>
      <w:r>
        <w:t>повећање</w:t>
      </w:r>
      <w:r w:rsidRPr="00132E25">
        <w:t xml:space="preserve"> </w:t>
      </w:r>
      <w:r>
        <w:t>телесне</w:t>
      </w:r>
      <w:r w:rsidRPr="00132E25">
        <w:t xml:space="preserve"> </w:t>
      </w:r>
      <w:r>
        <w:t>висине</w:t>
      </w:r>
      <w:r w:rsidRPr="00132E25">
        <w:t xml:space="preserve"> </w:t>
      </w:r>
      <w:r>
        <w:t>доводи</w:t>
      </w:r>
      <w:r w:rsidRPr="00132E25">
        <w:t xml:space="preserve"> </w:t>
      </w:r>
      <w:r>
        <w:t>до</w:t>
      </w:r>
      <w:r w:rsidRPr="00132E25">
        <w:t xml:space="preserve"> </w:t>
      </w:r>
      <w:r>
        <w:t>промена</w:t>
      </w:r>
      <w:r w:rsidRPr="00132E25">
        <w:t xml:space="preserve"> </w:t>
      </w:r>
      <w:r>
        <w:t>телесног</w:t>
      </w:r>
      <w:r w:rsidRPr="00132E25">
        <w:t xml:space="preserve"> </w:t>
      </w:r>
      <w:r>
        <w:t>изгледа</w:t>
      </w:r>
      <w:r w:rsidRPr="00132E25">
        <w:t xml:space="preserve"> </w:t>
      </w:r>
      <w:r>
        <w:t>појединца</w:t>
      </w:r>
      <w:r w:rsidRPr="00132E25">
        <w:t xml:space="preserve">. </w:t>
      </w:r>
      <w:r>
        <w:t>Често</w:t>
      </w:r>
      <w:r w:rsidRPr="00132E25">
        <w:t xml:space="preserve"> </w:t>
      </w:r>
      <w:r>
        <w:t>се</w:t>
      </w:r>
      <w:r w:rsidRPr="00132E25">
        <w:t xml:space="preserve"> </w:t>
      </w:r>
      <w:r>
        <w:t>различити</w:t>
      </w:r>
      <w:r w:rsidRPr="00132E25">
        <w:t xml:space="preserve"> </w:t>
      </w:r>
      <w:r>
        <w:t>делови</w:t>
      </w:r>
      <w:r w:rsidRPr="00132E25">
        <w:t xml:space="preserve"> </w:t>
      </w:r>
      <w:r>
        <w:t>тела</w:t>
      </w:r>
      <w:r w:rsidRPr="00132E25">
        <w:t xml:space="preserve"> </w:t>
      </w:r>
      <w:r>
        <w:t>не</w:t>
      </w:r>
      <w:r w:rsidRPr="00132E25">
        <w:t xml:space="preserve"> </w:t>
      </w:r>
      <w:r>
        <w:t>продужују</w:t>
      </w:r>
      <w:r w:rsidRPr="00132E25">
        <w:t xml:space="preserve"> </w:t>
      </w:r>
      <w:r>
        <w:t>истовремено</w:t>
      </w:r>
      <w:r w:rsidRPr="00132E25">
        <w:t xml:space="preserve">, </w:t>
      </w:r>
      <w:r>
        <w:t>нити</w:t>
      </w:r>
      <w:r w:rsidRPr="00132E25">
        <w:t xml:space="preserve"> </w:t>
      </w:r>
      <w:r>
        <w:t>развој</w:t>
      </w:r>
      <w:r w:rsidRPr="00132E25">
        <w:t xml:space="preserve"> </w:t>
      </w:r>
      <w:r>
        <w:t>мускулатуре</w:t>
      </w:r>
      <w:r w:rsidRPr="00132E25">
        <w:t xml:space="preserve"> </w:t>
      </w:r>
      <w:r>
        <w:t>прати</w:t>
      </w:r>
      <w:r w:rsidRPr="00132E25">
        <w:t xml:space="preserve"> </w:t>
      </w:r>
      <w:r>
        <w:t>то</w:t>
      </w:r>
      <w:r w:rsidRPr="00132E25">
        <w:t xml:space="preserve"> </w:t>
      </w:r>
      <w:r>
        <w:t>продужавање</w:t>
      </w:r>
      <w:r w:rsidRPr="00132E25">
        <w:t xml:space="preserve">, </w:t>
      </w:r>
      <w:r>
        <w:t>па</w:t>
      </w:r>
      <w:r w:rsidRPr="00132E25">
        <w:t xml:space="preserve"> </w:t>
      </w:r>
      <w:r>
        <w:t>тело</w:t>
      </w:r>
      <w:r w:rsidRPr="00132E25">
        <w:t xml:space="preserve"> </w:t>
      </w:r>
      <w:r>
        <w:t>уопштено изгледа</w:t>
      </w:r>
      <w:r w:rsidRPr="00132E25">
        <w:t xml:space="preserve"> </w:t>
      </w:r>
      <w:r>
        <w:t>незграпно</w:t>
      </w:r>
      <w:r w:rsidRPr="00132E25">
        <w:t xml:space="preserve">. </w:t>
      </w:r>
      <w:r>
        <w:t>На</w:t>
      </w:r>
      <w:r w:rsidRPr="00132E25">
        <w:t xml:space="preserve"> </w:t>
      </w:r>
      <w:r>
        <w:t>психолошком</w:t>
      </w:r>
      <w:r w:rsidRPr="00132E25">
        <w:t xml:space="preserve"> </w:t>
      </w:r>
      <w:r>
        <w:t>плану</w:t>
      </w:r>
      <w:r w:rsidRPr="00132E25">
        <w:t xml:space="preserve">, </w:t>
      </w:r>
      <w:r>
        <w:t>то</w:t>
      </w:r>
      <w:r w:rsidRPr="00132E25">
        <w:t xml:space="preserve"> </w:t>
      </w:r>
      <w:r>
        <w:t>резултује</w:t>
      </w:r>
      <w:r w:rsidRPr="00132E25">
        <w:t xml:space="preserve"> </w:t>
      </w:r>
      <w:r>
        <w:t>незадовољством</w:t>
      </w:r>
      <w:r w:rsidRPr="00132E25">
        <w:t xml:space="preserve"> </w:t>
      </w:r>
      <w:r>
        <w:t>собом</w:t>
      </w:r>
      <w:r w:rsidRPr="00132E25">
        <w:t xml:space="preserve"> </w:t>
      </w:r>
      <w:r>
        <w:t>и</w:t>
      </w:r>
      <w:r w:rsidRPr="00132E25">
        <w:t xml:space="preserve"> </w:t>
      </w:r>
      <w:r>
        <w:t>унутрашњим</w:t>
      </w:r>
      <w:r w:rsidRPr="00132E25">
        <w:t xml:space="preserve"> </w:t>
      </w:r>
      <w:r>
        <w:t>конфликтима</w:t>
      </w:r>
      <w:r w:rsidRPr="00132E25">
        <w:t xml:space="preserve">. </w:t>
      </w:r>
      <w:r>
        <w:t>Долази</w:t>
      </w:r>
      <w:r w:rsidRPr="00132E25">
        <w:t xml:space="preserve"> </w:t>
      </w:r>
      <w:r>
        <w:t>и</w:t>
      </w:r>
      <w:r w:rsidRPr="00132E25">
        <w:t xml:space="preserve"> </w:t>
      </w:r>
      <w:r>
        <w:t>до</w:t>
      </w:r>
      <w:r w:rsidRPr="00132E25">
        <w:t xml:space="preserve"> </w:t>
      </w:r>
      <w:r>
        <w:t>пада</w:t>
      </w:r>
      <w:r w:rsidRPr="00132E25">
        <w:t xml:space="preserve"> </w:t>
      </w:r>
      <w:r>
        <w:t>координације</w:t>
      </w:r>
      <w:r w:rsidRPr="00132E25">
        <w:t xml:space="preserve">. </w:t>
      </w:r>
      <w:r>
        <w:t>Већ</w:t>
      </w:r>
      <w:r w:rsidRPr="00132E25">
        <w:t xml:space="preserve"> </w:t>
      </w:r>
      <w:r>
        <w:t>стечене</w:t>
      </w:r>
      <w:r w:rsidRPr="00132E25">
        <w:t xml:space="preserve"> </w:t>
      </w:r>
      <w:r>
        <w:t>способности</w:t>
      </w:r>
      <w:r w:rsidRPr="00132E25">
        <w:t xml:space="preserve"> </w:t>
      </w:r>
      <w:r>
        <w:t>и</w:t>
      </w:r>
      <w:r w:rsidRPr="00132E25">
        <w:t xml:space="preserve"> </w:t>
      </w:r>
      <w:r>
        <w:t>вештине</w:t>
      </w:r>
      <w:r w:rsidRPr="00132E25">
        <w:t xml:space="preserve"> (</w:t>
      </w:r>
      <w:r>
        <w:t>нпр</w:t>
      </w:r>
      <w:r w:rsidRPr="00132E25">
        <w:t xml:space="preserve">. </w:t>
      </w:r>
      <w:r>
        <w:t>ударац</w:t>
      </w:r>
      <w:r w:rsidRPr="00132E25">
        <w:t xml:space="preserve"> </w:t>
      </w:r>
      <w:r>
        <w:t>главом</w:t>
      </w:r>
      <w:r w:rsidRPr="00132E25">
        <w:t xml:space="preserve">) </w:t>
      </w:r>
      <w:r>
        <w:t>могу</w:t>
      </w:r>
      <w:r w:rsidRPr="00132E25">
        <w:t xml:space="preserve"> </w:t>
      </w:r>
      <w:r>
        <w:t>се</w:t>
      </w:r>
      <w:r w:rsidRPr="00132E25">
        <w:t xml:space="preserve"> </w:t>
      </w:r>
      <w:r>
        <w:t>привремено</w:t>
      </w:r>
      <w:r w:rsidRPr="00132E25">
        <w:t xml:space="preserve"> </w:t>
      </w:r>
      <w:r>
        <w:t>нарушити</w:t>
      </w:r>
      <w:r w:rsidRPr="00132E25">
        <w:t xml:space="preserve">, </w:t>
      </w:r>
      <w:r>
        <w:t>јер</w:t>
      </w:r>
      <w:r w:rsidRPr="00132E25">
        <w:t xml:space="preserve"> </w:t>
      </w:r>
      <w:r>
        <w:t>појединцу</w:t>
      </w:r>
      <w:r w:rsidRPr="00132E25">
        <w:t xml:space="preserve"> </w:t>
      </w:r>
      <w:r>
        <w:t>треба</w:t>
      </w:r>
      <w:r w:rsidRPr="00132E25">
        <w:t xml:space="preserve"> </w:t>
      </w:r>
      <w:r>
        <w:t>неко</w:t>
      </w:r>
      <w:r w:rsidRPr="00132E25">
        <w:t xml:space="preserve"> </w:t>
      </w:r>
      <w:r>
        <w:t>време</w:t>
      </w:r>
      <w:r w:rsidRPr="00132E25">
        <w:t xml:space="preserve"> </w:t>
      </w:r>
      <w:r>
        <w:t>да</w:t>
      </w:r>
      <w:r w:rsidRPr="00132E25">
        <w:t xml:space="preserve"> </w:t>
      </w:r>
      <w:r>
        <w:t>прихвати</w:t>
      </w:r>
      <w:r w:rsidRPr="00132E25">
        <w:t xml:space="preserve"> </w:t>
      </w:r>
      <w:r>
        <w:t>нову</w:t>
      </w:r>
      <w:r w:rsidRPr="00132E25">
        <w:t xml:space="preserve"> </w:t>
      </w:r>
      <w:r>
        <w:t>телесну</w:t>
      </w:r>
      <w:r w:rsidRPr="00132E25">
        <w:t xml:space="preserve"> </w:t>
      </w:r>
      <w:r>
        <w:t>слику</w:t>
      </w:r>
      <w:r w:rsidRPr="00132E25">
        <w:t xml:space="preserve"> </w:t>
      </w:r>
      <w:r>
        <w:t>и</w:t>
      </w:r>
      <w:r w:rsidRPr="00132E25">
        <w:t xml:space="preserve"> </w:t>
      </w:r>
      <w:r>
        <w:t>успостави</w:t>
      </w:r>
      <w:r w:rsidRPr="00132E25">
        <w:t xml:space="preserve"> </w:t>
      </w:r>
      <w:r>
        <w:t>равнотежу</w:t>
      </w:r>
      <w:r w:rsidRPr="00132E25">
        <w:t xml:space="preserve"> </w:t>
      </w:r>
      <w:r>
        <w:t>и</w:t>
      </w:r>
      <w:r w:rsidRPr="00132E25">
        <w:t xml:space="preserve"> </w:t>
      </w:r>
      <w:r>
        <w:t>координацију</w:t>
      </w:r>
      <w:r w:rsidRPr="00132E25">
        <w:t xml:space="preserve"> </w:t>
      </w:r>
      <w:r>
        <w:t>покрета</w:t>
      </w:r>
      <w:r w:rsidRPr="00132E25">
        <w:t xml:space="preserve">. </w:t>
      </w:r>
      <w:r>
        <w:t>Ова</w:t>
      </w:r>
      <w:r w:rsidRPr="00132E25">
        <w:t xml:space="preserve"> </w:t>
      </w:r>
      <w:r>
        <w:t>појава</w:t>
      </w:r>
      <w:r w:rsidRPr="00132E25">
        <w:t xml:space="preserve"> </w:t>
      </w:r>
      <w:r>
        <w:t>може</w:t>
      </w:r>
      <w:r w:rsidRPr="00132E25">
        <w:t xml:space="preserve"> </w:t>
      </w:r>
      <w:r>
        <w:t>код</w:t>
      </w:r>
      <w:r w:rsidRPr="00132E25">
        <w:t xml:space="preserve"> </w:t>
      </w:r>
      <w:r>
        <w:t>младића</w:t>
      </w:r>
      <w:r w:rsidRPr="00132E25">
        <w:t xml:space="preserve"> </w:t>
      </w:r>
      <w:r>
        <w:t>изазвати</w:t>
      </w:r>
      <w:r w:rsidRPr="00132E25">
        <w:t xml:space="preserve"> </w:t>
      </w:r>
      <w:r>
        <w:t>страх</w:t>
      </w:r>
      <w:r w:rsidRPr="00132E25">
        <w:t xml:space="preserve"> </w:t>
      </w:r>
      <w:r>
        <w:t>да</w:t>
      </w:r>
      <w:r w:rsidRPr="00132E25">
        <w:t xml:space="preserve"> </w:t>
      </w:r>
      <w:r>
        <w:t>је</w:t>
      </w:r>
      <w:r w:rsidRPr="00132E25">
        <w:t xml:space="preserve"> </w:t>
      </w:r>
      <w:r>
        <w:t>одједном</w:t>
      </w:r>
      <w:r w:rsidRPr="00132E25">
        <w:t xml:space="preserve"> </w:t>
      </w:r>
      <w:r>
        <w:t>постао</w:t>
      </w:r>
      <w:r w:rsidRPr="00132E25">
        <w:t xml:space="preserve"> </w:t>
      </w:r>
      <w:r>
        <w:t>неспособан</w:t>
      </w:r>
      <w:r w:rsidRPr="00132E25">
        <w:t xml:space="preserve">, </w:t>
      </w:r>
      <w:r>
        <w:t>те</w:t>
      </w:r>
      <w:r w:rsidRPr="00132E25">
        <w:t xml:space="preserve"> </w:t>
      </w:r>
      <w:r>
        <w:t>може</w:t>
      </w:r>
      <w:r w:rsidRPr="00132E25">
        <w:t xml:space="preserve"> </w:t>
      </w:r>
      <w:r>
        <w:t>пожелети да напусти фудбал</w:t>
      </w:r>
      <w:r w:rsidRPr="00132E25">
        <w:t xml:space="preserve">. </w:t>
      </w:r>
    </w:p>
    <w:p w:rsidR="00881442" w:rsidRPr="00132E25" w:rsidRDefault="00881442" w:rsidP="00881442">
      <w:pPr>
        <w:pStyle w:val="Default"/>
        <w:jc w:val="both"/>
      </w:pPr>
      <w:r>
        <w:t>Јављају</w:t>
      </w:r>
      <w:r w:rsidRPr="00132E25">
        <w:t xml:space="preserve"> </w:t>
      </w:r>
      <w:r>
        <w:t>се</w:t>
      </w:r>
      <w:r w:rsidRPr="00132E25">
        <w:t xml:space="preserve"> </w:t>
      </w:r>
      <w:r>
        <w:t>секундарне</w:t>
      </w:r>
      <w:r w:rsidRPr="00132E25">
        <w:t xml:space="preserve"> </w:t>
      </w:r>
      <w:r>
        <w:t>полне</w:t>
      </w:r>
      <w:r w:rsidRPr="00132E25">
        <w:t xml:space="preserve"> </w:t>
      </w:r>
      <w:r>
        <w:t>ознаке</w:t>
      </w:r>
      <w:r w:rsidRPr="00132E25">
        <w:t xml:space="preserve">. </w:t>
      </w:r>
      <w:r>
        <w:t>Са</w:t>
      </w:r>
      <w:r w:rsidRPr="00132E25">
        <w:t xml:space="preserve"> </w:t>
      </w:r>
      <w:r>
        <w:t>интензивним</w:t>
      </w:r>
      <w:r w:rsidRPr="00132E25">
        <w:t xml:space="preserve"> </w:t>
      </w:r>
      <w:r>
        <w:t>радом</w:t>
      </w:r>
      <w:r w:rsidRPr="00132E25">
        <w:t xml:space="preserve"> </w:t>
      </w:r>
      <w:r>
        <w:t>полних</w:t>
      </w:r>
      <w:r w:rsidRPr="00132E25">
        <w:t xml:space="preserve"> </w:t>
      </w:r>
      <w:r>
        <w:t>жлезда</w:t>
      </w:r>
      <w:r w:rsidRPr="00132E25">
        <w:t xml:space="preserve"> </w:t>
      </w:r>
      <w:r>
        <w:t>расте</w:t>
      </w:r>
      <w:r w:rsidRPr="00132E25">
        <w:t xml:space="preserve"> </w:t>
      </w:r>
      <w:r>
        <w:t>и</w:t>
      </w:r>
      <w:r w:rsidRPr="00132E25">
        <w:t xml:space="preserve"> </w:t>
      </w:r>
      <w:r>
        <w:t>интерес</w:t>
      </w:r>
      <w:r w:rsidRPr="00132E25">
        <w:t xml:space="preserve"> </w:t>
      </w:r>
      <w:r>
        <w:t>за</w:t>
      </w:r>
      <w:r w:rsidRPr="00132E25">
        <w:t xml:space="preserve"> </w:t>
      </w:r>
      <w:r>
        <w:t>супротни</w:t>
      </w:r>
      <w:r w:rsidRPr="00132E25">
        <w:t xml:space="preserve"> </w:t>
      </w:r>
      <w:r>
        <w:t>пол</w:t>
      </w:r>
      <w:r w:rsidRPr="00132E25">
        <w:t xml:space="preserve">, </w:t>
      </w:r>
      <w:r>
        <w:t>а</w:t>
      </w:r>
      <w:r w:rsidRPr="00132E25">
        <w:t xml:space="preserve"> </w:t>
      </w:r>
      <w:r>
        <w:t>с</w:t>
      </w:r>
      <w:r w:rsidRPr="00132E25">
        <w:t xml:space="preserve"> </w:t>
      </w:r>
      <w:r>
        <w:t>њим</w:t>
      </w:r>
      <w:r w:rsidRPr="00132E25">
        <w:t xml:space="preserve"> </w:t>
      </w:r>
      <w:r>
        <w:t>и</w:t>
      </w:r>
      <w:r w:rsidRPr="00132E25">
        <w:t xml:space="preserve"> </w:t>
      </w:r>
      <w:r>
        <w:t>страх</w:t>
      </w:r>
      <w:r w:rsidRPr="00132E25">
        <w:t xml:space="preserve"> </w:t>
      </w:r>
      <w:r>
        <w:t>да</w:t>
      </w:r>
      <w:r w:rsidRPr="00132E25">
        <w:t xml:space="preserve"> </w:t>
      </w:r>
      <w:r>
        <w:t>га</w:t>
      </w:r>
      <w:r w:rsidRPr="00132E25">
        <w:t xml:space="preserve"> </w:t>
      </w:r>
      <w:r>
        <w:t>девојке</w:t>
      </w:r>
      <w:r w:rsidRPr="00132E25">
        <w:t xml:space="preserve"> </w:t>
      </w:r>
      <w:r>
        <w:t>неће</w:t>
      </w:r>
      <w:r w:rsidRPr="00132E25">
        <w:t xml:space="preserve"> </w:t>
      </w:r>
      <w:r>
        <w:t>прихватити</w:t>
      </w:r>
      <w:r w:rsidRPr="00132E25">
        <w:t xml:space="preserve">. </w:t>
      </w:r>
      <w:r>
        <w:t>Овај</w:t>
      </w:r>
      <w:r w:rsidRPr="00132E25">
        <w:t xml:space="preserve"> </w:t>
      </w:r>
      <w:r>
        <w:t>се</w:t>
      </w:r>
      <w:r w:rsidRPr="00132E25">
        <w:t xml:space="preserve"> </w:t>
      </w:r>
      <w:r>
        <w:t>страх</w:t>
      </w:r>
      <w:r w:rsidRPr="00132E25">
        <w:t xml:space="preserve"> </w:t>
      </w:r>
      <w:r>
        <w:t>појачава</w:t>
      </w:r>
      <w:r w:rsidRPr="00132E25">
        <w:t xml:space="preserve"> </w:t>
      </w:r>
      <w:r>
        <w:t>и</w:t>
      </w:r>
      <w:r w:rsidRPr="00132E25">
        <w:t xml:space="preserve"> </w:t>
      </w:r>
      <w:r>
        <w:t>ради</w:t>
      </w:r>
      <w:r w:rsidRPr="00132E25">
        <w:t xml:space="preserve"> </w:t>
      </w:r>
      <w:r>
        <w:t>споменуте</w:t>
      </w:r>
      <w:r w:rsidRPr="00132E25">
        <w:t xml:space="preserve"> </w:t>
      </w:r>
      <w:r>
        <w:t>телесне</w:t>
      </w:r>
      <w:r w:rsidRPr="00132E25">
        <w:t xml:space="preserve"> </w:t>
      </w:r>
      <w:r>
        <w:t>незграпности</w:t>
      </w:r>
      <w:r w:rsidRPr="00132E25">
        <w:t xml:space="preserve">. </w:t>
      </w:r>
    </w:p>
    <w:p w:rsidR="00881442" w:rsidRPr="00B90B07" w:rsidRDefault="00881442" w:rsidP="00881442">
      <w:pPr>
        <w:pStyle w:val="Default"/>
        <w:jc w:val="both"/>
        <w:rPr>
          <w:u w:val="single"/>
        </w:rPr>
      </w:pPr>
      <w:r w:rsidRPr="00B90B07">
        <w:rPr>
          <w:bCs/>
          <w:i/>
          <w:iCs/>
          <w:u w:val="single"/>
        </w:rPr>
        <w:t xml:space="preserve">Интелектуални развој </w:t>
      </w:r>
    </w:p>
    <w:p w:rsidR="00881442" w:rsidRPr="00132E25" w:rsidRDefault="00881442" w:rsidP="00881442">
      <w:pPr>
        <w:pStyle w:val="Default"/>
        <w:jc w:val="both"/>
      </w:pPr>
      <w:r>
        <w:t>Млађи</w:t>
      </w:r>
      <w:r w:rsidRPr="00132E25">
        <w:t xml:space="preserve"> </w:t>
      </w:r>
      <w:r>
        <w:t>пионири</w:t>
      </w:r>
      <w:r w:rsidRPr="00132E25">
        <w:t xml:space="preserve">, </w:t>
      </w:r>
      <w:r>
        <w:t>а нарочито пионири</w:t>
      </w:r>
      <w:r w:rsidRPr="00132E25">
        <w:t xml:space="preserve">, </w:t>
      </w:r>
      <w:r>
        <w:t>све</w:t>
      </w:r>
      <w:r w:rsidRPr="00132E25">
        <w:t xml:space="preserve"> </w:t>
      </w:r>
      <w:r>
        <w:t>се</w:t>
      </w:r>
      <w:r w:rsidRPr="00132E25">
        <w:t xml:space="preserve"> </w:t>
      </w:r>
      <w:r>
        <w:t>више</w:t>
      </w:r>
      <w:r w:rsidRPr="00132E25">
        <w:t xml:space="preserve"> </w:t>
      </w:r>
      <w:r>
        <w:t>својим</w:t>
      </w:r>
      <w:r w:rsidRPr="00132E25">
        <w:t xml:space="preserve"> </w:t>
      </w:r>
      <w:r>
        <w:t>начином</w:t>
      </w:r>
      <w:r w:rsidRPr="00132E25">
        <w:t xml:space="preserve"> </w:t>
      </w:r>
      <w:r>
        <w:t>мишљења</w:t>
      </w:r>
      <w:r w:rsidRPr="00132E25">
        <w:t xml:space="preserve"> </w:t>
      </w:r>
      <w:r>
        <w:t>приближавају</w:t>
      </w:r>
      <w:r w:rsidRPr="00132E25">
        <w:t xml:space="preserve"> </w:t>
      </w:r>
      <w:r>
        <w:t>мишљењу</w:t>
      </w:r>
      <w:r w:rsidRPr="00132E25">
        <w:t xml:space="preserve"> </w:t>
      </w:r>
      <w:r>
        <w:t>одраслог</w:t>
      </w:r>
      <w:r w:rsidRPr="00132E25">
        <w:t xml:space="preserve"> </w:t>
      </w:r>
      <w:r>
        <w:t>човјека</w:t>
      </w:r>
      <w:r w:rsidRPr="00132E25">
        <w:t xml:space="preserve">. </w:t>
      </w:r>
      <w:r>
        <w:t>Полако</w:t>
      </w:r>
      <w:r w:rsidRPr="00132E25">
        <w:t xml:space="preserve"> </w:t>
      </w:r>
      <w:r>
        <w:t>развијају</w:t>
      </w:r>
      <w:r w:rsidRPr="00132E25">
        <w:t xml:space="preserve"> </w:t>
      </w:r>
      <w:r>
        <w:t>способност</w:t>
      </w:r>
      <w:r w:rsidRPr="00132E25">
        <w:t xml:space="preserve"> </w:t>
      </w:r>
      <w:r>
        <w:t>апстрактног</w:t>
      </w:r>
      <w:r w:rsidRPr="00132E25">
        <w:t xml:space="preserve"> </w:t>
      </w:r>
      <w:r>
        <w:t>мишљења</w:t>
      </w:r>
      <w:r w:rsidRPr="00132E25">
        <w:t xml:space="preserve">, </w:t>
      </w:r>
      <w:r>
        <w:t>које</w:t>
      </w:r>
      <w:r w:rsidRPr="00132E25">
        <w:t xml:space="preserve"> </w:t>
      </w:r>
      <w:r>
        <w:t>све</w:t>
      </w:r>
      <w:r w:rsidRPr="00132E25">
        <w:t xml:space="preserve"> </w:t>
      </w:r>
      <w:r>
        <w:t>више</w:t>
      </w:r>
      <w:r w:rsidRPr="00132E25">
        <w:t xml:space="preserve"> </w:t>
      </w:r>
      <w:r>
        <w:t>превладава</w:t>
      </w:r>
      <w:r w:rsidRPr="00132E25">
        <w:t xml:space="preserve"> </w:t>
      </w:r>
      <w:r>
        <w:t>над</w:t>
      </w:r>
      <w:r w:rsidRPr="00132E25">
        <w:t xml:space="preserve"> </w:t>
      </w:r>
      <w:r>
        <w:t>конкретним</w:t>
      </w:r>
      <w:r w:rsidRPr="00132E25">
        <w:t xml:space="preserve">. </w:t>
      </w:r>
      <w:r w:rsidRPr="00E021AE">
        <w:rPr>
          <w:i/>
        </w:rPr>
        <w:t>Логичко-формално мишљење</w:t>
      </w:r>
      <w:r w:rsidRPr="00132E25">
        <w:t xml:space="preserve"> </w:t>
      </w:r>
      <w:r>
        <w:t>омогућ</w:t>
      </w:r>
      <w:r>
        <w:rPr>
          <w:lang/>
        </w:rPr>
        <w:t>ава</w:t>
      </w:r>
      <w:r w:rsidRPr="00132E25">
        <w:t xml:space="preserve"> </w:t>
      </w:r>
      <w:r>
        <w:t>бављење</w:t>
      </w:r>
      <w:r w:rsidRPr="00132E25">
        <w:t xml:space="preserve"> </w:t>
      </w:r>
      <w:r>
        <w:t>и</w:t>
      </w:r>
      <w:r w:rsidRPr="00132E25">
        <w:t xml:space="preserve"> </w:t>
      </w:r>
      <w:r>
        <w:t>оним</w:t>
      </w:r>
      <w:r w:rsidRPr="00132E25">
        <w:t xml:space="preserve"> </w:t>
      </w:r>
      <w:r>
        <w:t>што</w:t>
      </w:r>
      <w:r w:rsidRPr="00132E25">
        <w:t xml:space="preserve"> </w:t>
      </w:r>
      <w:r>
        <w:t>није</w:t>
      </w:r>
      <w:r w:rsidRPr="00132E25">
        <w:t xml:space="preserve"> </w:t>
      </w:r>
      <w:r>
        <w:t>тренутно</w:t>
      </w:r>
      <w:r w:rsidRPr="00132E25">
        <w:t xml:space="preserve"> </w:t>
      </w:r>
      <w:r>
        <w:t>физички</w:t>
      </w:r>
      <w:r w:rsidRPr="00132E25">
        <w:t xml:space="preserve"> </w:t>
      </w:r>
      <w:r>
        <w:t>присутно</w:t>
      </w:r>
      <w:r w:rsidRPr="00132E25">
        <w:t xml:space="preserve">. </w:t>
      </w:r>
      <w:r>
        <w:t>Стога</w:t>
      </w:r>
      <w:r w:rsidRPr="00132E25">
        <w:t xml:space="preserve">, </w:t>
      </w:r>
      <w:r>
        <w:t>а</w:t>
      </w:r>
      <w:r w:rsidRPr="00132E25">
        <w:t xml:space="preserve"> </w:t>
      </w:r>
      <w:r>
        <w:t>и</w:t>
      </w:r>
      <w:r w:rsidRPr="00132E25">
        <w:t xml:space="preserve"> </w:t>
      </w:r>
      <w:r>
        <w:t>ради</w:t>
      </w:r>
      <w:r w:rsidRPr="00132E25">
        <w:t xml:space="preserve"> </w:t>
      </w:r>
      <w:r>
        <w:t>бурног</w:t>
      </w:r>
      <w:r w:rsidRPr="00132E25">
        <w:t xml:space="preserve"> </w:t>
      </w:r>
      <w:r>
        <w:t>емоционалног</w:t>
      </w:r>
      <w:r w:rsidRPr="00132E25">
        <w:t xml:space="preserve"> </w:t>
      </w:r>
      <w:r>
        <w:t>живота</w:t>
      </w:r>
      <w:r w:rsidRPr="00132E25">
        <w:t xml:space="preserve">, </w:t>
      </w:r>
      <w:r>
        <w:t>у</w:t>
      </w:r>
      <w:r w:rsidRPr="00132E25">
        <w:t xml:space="preserve"> </w:t>
      </w:r>
      <w:r>
        <w:t>овој</w:t>
      </w:r>
      <w:r w:rsidRPr="00132E25">
        <w:t xml:space="preserve"> </w:t>
      </w:r>
      <w:r>
        <w:t>се</w:t>
      </w:r>
      <w:r w:rsidRPr="00132E25">
        <w:t xml:space="preserve"> </w:t>
      </w:r>
      <w:r>
        <w:t>фази</w:t>
      </w:r>
      <w:r w:rsidRPr="00132E25">
        <w:t xml:space="preserve"> </w:t>
      </w:r>
      <w:r>
        <w:t>често</w:t>
      </w:r>
      <w:r w:rsidRPr="00132E25">
        <w:t xml:space="preserve"> </w:t>
      </w:r>
      <w:r>
        <w:t>машта</w:t>
      </w:r>
      <w:r w:rsidRPr="00132E25">
        <w:t xml:space="preserve">. </w:t>
      </w:r>
      <w:r>
        <w:t>Дечака</w:t>
      </w:r>
      <w:r w:rsidRPr="00132E25">
        <w:t xml:space="preserve"> </w:t>
      </w:r>
      <w:r>
        <w:t>и</w:t>
      </w:r>
      <w:r w:rsidRPr="00132E25">
        <w:t xml:space="preserve"> </w:t>
      </w:r>
      <w:r>
        <w:t>младића</w:t>
      </w:r>
      <w:r w:rsidRPr="00132E25">
        <w:t xml:space="preserve"> </w:t>
      </w:r>
      <w:r>
        <w:t>ове</w:t>
      </w:r>
      <w:r w:rsidRPr="00132E25">
        <w:t xml:space="preserve"> </w:t>
      </w:r>
      <w:r>
        <w:t>промене</w:t>
      </w:r>
      <w:r w:rsidRPr="00132E25">
        <w:t xml:space="preserve"> </w:t>
      </w:r>
      <w:r>
        <w:t>на</w:t>
      </w:r>
      <w:r w:rsidRPr="00132E25">
        <w:t xml:space="preserve"> </w:t>
      </w:r>
      <w:r>
        <w:t>плану</w:t>
      </w:r>
      <w:r w:rsidRPr="00132E25">
        <w:t xml:space="preserve"> </w:t>
      </w:r>
      <w:r>
        <w:t>мисаоних</w:t>
      </w:r>
      <w:r w:rsidRPr="00132E25">
        <w:t xml:space="preserve"> </w:t>
      </w:r>
      <w:r>
        <w:t>процеса</w:t>
      </w:r>
      <w:r w:rsidRPr="00132E25">
        <w:t xml:space="preserve"> </w:t>
      </w:r>
      <w:r>
        <w:t>често</w:t>
      </w:r>
      <w:r w:rsidRPr="00132E25">
        <w:t xml:space="preserve"> </w:t>
      </w:r>
      <w:r>
        <w:t>подстичу</w:t>
      </w:r>
      <w:r w:rsidRPr="00132E25">
        <w:t xml:space="preserve"> </w:t>
      </w:r>
      <w:r>
        <w:t>да</w:t>
      </w:r>
      <w:r w:rsidRPr="00132E25">
        <w:t xml:space="preserve"> </w:t>
      </w:r>
      <w:r>
        <w:t>мисли</w:t>
      </w:r>
      <w:r w:rsidRPr="00132E25">
        <w:t xml:space="preserve"> </w:t>
      </w:r>
      <w:r>
        <w:t>да</w:t>
      </w:r>
      <w:r w:rsidRPr="00132E25">
        <w:t xml:space="preserve"> </w:t>
      </w:r>
      <w:r>
        <w:t>је</w:t>
      </w:r>
      <w:r w:rsidRPr="00132E25">
        <w:t xml:space="preserve"> </w:t>
      </w:r>
      <w:r>
        <w:t>све</w:t>
      </w:r>
      <w:r w:rsidRPr="00132E25">
        <w:t xml:space="preserve"> </w:t>
      </w:r>
      <w:r>
        <w:t>могуће</w:t>
      </w:r>
      <w:r w:rsidRPr="00132E25">
        <w:t xml:space="preserve">. </w:t>
      </w:r>
      <w:r>
        <w:t>Склон</w:t>
      </w:r>
      <w:r w:rsidRPr="00132E25">
        <w:t xml:space="preserve"> </w:t>
      </w:r>
      <w:r>
        <w:t>сањарењу</w:t>
      </w:r>
      <w:r w:rsidRPr="00132E25">
        <w:t xml:space="preserve"> </w:t>
      </w:r>
      <w:r>
        <w:t>и</w:t>
      </w:r>
      <w:r w:rsidRPr="00132E25">
        <w:t xml:space="preserve"> </w:t>
      </w:r>
      <w:r>
        <w:t>идеалима</w:t>
      </w:r>
      <w:r w:rsidRPr="00132E25">
        <w:t xml:space="preserve">, </w:t>
      </w:r>
      <w:r>
        <w:t>често</w:t>
      </w:r>
      <w:r w:rsidRPr="00132E25">
        <w:t xml:space="preserve"> </w:t>
      </w:r>
      <w:r>
        <w:t>је</w:t>
      </w:r>
      <w:r w:rsidRPr="00132E25">
        <w:t xml:space="preserve"> </w:t>
      </w:r>
      <w:r>
        <w:t>јако</w:t>
      </w:r>
      <w:r w:rsidRPr="00132E25">
        <w:t xml:space="preserve"> </w:t>
      </w:r>
      <w:r>
        <w:t>несхваћен</w:t>
      </w:r>
      <w:r w:rsidRPr="00132E25">
        <w:t xml:space="preserve"> </w:t>
      </w:r>
      <w:r>
        <w:t>од</w:t>
      </w:r>
      <w:r w:rsidRPr="00132E25">
        <w:t xml:space="preserve"> </w:t>
      </w:r>
      <w:r>
        <w:t>стране</w:t>
      </w:r>
      <w:r w:rsidRPr="00132E25">
        <w:t xml:space="preserve"> </w:t>
      </w:r>
      <w:r>
        <w:t>одраслих</w:t>
      </w:r>
      <w:r w:rsidRPr="00132E25">
        <w:t xml:space="preserve">. </w:t>
      </w:r>
    </w:p>
    <w:p w:rsidR="00881442" w:rsidRPr="00132E25" w:rsidRDefault="00881442" w:rsidP="00881442">
      <w:pPr>
        <w:pStyle w:val="Default"/>
        <w:jc w:val="both"/>
      </w:pPr>
      <w:r>
        <w:t>Развија</w:t>
      </w:r>
      <w:r w:rsidRPr="00132E25">
        <w:t xml:space="preserve"> </w:t>
      </w:r>
      <w:r>
        <w:t>се</w:t>
      </w:r>
      <w:r w:rsidRPr="00132E25">
        <w:t xml:space="preserve"> </w:t>
      </w:r>
      <w:r>
        <w:t>и</w:t>
      </w:r>
      <w:r w:rsidRPr="00132E25">
        <w:t xml:space="preserve"> </w:t>
      </w:r>
      <w:r>
        <w:t>способност</w:t>
      </w:r>
      <w:r w:rsidRPr="00132E25">
        <w:t xml:space="preserve"> </w:t>
      </w:r>
      <w:r>
        <w:t>постављања</w:t>
      </w:r>
      <w:r w:rsidRPr="00132E25">
        <w:t xml:space="preserve"> </w:t>
      </w:r>
      <w:r>
        <w:t>хипотеза</w:t>
      </w:r>
      <w:r w:rsidRPr="00132E25">
        <w:t xml:space="preserve">. </w:t>
      </w:r>
      <w:r>
        <w:t>Достизање</w:t>
      </w:r>
      <w:r w:rsidRPr="00132E25">
        <w:t xml:space="preserve"> </w:t>
      </w:r>
      <w:r>
        <w:t>логичко</w:t>
      </w:r>
      <w:r w:rsidRPr="00132E25">
        <w:t>-</w:t>
      </w:r>
      <w:r>
        <w:t>формалног</w:t>
      </w:r>
      <w:r w:rsidRPr="00132E25">
        <w:t xml:space="preserve"> </w:t>
      </w:r>
      <w:r>
        <w:t>мишљења</w:t>
      </w:r>
      <w:r w:rsidRPr="00132E25">
        <w:t xml:space="preserve"> </w:t>
      </w:r>
      <w:r>
        <w:t>и</w:t>
      </w:r>
      <w:r w:rsidRPr="00132E25">
        <w:t xml:space="preserve"> </w:t>
      </w:r>
      <w:r>
        <w:t>способност</w:t>
      </w:r>
      <w:r w:rsidRPr="00132E25">
        <w:t xml:space="preserve"> </w:t>
      </w:r>
      <w:r>
        <w:t>постављања</w:t>
      </w:r>
      <w:r w:rsidRPr="00132E25">
        <w:t xml:space="preserve"> </w:t>
      </w:r>
      <w:r>
        <w:t>хипотеза</w:t>
      </w:r>
      <w:r w:rsidRPr="00132E25">
        <w:t xml:space="preserve"> </w:t>
      </w:r>
      <w:r>
        <w:t>често</w:t>
      </w:r>
      <w:r w:rsidRPr="00132E25">
        <w:t xml:space="preserve"> </w:t>
      </w:r>
      <w:r>
        <w:t>води</w:t>
      </w:r>
      <w:r w:rsidRPr="00132E25">
        <w:t xml:space="preserve"> </w:t>
      </w:r>
      <w:r>
        <w:t>младог</w:t>
      </w:r>
      <w:r w:rsidRPr="00132E25">
        <w:t xml:space="preserve"> </w:t>
      </w:r>
      <w:r>
        <w:t>фудбалера да</w:t>
      </w:r>
      <w:r w:rsidRPr="00132E25">
        <w:t xml:space="preserve"> </w:t>
      </w:r>
      <w:r>
        <w:t>се</w:t>
      </w:r>
      <w:r w:rsidRPr="00132E25">
        <w:t xml:space="preserve"> </w:t>
      </w:r>
      <w:r>
        <w:t>сматра</w:t>
      </w:r>
      <w:r w:rsidRPr="00132E25">
        <w:t xml:space="preserve"> </w:t>
      </w:r>
      <w:r>
        <w:t>способним</w:t>
      </w:r>
      <w:r w:rsidRPr="00132E25">
        <w:t xml:space="preserve"> </w:t>
      </w:r>
      <w:r>
        <w:t>за</w:t>
      </w:r>
      <w:r w:rsidRPr="00132E25">
        <w:t xml:space="preserve"> </w:t>
      </w:r>
      <w:r>
        <w:t>све</w:t>
      </w:r>
      <w:r w:rsidRPr="00132E25">
        <w:t xml:space="preserve"> </w:t>
      </w:r>
      <w:r>
        <w:t>и</w:t>
      </w:r>
      <w:r w:rsidRPr="00132E25">
        <w:t xml:space="preserve"> </w:t>
      </w:r>
      <w:r>
        <w:t>потпуно</w:t>
      </w:r>
      <w:r w:rsidRPr="00132E25">
        <w:t xml:space="preserve"> </w:t>
      </w:r>
      <w:r>
        <w:t>самосталним</w:t>
      </w:r>
      <w:r w:rsidRPr="00132E25">
        <w:t xml:space="preserve">, </w:t>
      </w:r>
      <w:r>
        <w:t>те</w:t>
      </w:r>
      <w:r w:rsidRPr="00132E25">
        <w:t xml:space="preserve"> </w:t>
      </w:r>
      <w:r>
        <w:t>све</w:t>
      </w:r>
      <w:r w:rsidRPr="00132E25">
        <w:t xml:space="preserve"> </w:t>
      </w:r>
      <w:r>
        <w:t>мање</w:t>
      </w:r>
      <w:r w:rsidRPr="00132E25">
        <w:t xml:space="preserve"> </w:t>
      </w:r>
      <w:r>
        <w:t>прихвата</w:t>
      </w:r>
      <w:r w:rsidRPr="00132E25">
        <w:t xml:space="preserve"> </w:t>
      </w:r>
      <w:r>
        <w:t>да</w:t>
      </w:r>
      <w:r w:rsidRPr="00132E25">
        <w:t xml:space="preserve"> </w:t>
      </w:r>
      <w:r>
        <w:t>одрасли одлучују</w:t>
      </w:r>
      <w:r w:rsidRPr="00132E25">
        <w:t xml:space="preserve"> </w:t>
      </w:r>
      <w:r>
        <w:t>уместо њега</w:t>
      </w:r>
      <w:r w:rsidRPr="00132E25">
        <w:t xml:space="preserve">. </w:t>
      </w:r>
      <w:r>
        <w:t>Осећа</w:t>
      </w:r>
      <w:r w:rsidRPr="00132E25">
        <w:t xml:space="preserve"> </w:t>
      </w:r>
      <w:r>
        <w:t>се</w:t>
      </w:r>
      <w:r w:rsidRPr="00132E25">
        <w:t xml:space="preserve"> </w:t>
      </w:r>
      <w:r>
        <w:t>спремним</w:t>
      </w:r>
      <w:r w:rsidRPr="00132E25">
        <w:t xml:space="preserve"> </w:t>
      </w:r>
      <w:r>
        <w:t>суочити</w:t>
      </w:r>
      <w:r w:rsidRPr="00132E25">
        <w:t xml:space="preserve"> </w:t>
      </w:r>
      <w:r>
        <w:t>се</w:t>
      </w:r>
      <w:r w:rsidRPr="00132E25">
        <w:t xml:space="preserve"> </w:t>
      </w:r>
      <w:r>
        <w:t>са</w:t>
      </w:r>
      <w:r w:rsidRPr="00132E25">
        <w:t xml:space="preserve"> </w:t>
      </w:r>
      <w:r>
        <w:t>доношењем</w:t>
      </w:r>
      <w:r w:rsidRPr="00132E25">
        <w:t xml:space="preserve"> </w:t>
      </w:r>
      <w:r>
        <w:t>важних</w:t>
      </w:r>
      <w:r w:rsidRPr="00132E25">
        <w:t xml:space="preserve"> </w:t>
      </w:r>
      <w:r>
        <w:t>одлука</w:t>
      </w:r>
      <w:r w:rsidRPr="00132E25">
        <w:t xml:space="preserve">. </w:t>
      </w:r>
      <w:r>
        <w:t>Често</w:t>
      </w:r>
      <w:r w:rsidRPr="00132E25">
        <w:t xml:space="preserve"> </w:t>
      </w:r>
      <w:r>
        <w:t>је</w:t>
      </w:r>
      <w:r w:rsidRPr="00132E25">
        <w:t xml:space="preserve"> </w:t>
      </w:r>
      <w:r>
        <w:t>у</w:t>
      </w:r>
      <w:r w:rsidRPr="00132E25">
        <w:t xml:space="preserve"> </w:t>
      </w:r>
      <w:r>
        <w:t>конфликту</w:t>
      </w:r>
      <w:r w:rsidRPr="00132E25">
        <w:t xml:space="preserve"> </w:t>
      </w:r>
      <w:r>
        <w:t>са</w:t>
      </w:r>
      <w:r w:rsidRPr="00132E25">
        <w:t xml:space="preserve"> </w:t>
      </w:r>
      <w:r>
        <w:t>одраслима</w:t>
      </w:r>
      <w:r w:rsidRPr="00132E25">
        <w:t xml:space="preserve">, </w:t>
      </w:r>
      <w:r>
        <w:t>па</w:t>
      </w:r>
      <w:r w:rsidRPr="00132E25">
        <w:t xml:space="preserve"> </w:t>
      </w:r>
      <w:r>
        <w:t>тако</w:t>
      </w:r>
      <w:r w:rsidRPr="00132E25">
        <w:t xml:space="preserve"> </w:t>
      </w:r>
      <w:r>
        <w:t>и</w:t>
      </w:r>
      <w:r w:rsidRPr="00132E25">
        <w:t xml:space="preserve"> </w:t>
      </w:r>
      <w:r>
        <w:t>са</w:t>
      </w:r>
      <w:r w:rsidRPr="00132E25">
        <w:t xml:space="preserve"> </w:t>
      </w:r>
      <w:r>
        <w:t>тренером</w:t>
      </w:r>
      <w:r w:rsidRPr="00132E25">
        <w:t xml:space="preserve">. </w:t>
      </w:r>
      <w:r>
        <w:t>Повод</w:t>
      </w:r>
      <w:r w:rsidRPr="00132E25">
        <w:t xml:space="preserve"> </w:t>
      </w:r>
      <w:r>
        <w:t>конфликту</w:t>
      </w:r>
      <w:r w:rsidRPr="00132E25">
        <w:t xml:space="preserve"> </w:t>
      </w:r>
      <w:r>
        <w:t>често</w:t>
      </w:r>
      <w:r w:rsidRPr="00132E25">
        <w:t xml:space="preserve"> </w:t>
      </w:r>
      <w:r>
        <w:t>може</w:t>
      </w:r>
      <w:r w:rsidRPr="00132E25">
        <w:t xml:space="preserve"> </w:t>
      </w:r>
      <w:r>
        <w:t>бити</w:t>
      </w:r>
      <w:r w:rsidRPr="00132E25">
        <w:t xml:space="preserve"> </w:t>
      </w:r>
      <w:r>
        <w:t>неслагање</w:t>
      </w:r>
      <w:r w:rsidRPr="00132E25">
        <w:t xml:space="preserve"> </w:t>
      </w:r>
      <w:r>
        <w:t>са</w:t>
      </w:r>
      <w:r w:rsidRPr="00132E25">
        <w:t xml:space="preserve"> </w:t>
      </w:r>
      <w:r>
        <w:t>техничко</w:t>
      </w:r>
      <w:r w:rsidRPr="00132E25">
        <w:t>-</w:t>
      </w:r>
      <w:r>
        <w:t>тактичким</w:t>
      </w:r>
      <w:r w:rsidRPr="00132E25">
        <w:t xml:space="preserve"> </w:t>
      </w:r>
      <w:r>
        <w:t>решењима</w:t>
      </w:r>
      <w:r w:rsidRPr="00132E25">
        <w:t xml:space="preserve">, </w:t>
      </w:r>
      <w:r>
        <w:t>као и са</w:t>
      </w:r>
      <w:r w:rsidRPr="00132E25">
        <w:t xml:space="preserve"> </w:t>
      </w:r>
      <w:r>
        <w:t>тиме</w:t>
      </w:r>
      <w:r w:rsidRPr="00132E25">
        <w:t xml:space="preserve"> </w:t>
      </w:r>
      <w:r>
        <w:t>која</w:t>
      </w:r>
      <w:r w:rsidRPr="00132E25">
        <w:t xml:space="preserve"> </w:t>
      </w:r>
      <w:r>
        <w:t>му</w:t>
      </w:r>
      <w:r w:rsidRPr="00132E25">
        <w:t xml:space="preserve"> </w:t>
      </w:r>
      <w:r>
        <w:t>је</w:t>
      </w:r>
      <w:r w:rsidRPr="00132E25">
        <w:t xml:space="preserve"> </w:t>
      </w:r>
      <w:r>
        <w:t>улога</w:t>
      </w:r>
      <w:r w:rsidRPr="00132E25">
        <w:t xml:space="preserve"> </w:t>
      </w:r>
      <w:r>
        <w:t>на</w:t>
      </w:r>
      <w:r w:rsidRPr="00132E25">
        <w:t xml:space="preserve"> </w:t>
      </w:r>
      <w:r>
        <w:t>терену</w:t>
      </w:r>
      <w:r w:rsidRPr="00132E25">
        <w:t xml:space="preserve"> </w:t>
      </w:r>
      <w:r>
        <w:t>намиењена</w:t>
      </w:r>
      <w:r w:rsidRPr="00132E25">
        <w:t xml:space="preserve">. </w:t>
      </w:r>
      <w:r>
        <w:t>Овај период се назива и раздобље</w:t>
      </w:r>
      <w:r w:rsidRPr="00132E25">
        <w:t xml:space="preserve"> "</w:t>
      </w:r>
      <w:r>
        <w:t>бунтовништва</w:t>
      </w:r>
      <w:r w:rsidRPr="00132E25">
        <w:t xml:space="preserve">". </w:t>
      </w:r>
    </w:p>
    <w:p w:rsidR="00881442" w:rsidRPr="00132E25" w:rsidRDefault="00881442" w:rsidP="00881442">
      <w:pPr>
        <w:pStyle w:val="Default"/>
        <w:jc w:val="both"/>
      </w:pPr>
      <w:r>
        <w:lastRenderedPageBreak/>
        <w:t>Млађи</w:t>
      </w:r>
      <w:r w:rsidRPr="00132E25">
        <w:t xml:space="preserve"> </w:t>
      </w:r>
      <w:r>
        <w:t>пионири, а посебно пионири,</w:t>
      </w:r>
      <w:r w:rsidRPr="00132E25">
        <w:t xml:space="preserve"> </w:t>
      </w:r>
      <w:r>
        <w:t>достижу</w:t>
      </w:r>
      <w:r w:rsidRPr="00132E25">
        <w:t xml:space="preserve"> </w:t>
      </w:r>
      <w:r>
        <w:t>толики</w:t>
      </w:r>
      <w:r w:rsidRPr="00132E25">
        <w:t xml:space="preserve"> </w:t>
      </w:r>
      <w:r>
        <w:t>ниво когнитивног</w:t>
      </w:r>
      <w:r w:rsidRPr="00132E25">
        <w:t xml:space="preserve"> </w:t>
      </w:r>
      <w:r>
        <w:t>развоја</w:t>
      </w:r>
      <w:r w:rsidRPr="00132E25">
        <w:t xml:space="preserve">, </w:t>
      </w:r>
      <w:r>
        <w:t>која</w:t>
      </w:r>
      <w:r w:rsidRPr="00132E25">
        <w:t xml:space="preserve"> </w:t>
      </w:r>
      <w:r>
        <w:t>их</w:t>
      </w:r>
      <w:r w:rsidRPr="00132E25">
        <w:t xml:space="preserve"> </w:t>
      </w:r>
      <w:r>
        <w:t>чини</w:t>
      </w:r>
      <w:r w:rsidRPr="00132E25">
        <w:t xml:space="preserve"> </w:t>
      </w:r>
      <w:r>
        <w:t>много</w:t>
      </w:r>
      <w:r w:rsidRPr="00132E25">
        <w:t xml:space="preserve"> </w:t>
      </w:r>
      <w:r>
        <w:t>способнијима</w:t>
      </w:r>
      <w:r w:rsidRPr="00132E25">
        <w:t xml:space="preserve"> </w:t>
      </w:r>
      <w:r>
        <w:t>за</w:t>
      </w:r>
      <w:r w:rsidRPr="00132E25">
        <w:t xml:space="preserve"> </w:t>
      </w:r>
      <w:r>
        <w:t>учење</w:t>
      </w:r>
      <w:r w:rsidRPr="00132E25">
        <w:t xml:space="preserve"> </w:t>
      </w:r>
      <w:r>
        <w:t>и</w:t>
      </w:r>
      <w:r w:rsidRPr="00132E25">
        <w:t xml:space="preserve"> </w:t>
      </w:r>
      <w:r>
        <w:t>вежбање</w:t>
      </w:r>
      <w:r w:rsidRPr="00132E25">
        <w:t xml:space="preserve"> </w:t>
      </w:r>
      <w:r>
        <w:t>од</w:t>
      </w:r>
      <w:r w:rsidRPr="00132E25">
        <w:t xml:space="preserve"> </w:t>
      </w:r>
      <w:r>
        <w:t>деце ранијег узраста</w:t>
      </w:r>
      <w:r w:rsidRPr="00132E25">
        <w:t xml:space="preserve">. </w:t>
      </w:r>
      <w:r>
        <w:t>Способност</w:t>
      </w:r>
      <w:r w:rsidRPr="00132E25">
        <w:t xml:space="preserve"> </w:t>
      </w:r>
      <w:r>
        <w:t>постављања</w:t>
      </w:r>
      <w:r w:rsidRPr="00132E25">
        <w:t xml:space="preserve"> </w:t>
      </w:r>
      <w:r>
        <w:t>хипотеза</w:t>
      </w:r>
      <w:r w:rsidRPr="00132E25">
        <w:t xml:space="preserve">, </w:t>
      </w:r>
      <w:r>
        <w:t>те</w:t>
      </w:r>
      <w:r w:rsidRPr="00132E25">
        <w:t xml:space="preserve"> </w:t>
      </w:r>
      <w:r>
        <w:t>индуктивно</w:t>
      </w:r>
      <w:r w:rsidRPr="00132E25">
        <w:t>-</w:t>
      </w:r>
      <w:r>
        <w:t>дедуктивног</w:t>
      </w:r>
      <w:r w:rsidRPr="00132E25">
        <w:t xml:space="preserve"> </w:t>
      </w:r>
      <w:r>
        <w:t>мишљења</w:t>
      </w:r>
      <w:r w:rsidRPr="00132E25">
        <w:t xml:space="preserve"> </w:t>
      </w:r>
      <w:r>
        <w:t>омогућава</w:t>
      </w:r>
      <w:r w:rsidRPr="00132E25">
        <w:t xml:space="preserve"> </w:t>
      </w:r>
      <w:r>
        <w:t>учење</w:t>
      </w:r>
      <w:r w:rsidRPr="00132E25">
        <w:t xml:space="preserve"> </w:t>
      </w:r>
      <w:r>
        <w:t>неких</w:t>
      </w:r>
      <w:r w:rsidRPr="00132E25">
        <w:t xml:space="preserve"> </w:t>
      </w:r>
      <w:r>
        <w:t>тактичких</w:t>
      </w:r>
      <w:r w:rsidRPr="00132E25">
        <w:t xml:space="preserve"> </w:t>
      </w:r>
      <w:r>
        <w:t>елемената</w:t>
      </w:r>
      <w:r w:rsidRPr="00132E25">
        <w:t xml:space="preserve">. </w:t>
      </w:r>
      <w:r>
        <w:t>Појединац</w:t>
      </w:r>
      <w:r w:rsidRPr="00132E25">
        <w:t xml:space="preserve"> </w:t>
      </w:r>
      <w:r>
        <w:t>не</w:t>
      </w:r>
      <w:r w:rsidRPr="00132E25">
        <w:t xml:space="preserve"> </w:t>
      </w:r>
      <w:r>
        <w:t>реагује</w:t>
      </w:r>
      <w:r w:rsidRPr="00132E25">
        <w:t xml:space="preserve"> </w:t>
      </w:r>
      <w:r>
        <w:t>више</w:t>
      </w:r>
      <w:r w:rsidRPr="00132E25">
        <w:t xml:space="preserve"> </w:t>
      </w:r>
      <w:r>
        <w:t>без</w:t>
      </w:r>
      <w:r w:rsidRPr="00132E25">
        <w:t xml:space="preserve"> </w:t>
      </w:r>
      <w:r>
        <w:t>превише</w:t>
      </w:r>
      <w:r w:rsidRPr="00132E25">
        <w:t xml:space="preserve"> </w:t>
      </w:r>
      <w:r>
        <w:t>промишљања</w:t>
      </w:r>
      <w:r w:rsidRPr="00132E25">
        <w:t xml:space="preserve">, </w:t>
      </w:r>
      <w:r>
        <w:t>већ</w:t>
      </w:r>
      <w:r w:rsidRPr="00132E25">
        <w:t xml:space="preserve"> </w:t>
      </w:r>
      <w:r>
        <w:t>је</w:t>
      </w:r>
      <w:r w:rsidRPr="00132E25">
        <w:t xml:space="preserve"> </w:t>
      </w:r>
      <w:r>
        <w:t>способан</w:t>
      </w:r>
      <w:r w:rsidRPr="00132E25">
        <w:t xml:space="preserve"> </w:t>
      </w:r>
      <w:r>
        <w:t>унапред</w:t>
      </w:r>
      <w:r w:rsidRPr="00132E25">
        <w:t xml:space="preserve"> </w:t>
      </w:r>
      <w:r>
        <w:t>вредновати</w:t>
      </w:r>
      <w:r w:rsidRPr="00132E25">
        <w:t xml:space="preserve"> </w:t>
      </w:r>
      <w:r>
        <w:t>ефекте</w:t>
      </w:r>
      <w:r w:rsidRPr="00132E25">
        <w:t xml:space="preserve"> </w:t>
      </w:r>
      <w:r>
        <w:t>својих</w:t>
      </w:r>
      <w:r w:rsidRPr="00132E25">
        <w:t xml:space="preserve"> </w:t>
      </w:r>
      <w:r>
        <w:t>моторних</w:t>
      </w:r>
      <w:r w:rsidRPr="00132E25">
        <w:t xml:space="preserve"> </w:t>
      </w:r>
      <w:r>
        <w:t>понашања</w:t>
      </w:r>
      <w:r w:rsidRPr="00132E25">
        <w:t xml:space="preserve">. </w:t>
      </w:r>
      <w:r>
        <w:t>То</w:t>
      </w:r>
      <w:r w:rsidRPr="00132E25">
        <w:t xml:space="preserve"> </w:t>
      </w:r>
      <w:r>
        <w:t>је</w:t>
      </w:r>
      <w:r w:rsidRPr="00132E25">
        <w:t xml:space="preserve"> </w:t>
      </w:r>
      <w:r>
        <w:t>врло</w:t>
      </w:r>
      <w:r w:rsidRPr="00132E25">
        <w:t xml:space="preserve"> </w:t>
      </w:r>
      <w:r>
        <w:t>важно</w:t>
      </w:r>
      <w:r w:rsidRPr="00132E25">
        <w:t xml:space="preserve">, </w:t>
      </w:r>
      <w:r>
        <w:t>јер</w:t>
      </w:r>
      <w:r w:rsidRPr="00132E25">
        <w:t xml:space="preserve"> </w:t>
      </w:r>
      <w:r>
        <w:t>омогућава</w:t>
      </w:r>
      <w:r w:rsidRPr="00132E25">
        <w:t xml:space="preserve"> </w:t>
      </w:r>
      <w:r>
        <w:t>рационални</w:t>
      </w:r>
      <w:r w:rsidRPr="00132E25">
        <w:t xml:space="preserve"> </w:t>
      </w:r>
      <w:r>
        <w:t>одабир</w:t>
      </w:r>
      <w:r w:rsidRPr="00132E25">
        <w:t xml:space="preserve"> </w:t>
      </w:r>
      <w:r>
        <w:t>тактичког</w:t>
      </w:r>
      <w:r w:rsidRPr="00132E25">
        <w:t xml:space="preserve"> </w:t>
      </w:r>
      <w:r>
        <w:t>решења</w:t>
      </w:r>
      <w:r w:rsidRPr="00132E25">
        <w:t>. (</w:t>
      </w:r>
      <w:r>
        <w:t>У</w:t>
      </w:r>
      <w:r w:rsidRPr="00132E25">
        <w:t xml:space="preserve"> </w:t>
      </w:r>
      <w:r>
        <w:t>претходној</w:t>
      </w:r>
      <w:r w:rsidRPr="00132E25">
        <w:t xml:space="preserve"> </w:t>
      </w:r>
      <w:r>
        <w:t>фази</w:t>
      </w:r>
      <w:r w:rsidRPr="00132E25">
        <w:t xml:space="preserve">, </w:t>
      </w:r>
      <w:r>
        <w:t>моторна</w:t>
      </w:r>
      <w:r w:rsidRPr="00132E25">
        <w:t xml:space="preserve"> </w:t>
      </w:r>
      <w:r>
        <w:t>реакција</w:t>
      </w:r>
      <w:r w:rsidRPr="00132E25">
        <w:t xml:space="preserve"> </w:t>
      </w:r>
      <w:r>
        <w:t>била</w:t>
      </w:r>
      <w:r w:rsidRPr="00132E25">
        <w:t xml:space="preserve"> </w:t>
      </w:r>
      <w:r>
        <w:t>је</w:t>
      </w:r>
      <w:r w:rsidRPr="00132E25">
        <w:t xml:space="preserve"> </w:t>
      </w:r>
      <w:r>
        <w:t>више</w:t>
      </w:r>
      <w:r w:rsidRPr="00132E25">
        <w:t xml:space="preserve"> </w:t>
      </w:r>
      <w:r>
        <w:t>инстинктивна</w:t>
      </w:r>
      <w:r w:rsidRPr="00132E25">
        <w:t xml:space="preserve"> </w:t>
      </w:r>
      <w:r>
        <w:t>и</w:t>
      </w:r>
      <w:r w:rsidRPr="00132E25">
        <w:t xml:space="preserve"> </w:t>
      </w:r>
      <w:r>
        <w:t>непосредна</w:t>
      </w:r>
      <w:r w:rsidRPr="00132E25">
        <w:t xml:space="preserve">). </w:t>
      </w:r>
    </w:p>
    <w:p w:rsidR="00881442" w:rsidRPr="00132E25" w:rsidRDefault="00881442" w:rsidP="00881442">
      <w:pPr>
        <w:pStyle w:val="Default"/>
        <w:jc w:val="both"/>
      </w:pPr>
      <w:r>
        <w:t>Због</w:t>
      </w:r>
      <w:r w:rsidRPr="00132E25">
        <w:t xml:space="preserve"> </w:t>
      </w:r>
      <w:r>
        <w:t>свега</w:t>
      </w:r>
      <w:r w:rsidRPr="00132E25">
        <w:t xml:space="preserve"> </w:t>
      </w:r>
      <w:r>
        <w:t>наведеног</w:t>
      </w:r>
      <w:r w:rsidRPr="00132E25">
        <w:t xml:space="preserve">, </w:t>
      </w:r>
      <w:r>
        <w:t>појединац</w:t>
      </w:r>
      <w:r w:rsidRPr="00132E25">
        <w:t xml:space="preserve"> </w:t>
      </w:r>
      <w:r>
        <w:t>почиње</w:t>
      </w:r>
      <w:r w:rsidRPr="00132E25">
        <w:t xml:space="preserve"> </w:t>
      </w:r>
      <w:r>
        <w:t>стварно</w:t>
      </w:r>
      <w:r w:rsidRPr="00132E25">
        <w:t xml:space="preserve"> </w:t>
      </w:r>
      <w:r>
        <w:t>доживљавати</w:t>
      </w:r>
      <w:r w:rsidRPr="00132E25">
        <w:t xml:space="preserve"> </w:t>
      </w:r>
      <w:r>
        <w:t>фудбалску игру</w:t>
      </w:r>
      <w:r w:rsidRPr="00132E25">
        <w:t xml:space="preserve"> </w:t>
      </w:r>
      <w:r>
        <w:t>као</w:t>
      </w:r>
      <w:r w:rsidRPr="00132E25">
        <w:t xml:space="preserve"> </w:t>
      </w:r>
      <w:r>
        <w:t>групну</w:t>
      </w:r>
      <w:r w:rsidRPr="00132E25">
        <w:t xml:space="preserve"> </w:t>
      </w:r>
      <w:r>
        <w:t>игру</w:t>
      </w:r>
      <w:r w:rsidRPr="00132E25">
        <w:t xml:space="preserve">, </w:t>
      </w:r>
      <w:r>
        <w:t>у</w:t>
      </w:r>
      <w:r w:rsidRPr="00132E25">
        <w:t xml:space="preserve"> </w:t>
      </w:r>
      <w:r>
        <w:t>којој</w:t>
      </w:r>
      <w:r w:rsidRPr="00132E25">
        <w:t xml:space="preserve"> </w:t>
      </w:r>
      <w:r>
        <w:t>мора</w:t>
      </w:r>
      <w:r w:rsidRPr="00132E25">
        <w:t xml:space="preserve"> </w:t>
      </w:r>
      <w:r>
        <w:t>сарађивати са</w:t>
      </w:r>
      <w:r w:rsidRPr="00132E25">
        <w:t xml:space="preserve"> </w:t>
      </w:r>
      <w:r>
        <w:t>другима</w:t>
      </w:r>
      <w:r w:rsidRPr="00132E25">
        <w:t xml:space="preserve">. </w:t>
      </w:r>
      <w:r>
        <w:t>Стога</w:t>
      </w:r>
      <w:r w:rsidRPr="00132E25">
        <w:t xml:space="preserve"> </w:t>
      </w:r>
      <w:r>
        <w:t>је</w:t>
      </w:r>
      <w:r w:rsidRPr="00132E25">
        <w:t xml:space="preserve"> </w:t>
      </w:r>
      <w:r>
        <w:t>спремнији</w:t>
      </w:r>
      <w:r w:rsidRPr="00132E25">
        <w:t xml:space="preserve"> </w:t>
      </w:r>
      <w:r>
        <w:t>градити</w:t>
      </w:r>
      <w:r w:rsidRPr="00132E25">
        <w:t xml:space="preserve"> </w:t>
      </w:r>
      <w:r>
        <w:t>с</w:t>
      </w:r>
      <w:r w:rsidRPr="00132E25">
        <w:t xml:space="preserve"> </w:t>
      </w:r>
      <w:r>
        <w:t>другима</w:t>
      </w:r>
      <w:r w:rsidRPr="00132E25">
        <w:t xml:space="preserve"> </w:t>
      </w:r>
      <w:r>
        <w:t>јединство</w:t>
      </w:r>
      <w:r w:rsidRPr="00132E25">
        <w:t xml:space="preserve"> </w:t>
      </w:r>
      <w:r>
        <w:t>екипе-тима</w:t>
      </w:r>
      <w:r w:rsidRPr="00132E25">
        <w:t xml:space="preserve">. </w:t>
      </w:r>
      <w:r>
        <w:t>Овај</w:t>
      </w:r>
      <w:r w:rsidRPr="00132E25">
        <w:t xml:space="preserve"> </w:t>
      </w:r>
      <w:r>
        <w:t>процес</w:t>
      </w:r>
      <w:r w:rsidRPr="00132E25">
        <w:t xml:space="preserve"> </w:t>
      </w:r>
      <w:r>
        <w:t>потпомогнут</w:t>
      </w:r>
      <w:r w:rsidRPr="00132E25">
        <w:t xml:space="preserve"> </w:t>
      </w:r>
      <w:r>
        <w:t>је</w:t>
      </w:r>
      <w:r w:rsidRPr="00132E25">
        <w:t xml:space="preserve"> </w:t>
      </w:r>
      <w:r>
        <w:t>и</w:t>
      </w:r>
      <w:r w:rsidRPr="00132E25">
        <w:t xml:space="preserve"> </w:t>
      </w:r>
      <w:r>
        <w:t>тиме</w:t>
      </w:r>
      <w:r w:rsidRPr="00132E25">
        <w:t xml:space="preserve"> </w:t>
      </w:r>
      <w:r>
        <w:t>што</w:t>
      </w:r>
      <w:r w:rsidRPr="00132E25">
        <w:t xml:space="preserve"> </w:t>
      </w:r>
      <w:r>
        <w:t>је</w:t>
      </w:r>
      <w:r w:rsidRPr="00132E25">
        <w:t xml:space="preserve"> </w:t>
      </w:r>
      <w:r>
        <w:t>превладан</w:t>
      </w:r>
      <w:r w:rsidRPr="00132E25">
        <w:t xml:space="preserve"> </w:t>
      </w:r>
      <w:r>
        <w:t>егоцентризам</w:t>
      </w:r>
      <w:r w:rsidRPr="00132E25">
        <w:t xml:space="preserve"> </w:t>
      </w:r>
      <w:r>
        <w:t>мишљења</w:t>
      </w:r>
      <w:r w:rsidRPr="00132E25">
        <w:t xml:space="preserve">. </w:t>
      </w:r>
    </w:p>
    <w:p w:rsidR="00881442" w:rsidRPr="0075138D" w:rsidRDefault="00881442" w:rsidP="00881442">
      <w:pPr>
        <w:pStyle w:val="Default"/>
        <w:jc w:val="both"/>
        <w:rPr>
          <w:u w:val="single"/>
        </w:rPr>
      </w:pPr>
      <w:r w:rsidRPr="0075138D">
        <w:rPr>
          <w:bCs/>
          <w:i/>
          <w:iCs/>
          <w:u w:val="single"/>
        </w:rPr>
        <w:t xml:space="preserve">Емоционални развој </w:t>
      </w:r>
    </w:p>
    <w:p w:rsidR="00881442" w:rsidRPr="00EF1F7F" w:rsidRDefault="00881442" w:rsidP="00881442">
      <w:pPr>
        <w:pStyle w:val="Default"/>
        <w:jc w:val="both"/>
      </w:pPr>
      <w:r>
        <w:rPr>
          <w:lang/>
        </w:rPr>
        <w:t>За овај узраст к</w:t>
      </w:r>
      <w:r>
        <w:t>арактеристичне</w:t>
      </w:r>
      <w:r w:rsidRPr="00132E25">
        <w:t xml:space="preserve"> </w:t>
      </w:r>
      <w:r>
        <w:t>су</w:t>
      </w:r>
      <w:r w:rsidRPr="00132E25">
        <w:t xml:space="preserve"> </w:t>
      </w:r>
      <w:r>
        <w:t>нагле</w:t>
      </w:r>
      <w:r w:rsidRPr="00132E25">
        <w:t xml:space="preserve"> </w:t>
      </w:r>
      <w:r>
        <w:t>промене</w:t>
      </w:r>
      <w:r w:rsidRPr="00132E25">
        <w:t xml:space="preserve"> </w:t>
      </w:r>
      <w:r>
        <w:t>расположења</w:t>
      </w:r>
      <w:r w:rsidRPr="00132E25">
        <w:t xml:space="preserve"> – </w:t>
      </w:r>
      <w:r>
        <w:t>ради</w:t>
      </w:r>
      <w:r w:rsidRPr="00132E25">
        <w:t xml:space="preserve"> </w:t>
      </w:r>
      <w:r>
        <w:t>наглих</w:t>
      </w:r>
      <w:r w:rsidRPr="00132E25">
        <w:t xml:space="preserve"> </w:t>
      </w:r>
      <w:r>
        <w:t>телесних</w:t>
      </w:r>
      <w:r w:rsidRPr="00132E25">
        <w:t xml:space="preserve"> </w:t>
      </w:r>
      <w:r>
        <w:t>промена</w:t>
      </w:r>
      <w:r w:rsidRPr="00132E25">
        <w:t xml:space="preserve">, </w:t>
      </w:r>
      <w:r>
        <w:t>нових</w:t>
      </w:r>
      <w:r w:rsidRPr="00132E25">
        <w:t xml:space="preserve"> </w:t>
      </w:r>
      <w:r>
        <w:t>захтева</w:t>
      </w:r>
      <w:r w:rsidRPr="00132E25">
        <w:t xml:space="preserve"> </w:t>
      </w:r>
      <w:r>
        <w:t>који</w:t>
      </w:r>
      <w:r w:rsidRPr="00132E25">
        <w:t xml:space="preserve"> </w:t>
      </w:r>
      <w:r>
        <w:t>се</w:t>
      </w:r>
      <w:r w:rsidRPr="00132E25">
        <w:t xml:space="preserve"> </w:t>
      </w:r>
      <w:r>
        <w:t>постављају</w:t>
      </w:r>
      <w:r w:rsidRPr="00132E25">
        <w:t xml:space="preserve"> </w:t>
      </w:r>
      <w:r>
        <w:t>пред појединца</w:t>
      </w:r>
      <w:r w:rsidRPr="00132E25">
        <w:t xml:space="preserve">, </w:t>
      </w:r>
      <w:r>
        <w:t>интереса</w:t>
      </w:r>
      <w:r w:rsidRPr="00132E25">
        <w:t xml:space="preserve"> </w:t>
      </w:r>
      <w:r>
        <w:t>за</w:t>
      </w:r>
      <w:r w:rsidRPr="00132E25">
        <w:t xml:space="preserve"> </w:t>
      </w:r>
      <w:r>
        <w:t>супротни</w:t>
      </w:r>
      <w:r w:rsidRPr="00132E25">
        <w:t xml:space="preserve"> </w:t>
      </w:r>
      <w:r>
        <w:t>пол</w:t>
      </w:r>
      <w:r w:rsidRPr="00132E25">
        <w:t>.</w:t>
      </w:r>
      <w:r>
        <w:t xml:space="preserve"> Променама</w:t>
      </w:r>
      <w:r w:rsidRPr="00132E25">
        <w:t xml:space="preserve"> </w:t>
      </w:r>
      <w:r>
        <w:t>на</w:t>
      </w:r>
      <w:r w:rsidRPr="00132E25">
        <w:t xml:space="preserve"> </w:t>
      </w:r>
      <w:r>
        <w:t>телесном</w:t>
      </w:r>
      <w:r w:rsidRPr="00132E25">
        <w:t xml:space="preserve">, </w:t>
      </w:r>
      <w:r>
        <w:t>емоционалном</w:t>
      </w:r>
      <w:r w:rsidRPr="00132E25">
        <w:t xml:space="preserve"> </w:t>
      </w:r>
      <w:r>
        <w:t>и</w:t>
      </w:r>
      <w:r w:rsidRPr="00132E25">
        <w:t xml:space="preserve"> </w:t>
      </w:r>
      <w:r>
        <w:t>социјалном</w:t>
      </w:r>
      <w:r w:rsidRPr="00132E25">
        <w:t xml:space="preserve"> </w:t>
      </w:r>
      <w:r>
        <w:t>плану</w:t>
      </w:r>
      <w:r w:rsidRPr="00132E25">
        <w:t xml:space="preserve"> </w:t>
      </w:r>
      <w:r>
        <w:t>нарушен</w:t>
      </w:r>
      <w:r w:rsidRPr="00132E25">
        <w:t xml:space="preserve"> </w:t>
      </w:r>
      <w:r>
        <w:t>је</w:t>
      </w:r>
      <w:r w:rsidRPr="00132E25">
        <w:t xml:space="preserve"> </w:t>
      </w:r>
      <w:r>
        <w:t>и осећај</w:t>
      </w:r>
      <w:r w:rsidRPr="00132E25">
        <w:t xml:space="preserve"> </w:t>
      </w:r>
      <w:r>
        <w:t>властитог</w:t>
      </w:r>
      <w:r w:rsidRPr="00132E25">
        <w:t xml:space="preserve"> </w:t>
      </w:r>
      <w:r>
        <w:t>идентитета</w:t>
      </w:r>
      <w:r w:rsidRPr="00132E25">
        <w:t xml:space="preserve"> </w:t>
      </w:r>
      <w:r>
        <w:t>појединца</w:t>
      </w:r>
      <w:r w:rsidRPr="00132E25">
        <w:t xml:space="preserve">, </w:t>
      </w:r>
      <w:r>
        <w:t>којег</w:t>
      </w:r>
      <w:r w:rsidRPr="00132E25">
        <w:t xml:space="preserve"> </w:t>
      </w:r>
      <w:r>
        <w:t>треба</w:t>
      </w:r>
      <w:r w:rsidRPr="00132E25">
        <w:t xml:space="preserve"> </w:t>
      </w:r>
      <w:r>
        <w:t>поновно</w:t>
      </w:r>
      <w:r w:rsidRPr="00132E25">
        <w:t xml:space="preserve"> </w:t>
      </w:r>
      <w:r>
        <w:t>успоставити</w:t>
      </w:r>
      <w:r w:rsidRPr="00132E25">
        <w:t xml:space="preserve">. </w:t>
      </w:r>
      <w:r>
        <w:t>Потреба</w:t>
      </w:r>
      <w:r w:rsidRPr="00132E25">
        <w:t xml:space="preserve"> </w:t>
      </w:r>
      <w:r>
        <w:t>за</w:t>
      </w:r>
      <w:r w:rsidRPr="00132E25">
        <w:t xml:space="preserve"> </w:t>
      </w:r>
      <w:r>
        <w:t>самосталношћу</w:t>
      </w:r>
      <w:r w:rsidRPr="00132E25">
        <w:t xml:space="preserve"> </w:t>
      </w:r>
      <w:r>
        <w:t>је све</w:t>
      </w:r>
      <w:r w:rsidRPr="00132E25">
        <w:t xml:space="preserve"> </w:t>
      </w:r>
      <w:r>
        <w:t>израженија</w:t>
      </w:r>
      <w:r w:rsidRPr="00132E25">
        <w:t xml:space="preserve">. </w:t>
      </w:r>
      <w:r>
        <w:t>Појединац</w:t>
      </w:r>
      <w:r w:rsidRPr="00132E25">
        <w:t xml:space="preserve"> </w:t>
      </w:r>
      <w:r>
        <w:t>полако</w:t>
      </w:r>
      <w:r w:rsidRPr="00132E25">
        <w:t xml:space="preserve"> </w:t>
      </w:r>
      <w:r>
        <w:t>постаје</w:t>
      </w:r>
      <w:r w:rsidRPr="00132E25">
        <w:t xml:space="preserve"> </w:t>
      </w:r>
      <w:r>
        <w:t>способан</w:t>
      </w:r>
      <w:r w:rsidRPr="00132E25">
        <w:t xml:space="preserve"> </w:t>
      </w:r>
      <w:r>
        <w:t>за</w:t>
      </w:r>
      <w:r w:rsidRPr="00132E25">
        <w:t xml:space="preserve"> </w:t>
      </w:r>
      <w:r>
        <w:t>емпатију</w:t>
      </w:r>
      <w:r w:rsidRPr="00132E25">
        <w:t xml:space="preserve"> </w:t>
      </w:r>
      <w:r>
        <w:t>према</w:t>
      </w:r>
      <w:r w:rsidRPr="00132E25">
        <w:t xml:space="preserve"> </w:t>
      </w:r>
      <w:r>
        <w:t>другима</w:t>
      </w:r>
      <w:r w:rsidRPr="00132E25">
        <w:t xml:space="preserve">, </w:t>
      </w:r>
      <w:r>
        <w:t>тј</w:t>
      </w:r>
      <w:r w:rsidRPr="00132E25">
        <w:t xml:space="preserve">. </w:t>
      </w:r>
      <w:r>
        <w:t>туђа</w:t>
      </w:r>
      <w:r w:rsidRPr="00132E25">
        <w:t xml:space="preserve"> </w:t>
      </w:r>
      <w:r>
        <w:t>искуства</w:t>
      </w:r>
      <w:r w:rsidRPr="00132E25">
        <w:t xml:space="preserve"> </w:t>
      </w:r>
      <w:r>
        <w:t>и</w:t>
      </w:r>
      <w:r w:rsidRPr="00132E25">
        <w:t xml:space="preserve"> </w:t>
      </w:r>
      <w:r>
        <w:t>осећаје</w:t>
      </w:r>
      <w:r w:rsidRPr="00132E25">
        <w:t xml:space="preserve"> </w:t>
      </w:r>
      <w:r>
        <w:t>проживљавати</w:t>
      </w:r>
      <w:r w:rsidRPr="00132E25">
        <w:t xml:space="preserve"> </w:t>
      </w:r>
      <w:r>
        <w:t>као</w:t>
      </w:r>
      <w:r w:rsidRPr="00132E25">
        <w:t xml:space="preserve"> </w:t>
      </w:r>
      <w:r>
        <w:t>своје</w:t>
      </w:r>
      <w:r w:rsidRPr="00132E25">
        <w:t xml:space="preserve">. </w:t>
      </w:r>
    </w:p>
    <w:p w:rsidR="00881442" w:rsidRPr="00EF1F7F" w:rsidRDefault="00881442" w:rsidP="00881442">
      <w:pPr>
        <w:pStyle w:val="Default"/>
        <w:jc w:val="both"/>
      </w:pPr>
      <w:r>
        <w:t>Пионири</w:t>
      </w:r>
      <w:r w:rsidRPr="00132E25">
        <w:t xml:space="preserve"> </w:t>
      </w:r>
      <w:r>
        <w:t>властити</w:t>
      </w:r>
      <w:r w:rsidRPr="00132E25">
        <w:t xml:space="preserve"> </w:t>
      </w:r>
      <w:r>
        <w:t>идентитет</w:t>
      </w:r>
      <w:r w:rsidRPr="00132E25">
        <w:t xml:space="preserve"> </w:t>
      </w:r>
      <w:r>
        <w:t>траже</w:t>
      </w:r>
      <w:r w:rsidRPr="00132E25">
        <w:t xml:space="preserve"> </w:t>
      </w:r>
      <w:r>
        <w:t>и</w:t>
      </w:r>
      <w:r w:rsidRPr="00132E25">
        <w:t xml:space="preserve"> </w:t>
      </w:r>
      <w:r>
        <w:t>кроз</w:t>
      </w:r>
      <w:r w:rsidRPr="00132E25">
        <w:t xml:space="preserve"> </w:t>
      </w:r>
      <w:r>
        <w:t>бављење</w:t>
      </w:r>
      <w:r w:rsidRPr="00132E25">
        <w:t xml:space="preserve"> </w:t>
      </w:r>
      <w:r>
        <w:t>фудбалом</w:t>
      </w:r>
      <w:r w:rsidRPr="00132E25">
        <w:t xml:space="preserve">, </w:t>
      </w:r>
      <w:r>
        <w:t>што</w:t>
      </w:r>
      <w:r w:rsidRPr="00132E25">
        <w:t xml:space="preserve"> </w:t>
      </w:r>
      <w:r>
        <w:t>постаје</w:t>
      </w:r>
      <w:r w:rsidRPr="00132E25">
        <w:t xml:space="preserve"> </w:t>
      </w:r>
      <w:r>
        <w:t>и</w:t>
      </w:r>
      <w:r w:rsidRPr="00132E25">
        <w:t xml:space="preserve"> </w:t>
      </w:r>
      <w:r>
        <w:t>средство</w:t>
      </w:r>
      <w:r w:rsidRPr="00132E25">
        <w:t xml:space="preserve"> </w:t>
      </w:r>
      <w:r>
        <w:t>дефинисања властите</w:t>
      </w:r>
      <w:r w:rsidRPr="00132E25">
        <w:t xml:space="preserve"> </w:t>
      </w:r>
      <w:r>
        <w:t>вредности</w:t>
      </w:r>
      <w:r w:rsidRPr="00132E25">
        <w:t xml:space="preserve">. </w:t>
      </w:r>
      <w:r>
        <w:t>Страх</w:t>
      </w:r>
      <w:r w:rsidRPr="00132E25">
        <w:t xml:space="preserve"> </w:t>
      </w:r>
      <w:r>
        <w:t>да</w:t>
      </w:r>
      <w:r w:rsidRPr="00132E25">
        <w:t xml:space="preserve"> </w:t>
      </w:r>
      <w:r>
        <w:t>не</w:t>
      </w:r>
      <w:r w:rsidRPr="00132E25">
        <w:t xml:space="preserve"> "</w:t>
      </w:r>
      <w:r>
        <w:t>испадне</w:t>
      </w:r>
      <w:r w:rsidRPr="00132E25">
        <w:t xml:space="preserve"> </w:t>
      </w:r>
      <w:r>
        <w:t>лош</w:t>
      </w:r>
      <w:r w:rsidRPr="00132E25">
        <w:t xml:space="preserve">" </w:t>
      </w:r>
      <w:r>
        <w:t>наводи</w:t>
      </w:r>
      <w:r w:rsidRPr="00132E25">
        <w:t xml:space="preserve"> </w:t>
      </w:r>
      <w:r>
        <w:t>појединца</w:t>
      </w:r>
      <w:r w:rsidRPr="00132E25">
        <w:t xml:space="preserve"> </w:t>
      </w:r>
      <w:r>
        <w:t>да</w:t>
      </w:r>
      <w:r w:rsidRPr="00132E25">
        <w:t xml:space="preserve"> </w:t>
      </w:r>
      <w:r>
        <w:t>улаже</w:t>
      </w:r>
      <w:r w:rsidRPr="00132E25">
        <w:t xml:space="preserve"> </w:t>
      </w:r>
      <w:r>
        <w:t>велику</w:t>
      </w:r>
      <w:r w:rsidRPr="00132E25">
        <w:t xml:space="preserve"> </w:t>
      </w:r>
      <w:r>
        <w:t>енергију</w:t>
      </w:r>
      <w:r w:rsidRPr="00132E25">
        <w:t xml:space="preserve"> </w:t>
      </w:r>
      <w:r>
        <w:t>у</w:t>
      </w:r>
      <w:r w:rsidRPr="00132E25">
        <w:t xml:space="preserve"> </w:t>
      </w:r>
      <w:r>
        <w:t>спорт</w:t>
      </w:r>
      <w:r w:rsidRPr="00132E25">
        <w:t xml:space="preserve">, </w:t>
      </w:r>
      <w:r>
        <w:t>али</w:t>
      </w:r>
      <w:r w:rsidRPr="00132E25">
        <w:t xml:space="preserve"> </w:t>
      </w:r>
      <w:r>
        <w:t>га</w:t>
      </w:r>
      <w:r w:rsidRPr="00132E25">
        <w:t xml:space="preserve"> </w:t>
      </w:r>
      <w:r>
        <w:t>уједно</w:t>
      </w:r>
      <w:r w:rsidRPr="00132E25">
        <w:t xml:space="preserve"> </w:t>
      </w:r>
      <w:r>
        <w:t>може</w:t>
      </w:r>
      <w:r w:rsidRPr="00132E25">
        <w:t xml:space="preserve"> </w:t>
      </w:r>
      <w:r>
        <w:t>и</w:t>
      </w:r>
      <w:r w:rsidRPr="00132E25">
        <w:t xml:space="preserve"> </w:t>
      </w:r>
      <w:r>
        <w:t>навести</w:t>
      </w:r>
      <w:r w:rsidRPr="00132E25">
        <w:t xml:space="preserve"> </w:t>
      </w:r>
      <w:r>
        <w:t>да</w:t>
      </w:r>
      <w:r w:rsidRPr="00132E25">
        <w:t xml:space="preserve"> </w:t>
      </w:r>
      <w:r>
        <w:t>побегне</w:t>
      </w:r>
      <w:r w:rsidRPr="00132E25">
        <w:t xml:space="preserve"> </w:t>
      </w:r>
      <w:r>
        <w:t>из</w:t>
      </w:r>
      <w:r w:rsidRPr="00132E25">
        <w:t xml:space="preserve"> </w:t>
      </w:r>
      <w:r>
        <w:t>фудбала</w:t>
      </w:r>
      <w:r w:rsidRPr="00132E25">
        <w:t xml:space="preserve">, </w:t>
      </w:r>
      <w:r>
        <w:t>да</w:t>
      </w:r>
      <w:r w:rsidRPr="00132E25">
        <w:t xml:space="preserve"> </w:t>
      </w:r>
      <w:r>
        <w:t>се</w:t>
      </w:r>
      <w:r w:rsidRPr="00132E25">
        <w:t xml:space="preserve"> </w:t>
      </w:r>
      <w:r>
        <w:t>заштити</w:t>
      </w:r>
      <w:r w:rsidRPr="00132E25">
        <w:t xml:space="preserve"> </w:t>
      </w:r>
      <w:r>
        <w:t>од</w:t>
      </w:r>
      <w:r w:rsidRPr="00132E25">
        <w:t xml:space="preserve"> </w:t>
      </w:r>
      <w:r>
        <w:t>искуства</w:t>
      </w:r>
      <w:r w:rsidRPr="00132E25">
        <w:t xml:space="preserve"> </w:t>
      </w:r>
      <w:r>
        <w:t>неуспеха</w:t>
      </w:r>
      <w:r w:rsidRPr="00132E25">
        <w:t xml:space="preserve"> </w:t>
      </w:r>
      <w:r>
        <w:t>и</w:t>
      </w:r>
      <w:r w:rsidRPr="00132E25">
        <w:t xml:space="preserve"> </w:t>
      </w:r>
      <w:r>
        <w:t>губитка</w:t>
      </w:r>
      <w:r w:rsidRPr="00132E25">
        <w:t xml:space="preserve"> </w:t>
      </w:r>
      <w:r>
        <w:t>самопоштовања</w:t>
      </w:r>
      <w:r w:rsidRPr="00132E25">
        <w:t xml:space="preserve">. </w:t>
      </w:r>
      <w:r>
        <w:t>То</w:t>
      </w:r>
      <w:r w:rsidRPr="00132E25">
        <w:t xml:space="preserve"> </w:t>
      </w:r>
      <w:r>
        <w:t>објашњава</w:t>
      </w:r>
      <w:r w:rsidRPr="00132E25">
        <w:t xml:space="preserve"> </w:t>
      </w:r>
      <w:r>
        <w:t>зашто</w:t>
      </w:r>
      <w:r w:rsidRPr="00132E25">
        <w:t xml:space="preserve"> </w:t>
      </w:r>
      <w:r>
        <w:t>много</w:t>
      </w:r>
      <w:r w:rsidRPr="00132E25">
        <w:t xml:space="preserve"> </w:t>
      </w:r>
      <w:r>
        <w:t>младих</w:t>
      </w:r>
      <w:r w:rsidRPr="00132E25">
        <w:t xml:space="preserve"> </w:t>
      </w:r>
      <w:r>
        <w:t>у</w:t>
      </w:r>
      <w:r w:rsidRPr="00132E25">
        <w:t xml:space="preserve"> </w:t>
      </w:r>
      <w:r>
        <w:t>овим</w:t>
      </w:r>
      <w:r w:rsidRPr="00132E25">
        <w:t xml:space="preserve"> </w:t>
      </w:r>
      <w:r>
        <w:t>годинама</w:t>
      </w:r>
      <w:r w:rsidRPr="00132E25">
        <w:t xml:space="preserve"> </w:t>
      </w:r>
      <w:r>
        <w:t>напушта</w:t>
      </w:r>
      <w:r w:rsidRPr="00132E25">
        <w:t xml:space="preserve"> </w:t>
      </w:r>
      <w:r>
        <w:t>спорт</w:t>
      </w:r>
      <w:r w:rsidRPr="00132E25">
        <w:t xml:space="preserve">. </w:t>
      </w:r>
      <w:r>
        <w:t>Страх</w:t>
      </w:r>
      <w:r w:rsidRPr="00132E25">
        <w:t xml:space="preserve"> </w:t>
      </w:r>
      <w:r>
        <w:t>од</w:t>
      </w:r>
      <w:r w:rsidRPr="00132E25">
        <w:t xml:space="preserve"> </w:t>
      </w:r>
      <w:r>
        <w:t>негативног</w:t>
      </w:r>
      <w:r w:rsidRPr="00132E25">
        <w:t xml:space="preserve"> </w:t>
      </w:r>
      <w:r>
        <w:t>вредновања</w:t>
      </w:r>
      <w:r w:rsidRPr="00132E25">
        <w:t xml:space="preserve"> </w:t>
      </w:r>
      <w:r>
        <w:t>у</w:t>
      </w:r>
      <w:r w:rsidRPr="00132E25">
        <w:t xml:space="preserve"> </w:t>
      </w:r>
      <w:r>
        <w:t>било</w:t>
      </w:r>
      <w:r w:rsidRPr="00132E25">
        <w:t xml:space="preserve"> </w:t>
      </w:r>
      <w:r>
        <w:t>којем</w:t>
      </w:r>
      <w:r w:rsidRPr="00132E25">
        <w:t xml:space="preserve"> </w:t>
      </w:r>
      <w:r>
        <w:t>погледу</w:t>
      </w:r>
      <w:r w:rsidRPr="00132E25">
        <w:t xml:space="preserve"> </w:t>
      </w:r>
      <w:r>
        <w:t>брани</w:t>
      </w:r>
      <w:r w:rsidRPr="00132E25">
        <w:t xml:space="preserve"> </w:t>
      </w:r>
      <w:r>
        <w:t>младићу</w:t>
      </w:r>
      <w:r w:rsidRPr="00132E25">
        <w:t xml:space="preserve"> </w:t>
      </w:r>
      <w:r>
        <w:t>да</w:t>
      </w:r>
      <w:r w:rsidRPr="00132E25">
        <w:t xml:space="preserve"> </w:t>
      </w:r>
      <w:r>
        <w:t>слободно</w:t>
      </w:r>
      <w:r w:rsidRPr="00132E25">
        <w:t xml:space="preserve"> </w:t>
      </w:r>
      <w:r>
        <w:t>изражава</w:t>
      </w:r>
      <w:r w:rsidRPr="00132E25">
        <w:t xml:space="preserve"> </w:t>
      </w:r>
      <w:r>
        <w:t>своје</w:t>
      </w:r>
      <w:r w:rsidRPr="00132E25">
        <w:t xml:space="preserve"> </w:t>
      </w:r>
      <w:r>
        <w:t>мишљење</w:t>
      </w:r>
      <w:r w:rsidRPr="00132E25">
        <w:t xml:space="preserve"> </w:t>
      </w:r>
      <w:r>
        <w:t>другима.</w:t>
      </w:r>
    </w:p>
    <w:p w:rsidR="00881442" w:rsidRDefault="00881442" w:rsidP="00881442">
      <w:pPr>
        <w:pStyle w:val="Default"/>
        <w:jc w:val="both"/>
      </w:pPr>
      <w:r>
        <w:t>Млађи</w:t>
      </w:r>
      <w:r w:rsidRPr="00132E25">
        <w:t xml:space="preserve"> </w:t>
      </w:r>
      <w:r>
        <w:t>пионири</w:t>
      </w:r>
      <w:r w:rsidRPr="00132E25">
        <w:t xml:space="preserve"> </w:t>
      </w:r>
      <w:r>
        <w:t>имају</w:t>
      </w:r>
      <w:r w:rsidRPr="00132E25">
        <w:t xml:space="preserve"> </w:t>
      </w:r>
      <w:r>
        <w:t>тенденцију</w:t>
      </w:r>
      <w:r w:rsidRPr="00132E25">
        <w:t xml:space="preserve"> </w:t>
      </w:r>
      <w:r>
        <w:t>стварања</w:t>
      </w:r>
      <w:r w:rsidRPr="00132E25">
        <w:t xml:space="preserve"> </w:t>
      </w:r>
      <w:r>
        <w:t>вршњачких</w:t>
      </w:r>
      <w:r w:rsidRPr="00132E25">
        <w:t xml:space="preserve"> </w:t>
      </w:r>
      <w:r>
        <w:t>група</w:t>
      </w:r>
      <w:r w:rsidRPr="00132E25">
        <w:t xml:space="preserve"> </w:t>
      </w:r>
      <w:r>
        <w:t>које</w:t>
      </w:r>
      <w:r w:rsidRPr="00132E25">
        <w:t xml:space="preserve"> </w:t>
      </w:r>
      <w:r>
        <w:t>су</w:t>
      </w:r>
      <w:r w:rsidRPr="00132E25">
        <w:t xml:space="preserve"> </w:t>
      </w:r>
      <w:r>
        <w:t>чвршће</w:t>
      </w:r>
      <w:r w:rsidRPr="00132E25">
        <w:t xml:space="preserve">, </w:t>
      </w:r>
      <w:r>
        <w:t>затвореније</w:t>
      </w:r>
      <w:r w:rsidRPr="00132E25">
        <w:t xml:space="preserve">, </w:t>
      </w:r>
      <w:r>
        <w:t>са</w:t>
      </w:r>
      <w:r w:rsidRPr="00132E25">
        <w:t xml:space="preserve"> </w:t>
      </w:r>
      <w:r>
        <w:t>строже</w:t>
      </w:r>
      <w:r w:rsidRPr="00132E25">
        <w:t xml:space="preserve"> </w:t>
      </w:r>
      <w:r>
        <w:t>одређеним</w:t>
      </w:r>
      <w:r w:rsidRPr="00132E25">
        <w:t xml:space="preserve"> </w:t>
      </w:r>
      <w:r>
        <w:t>правилима</w:t>
      </w:r>
      <w:r w:rsidRPr="00132E25">
        <w:t xml:space="preserve"> – "</w:t>
      </w:r>
      <w:r>
        <w:t>екипе</w:t>
      </w:r>
      <w:r w:rsidRPr="00132E25">
        <w:t xml:space="preserve">". </w:t>
      </w:r>
      <w:r>
        <w:t>„Екипа“ има</w:t>
      </w:r>
      <w:r w:rsidRPr="00132E25">
        <w:t xml:space="preserve"> </w:t>
      </w:r>
      <w:r>
        <w:t>своје</w:t>
      </w:r>
      <w:r w:rsidRPr="00132E25">
        <w:t xml:space="preserve"> </w:t>
      </w:r>
      <w:r>
        <w:t>тајне</w:t>
      </w:r>
      <w:r w:rsidRPr="00132E25">
        <w:t xml:space="preserve">, </w:t>
      </w:r>
      <w:r>
        <w:t>своја</w:t>
      </w:r>
      <w:r w:rsidRPr="00132E25">
        <w:t xml:space="preserve"> </w:t>
      </w:r>
      <w:r>
        <w:t>места</w:t>
      </w:r>
      <w:r w:rsidRPr="00132E25">
        <w:t xml:space="preserve"> </w:t>
      </w:r>
      <w:r>
        <w:t>окупљања</w:t>
      </w:r>
      <w:r w:rsidRPr="00132E25">
        <w:t xml:space="preserve">, </w:t>
      </w:r>
      <w:r>
        <w:t>своје</w:t>
      </w:r>
      <w:r w:rsidRPr="00132E25">
        <w:t xml:space="preserve"> </w:t>
      </w:r>
      <w:r>
        <w:t>ритуале</w:t>
      </w:r>
      <w:r w:rsidRPr="00132E25">
        <w:t xml:space="preserve"> </w:t>
      </w:r>
      <w:r>
        <w:t>и</w:t>
      </w:r>
      <w:r w:rsidRPr="00132E25">
        <w:t xml:space="preserve"> </w:t>
      </w:r>
      <w:r>
        <w:t>акције</w:t>
      </w:r>
      <w:r w:rsidRPr="00132E25">
        <w:t xml:space="preserve">. </w:t>
      </w:r>
      <w:r>
        <w:t>Чланство</w:t>
      </w:r>
      <w:r w:rsidRPr="00132E25">
        <w:t xml:space="preserve"> </w:t>
      </w:r>
      <w:r>
        <w:t>у</w:t>
      </w:r>
      <w:r w:rsidRPr="00132E25">
        <w:t xml:space="preserve"> </w:t>
      </w:r>
      <w:r>
        <w:t>групама</w:t>
      </w:r>
      <w:r w:rsidRPr="00132E25">
        <w:t xml:space="preserve"> </w:t>
      </w:r>
      <w:r>
        <w:t>с</w:t>
      </w:r>
      <w:r>
        <w:rPr>
          <w:lang/>
        </w:rPr>
        <w:t>а</w:t>
      </w:r>
      <w:r w:rsidRPr="00132E25">
        <w:t xml:space="preserve"> </w:t>
      </w:r>
      <w:r>
        <w:t>добро</w:t>
      </w:r>
      <w:r w:rsidRPr="00132E25">
        <w:t xml:space="preserve"> </w:t>
      </w:r>
      <w:r>
        <w:t>утврђеном</w:t>
      </w:r>
      <w:r w:rsidRPr="00132E25">
        <w:t xml:space="preserve"> </w:t>
      </w:r>
      <w:r>
        <w:t>организаци</w:t>
      </w:r>
      <w:r>
        <w:rPr>
          <w:lang/>
        </w:rPr>
        <w:t>оном</w:t>
      </w:r>
      <w:r w:rsidRPr="00132E25">
        <w:t xml:space="preserve"> </w:t>
      </w:r>
      <w:r>
        <w:t>структуром</w:t>
      </w:r>
      <w:r w:rsidRPr="00132E25">
        <w:t xml:space="preserve"> </w:t>
      </w:r>
      <w:r>
        <w:t>врло</w:t>
      </w:r>
      <w:r w:rsidRPr="00132E25">
        <w:t xml:space="preserve"> </w:t>
      </w:r>
      <w:r>
        <w:t>је</w:t>
      </w:r>
      <w:r w:rsidRPr="00132E25">
        <w:t xml:space="preserve"> </w:t>
      </w:r>
      <w:r>
        <w:t>атрактивно</w:t>
      </w:r>
      <w:r w:rsidRPr="00132E25">
        <w:t xml:space="preserve">. </w:t>
      </w:r>
      <w:r>
        <w:t>Долази</w:t>
      </w:r>
      <w:r w:rsidRPr="00132E25">
        <w:t xml:space="preserve"> </w:t>
      </w:r>
      <w:r>
        <w:t>до</w:t>
      </w:r>
      <w:r w:rsidRPr="00132E25">
        <w:t xml:space="preserve"> </w:t>
      </w:r>
      <w:r>
        <w:t>хијерархијског</w:t>
      </w:r>
      <w:r w:rsidRPr="00132E25">
        <w:t xml:space="preserve"> </w:t>
      </w:r>
      <w:r>
        <w:t>поретка</w:t>
      </w:r>
      <w:r w:rsidRPr="00132E25">
        <w:t xml:space="preserve"> </w:t>
      </w:r>
      <w:r>
        <w:t>чланова</w:t>
      </w:r>
      <w:r w:rsidRPr="00132E25">
        <w:t xml:space="preserve"> </w:t>
      </w:r>
      <w:r>
        <w:t>групе</w:t>
      </w:r>
      <w:r w:rsidRPr="00132E25">
        <w:t xml:space="preserve">. </w:t>
      </w:r>
      <w:r>
        <w:t>Идентификују</w:t>
      </w:r>
      <w:r w:rsidRPr="00132E25">
        <w:t xml:space="preserve"> </w:t>
      </w:r>
      <w:r>
        <w:t>се</w:t>
      </w:r>
      <w:r w:rsidRPr="00132E25">
        <w:t xml:space="preserve"> </w:t>
      </w:r>
      <w:r>
        <w:t>популарна</w:t>
      </w:r>
      <w:r w:rsidRPr="00132E25">
        <w:t xml:space="preserve">, </w:t>
      </w:r>
      <w:r>
        <w:t>мање</w:t>
      </w:r>
      <w:r w:rsidRPr="00132E25">
        <w:t xml:space="preserve"> </w:t>
      </w:r>
      <w:r>
        <w:t>популарна</w:t>
      </w:r>
      <w:r w:rsidRPr="00132E25">
        <w:t xml:space="preserve"> </w:t>
      </w:r>
      <w:r>
        <w:t>и</w:t>
      </w:r>
      <w:r w:rsidRPr="00132E25">
        <w:t xml:space="preserve"> </w:t>
      </w:r>
      <w:r>
        <w:t>одбачена</w:t>
      </w:r>
      <w:r w:rsidRPr="00132E25">
        <w:t xml:space="preserve"> </w:t>
      </w:r>
      <w:r>
        <w:t>деца</w:t>
      </w:r>
      <w:r w:rsidRPr="00132E25">
        <w:t xml:space="preserve">. </w:t>
      </w:r>
      <w:r>
        <w:t>То</w:t>
      </w:r>
      <w:r w:rsidRPr="00132E25">
        <w:t xml:space="preserve"> </w:t>
      </w:r>
      <w:r>
        <w:t>се</w:t>
      </w:r>
      <w:r w:rsidRPr="00132E25">
        <w:t xml:space="preserve"> </w:t>
      </w:r>
      <w:r>
        <w:t>догађа</w:t>
      </w:r>
      <w:r w:rsidRPr="00132E25">
        <w:t xml:space="preserve"> </w:t>
      </w:r>
      <w:r>
        <w:t>и</w:t>
      </w:r>
      <w:r w:rsidRPr="00132E25">
        <w:t xml:space="preserve"> </w:t>
      </w:r>
      <w:r>
        <w:t>у</w:t>
      </w:r>
      <w:r w:rsidRPr="00132E25">
        <w:t xml:space="preserve"> </w:t>
      </w:r>
      <w:r>
        <w:t>фудбалу</w:t>
      </w:r>
      <w:r w:rsidRPr="00132E25">
        <w:t xml:space="preserve">. </w:t>
      </w:r>
      <w:r>
        <w:t>Популарнији</w:t>
      </w:r>
      <w:r w:rsidRPr="00132E25">
        <w:t xml:space="preserve"> </w:t>
      </w:r>
      <w:r>
        <w:t>су</w:t>
      </w:r>
      <w:r w:rsidRPr="00132E25">
        <w:t xml:space="preserve"> </w:t>
      </w:r>
      <w:r>
        <w:t>појединци</w:t>
      </w:r>
      <w:r w:rsidRPr="00132E25">
        <w:t xml:space="preserve"> </w:t>
      </w:r>
      <w:r>
        <w:t>који</w:t>
      </w:r>
      <w:r w:rsidRPr="00132E25">
        <w:t xml:space="preserve"> </w:t>
      </w:r>
      <w:r>
        <w:t>су</w:t>
      </w:r>
      <w:r w:rsidRPr="00132E25">
        <w:t xml:space="preserve">: </w:t>
      </w:r>
      <w:r>
        <w:t>дружељубиви</w:t>
      </w:r>
      <w:r w:rsidRPr="00132E25">
        <w:t xml:space="preserve">, </w:t>
      </w:r>
      <w:r>
        <w:t>отворенији</w:t>
      </w:r>
      <w:r w:rsidRPr="00132E25">
        <w:t xml:space="preserve"> </w:t>
      </w:r>
      <w:r>
        <w:t>и</w:t>
      </w:r>
      <w:r w:rsidRPr="00132E25">
        <w:t xml:space="preserve"> </w:t>
      </w:r>
      <w:r>
        <w:t>друштвенији</w:t>
      </w:r>
      <w:r w:rsidRPr="00132E25">
        <w:t xml:space="preserve">, </w:t>
      </w:r>
      <w:r>
        <w:t>пуни</w:t>
      </w:r>
      <w:r w:rsidRPr="00132E25">
        <w:t xml:space="preserve"> </w:t>
      </w:r>
      <w:r>
        <w:t>ентузијазма</w:t>
      </w:r>
      <w:r w:rsidRPr="00132E25">
        <w:t xml:space="preserve">, </w:t>
      </w:r>
      <w:r>
        <w:t>али</w:t>
      </w:r>
      <w:r w:rsidRPr="00132E25">
        <w:t xml:space="preserve"> </w:t>
      </w:r>
      <w:r>
        <w:t>и</w:t>
      </w:r>
      <w:r w:rsidRPr="00132E25">
        <w:t xml:space="preserve"> </w:t>
      </w:r>
      <w:r>
        <w:t>агресивни</w:t>
      </w:r>
      <w:r w:rsidRPr="00132E25">
        <w:t xml:space="preserve"> </w:t>
      </w:r>
      <w:r>
        <w:t>кад</w:t>
      </w:r>
      <w:r w:rsidRPr="00132E25">
        <w:t xml:space="preserve"> </w:t>
      </w:r>
      <w:r>
        <w:t>се</w:t>
      </w:r>
      <w:r w:rsidRPr="00132E25">
        <w:t xml:space="preserve"> </w:t>
      </w:r>
      <w:r>
        <w:t>требају</w:t>
      </w:r>
      <w:r w:rsidRPr="00132E25">
        <w:t xml:space="preserve"> </w:t>
      </w:r>
      <w:r>
        <w:t>обранити</w:t>
      </w:r>
      <w:r w:rsidRPr="00132E25">
        <w:t xml:space="preserve"> </w:t>
      </w:r>
      <w:r>
        <w:t>или</w:t>
      </w:r>
      <w:r w:rsidRPr="00132E25">
        <w:t xml:space="preserve"> </w:t>
      </w:r>
      <w:r>
        <w:t>постићи</w:t>
      </w:r>
      <w:r w:rsidRPr="00132E25">
        <w:t xml:space="preserve"> </w:t>
      </w:r>
      <w:r>
        <w:t>неки</w:t>
      </w:r>
      <w:r w:rsidRPr="00132E25">
        <w:t xml:space="preserve"> </w:t>
      </w:r>
      <w:r>
        <w:t>конкретни</w:t>
      </w:r>
      <w:r w:rsidRPr="00132E25">
        <w:t xml:space="preserve"> </w:t>
      </w:r>
      <w:r>
        <w:t>циљ</w:t>
      </w:r>
      <w:r w:rsidRPr="00132E25">
        <w:t xml:space="preserve">. </w:t>
      </w:r>
      <w:r>
        <w:t>Самостални</w:t>
      </w:r>
      <w:r w:rsidRPr="00132E25">
        <w:t xml:space="preserve"> </w:t>
      </w:r>
      <w:r>
        <w:t>су</w:t>
      </w:r>
      <w:r w:rsidRPr="00132E25">
        <w:t xml:space="preserve">, </w:t>
      </w:r>
      <w:r>
        <w:t>независни</w:t>
      </w:r>
      <w:r w:rsidRPr="00132E25">
        <w:t xml:space="preserve"> </w:t>
      </w:r>
      <w:r>
        <w:t>од</w:t>
      </w:r>
      <w:r w:rsidRPr="00132E25">
        <w:t xml:space="preserve"> </w:t>
      </w:r>
      <w:r>
        <w:t>одраслих</w:t>
      </w:r>
      <w:r w:rsidRPr="00132E25">
        <w:t xml:space="preserve">, </w:t>
      </w:r>
      <w:r>
        <w:t>бране</w:t>
      </w:r>
      <w:r w:rsidRPr="00132E25">
        <w:t xml:space="preserve"> </w:t>
      </w:r>
      <w:r>
        <w:t>слабије</w:t>
      </w:r>
      <w:r w:rsidRPr="00132E25">
        <w:t xml:space="preserve"> </w:t>
      </w:r>
      <w:r>
        <w:t>и</w:t>
      </w:r>
      <w:r w:rsidRPr="00132E25">
        <w:t xml:space="preserve"> </w:t>
      </w:r>
      <w:r>
        <w:t>способни</w:t>
      </w:r>
      <w:r w:rsidRPr="00132E25">
        <w:t xml:space="preserve"> </w:t>
      </w:r>
      <w:r>
        <w:t>су</w:t>
      </w:r>
      <w:r w:rsidRPr="00132E25">
        <w:t xml:space="preserve"> </w:t>
      </w:r>
      <w:r>
        <w:t>привести</w:t>
      </w:r>
      <w:r w:rsidRPr="00132E25">
        <w:t xml:space="preserve"> </w:t>
      </w:r>
      <w:r>
        <w:t>циљу</w:t>
      </w:r>
      <w:r w:rsidRPr="00132E25">
        <w:t xml:space="preserve"> </w:t>
      </w:r>
      <w:r>
        <w:t>своје</w:t>
      </w:r>
      <w:r w:rsidRPr="00132E25">
        <w:t xml:space="preserve"> </w:t>
      </w:r>
      <w:r>
        <w:t>планове</w:t>
      </w:r>
      <w:r w:rsidRPr="00132E25">
        <w:t xml:space="preserve">. </w:t>
      </w:r>
      <w:r>
        <w:t>И</w:t>
      </w:r>
      <w:r w:rsidRPr="00132E25">
        <w:t xml:space="preserve"> </w:t>
      </w:r>
      <w:r>
        <w:t>у</w:t>
      </w:r>
      <w:r w:rsidRPr="00132E25">
        <w:t xml:space="preserve"> </w:t>
      </w:r>
      <w:r>
        <w:t>спорту</w:t>
      </w:r>
      <w:r w:rsidRPr="00132E25">
        <w:t xml:space="preserve"> </w:t>
      </w:r>
      <w:r>
        <w:t>су</w:t>
      </w:r>
      <w:r w:rsidRPr="00132E25">
        <w:t xml:space="preserve"> </w:t>
      </w:r>
      <w:r>
        <w:t>способни</w:t>
      </w:r>
      <w:r w:rsidRPr="00132E25">
        <w:t xml:space="preserve">. </w:t>
      </w:r>
      <w:r>
        <w:t>Углавном</w:t>
      </w:r>
      <w:r w:rsidRPr="00132E25">
        <w:t xml:space="preserve"> </w:t>
      </w:r>
      <w:r>
        <w:t>потичу</w:t>
      </w:r>
      <w:r w:rsidRPr="00132E25">
        <w:t xml:space="preserve"> </w:t>
      </w:r>
      <w:r>
        <w:t>из</w:t>
      </w:r>
      <w:r w:rsidRPr="00132E25">
        <w:t xml:space="preserve"> </w:t>
      </w:r>
      <w:r>
        <w:t>породице либералног</w:t>
      </w:r>
      <w:r w:rsidRPr="00132E25">
        <w:t xml:space="preserve"> </w:t>
      </w:r>
      <w:r>
        <w:t>и</w:t>
      </w:r>
      <w:r w:rsidRPr="00132E25">
        <w:t xml:space="preserve"> </w:t>
      </w:r>
      <w:r>
        <w:t>ведрог</w:t>
      </w:r>
      <w:r w:rsidRPr="00132E25">
        <w:t xml:space="preserve"> </w:t>
      </w:r>
      <w:r>
        <w:t>менталитета</w:t>
      </w:r>
      <w:r w:rsidRPr="00132E25">
        <w:t xml:space="preserve">. </w:t>
      </w:r>
      <w:r>
        <w:t>Непопуларна</w:t>
      </w:r>
      <w:r w:rsidRPr="00132E25">
        <w:t xml:space="preserve"> </w:t>
      </w:r>
      <w:r>
        <w:t>деца</w:t>
      </w:r>
      <w:r w:rsidRPr="00132E25">
        <w:t xml:space="preserve"> </w:t>
      </w:r>
      <w:r>
        <w:t>имају</w:t>
      </w:r>
      <w:r w:rsidRPr="00132E25">
        <w:t xml:space="preserve"> </w:t>
      </w:r>
      <w:r>
        <w:t>тенденцију</w:t>
      </w:r>
      <w:r w:rsidRPr="00132E25">
        <w:t xml:space="preserve"> </w:t>
      </w:r>
      <w:r>
        <w:t>исказивати</w:t>
      </w:r>
      <w:r w:rsidRPr="00132E25">
        <w:t xml:space="preserve"> </w:t>
      </w:r>
      <w:r>
        <w:t>агресивност</w:t>
      </w:r>
      <w:r w:rsidRPr="00132E25">
        <w:t xml:space="preserve"> </w:t>
      </w:r>
      <w:r>
        <w:t>на</w:t>
      </w:r>
      <w:r w:rsidRPr="00132E25">
        <w:t xml:space="preserve"> </w:t>
      </w:r>
      <w:r>
        <w:t>директан</w:t>
      </w:r>
      <w:r w:rsidRPr="00132E25">
        <w:t xml:space="preserve"> </w:t>
      </w:r>
      <w:r>
        <w:t>и</w:t>
      </w:r>
      <w:r w:rsidRPr="00132E25">
        <w:t xml:space="preserve"> </w:t>
      </w:r>
      <w:r>
        <w:t>расплинут</w:t>
      </w:r>
      <w:r w:rsidRPr="00132E25">
        <w:t xml:space="preserve"> </w:t>
      </w:r>
      <w:r>
        <w:t>начин</w:t>
      </w:r>
      <w:r w:rsidRPr="00132E25">
        <w:t xml:space="preserve">, </w:t>
      </w:r>
      <w:r>
        <w:t>а</w:t>
      </w:r>
      <w:r w:rsidRPr="00132E25">
        <w:t xml:space="preserve"> </w:t>
      </w:r>
      <w:r>
        <w:t>долазе</w:t>
      </w:r>
      <w:r w:rsidRPr="00132E25">
        <w:t xml:space="preserve"> </w:t>
      </w:r>
      <w:r>
        <w:t>из</w:t>
      </w:r>
      <w:r w:rsidRPr="00132E25">
        <w:t xml:space="preserve"> </w:t>
      </w:r>
      <w:r>
        <w:t>ауторитарних</w:t>
      </w:r>
      <w:r w:rsidRPr="00132E25">
        <w:t xml:space="preserve"> </w:t>
      </w:r>
      <w:r>
        <w:t>и</w:t>
      </w:r>
      <w:r w:rsidRPr="00132E25">
        <w:t xml:space="preserve"> </w:t>
      </w:r>
      <w:r>
        <w:t>строгих</w:t>
      </w:r>
      <w:r w:rsidRPr="00132E25">
        <w:t xml:space="preserve"> </w:t>
      </w:r>
      <w:r>
        <w:t>породица</w:t>
      </w:r>
      <w:r w:rsidRPr="00132E25">
        <w:t>.</w:t>
      </w:r>
    </w:p>
    <w:p w:rsidR="00881442" w:rsidRDefault="00881442" w:rsidP="00881442">
      <w:pPr>
        <w:pStyle w:val="Default"/>
        <w:jc w:val="both"/>
      </w:pPr>
    </w:p>
    <w:p w:rsidR="00881442" w:rsidRPr="009B7335" w:rsidRDefault="00881442" w:rsidP="00881442">
      <w:pPr>
        <w:pStyle w:val="Default"/>
        <w:jc w:val="both"/>
        <w:rPr>
          <w:b/>
        </w:rPr>
      </w:pPr>
      <w:r>
        <w:rPr>
          <w:b/>
          <w:lang/>
        </w:rPr>
        <w:t xml:space="preserve">2.3. </w:t>
      </w:r>
      <w:r w:rsidRPr="009B7335">
        <w:rPr>
          <w:b/>
        </w:rPr>
        <w:t>РАЗВОЈНЕ КАРАКТЕРИСТИКЕ КАДЕТА</w:t>
      </w:r>
    </w:p>
    <w:p w:rsidR="00881442" w:rsidRPr="000B2D73" w:rsidRDefault="00881442" w:rsidP="00881442">
      <w:pPr>
        <w:pStyle w:val="Default"/>
        <w:jc w:val="both"/>
        <w:rPr>
          <w:u w:val="single"/>
        </w:rPr>
      </w:pPr>
      <w:r w:rsidRPr="000B2D73">
        <w:rPr>
          <w:bCs/>
          <w:i/>
          <w:iCs/>
          <w:u w:val="single"/>
        </w:rPr>
        <w:t>Мотор</w:t>
      </w:r>
      <w:r>
        <w:rPr>
          <w:bCs/>
          <w:i/>
          <w:iCs/>
          <w:u w:val="single"/>
        </w:rPr>
        <w:t>н</w:t>
      </w:r>
      <w:r w:rsidRPr="000B2D73">
        <w:rPr>
          <w:bCs/>
          <w:i/>
          <w:iCs/>
          <w:u w:val="single"/>
        </w:rPr>
        <w:t xml:space="preserve">и и телесни развој </w:t>
      </w:r>
    </w:p>
    <w:p w:rsidR="00881442" w:rsidRPr="000B2D73" w:rsidRDefault="00881442" w:rsidP="00881442">
      <w:pPr>
        <w:pStyle w:val="Default"/>
        <w:jc w:val="both"/>
      </w:pPr>
      <w:r w:rsidRPr="000B2D73">
        <w:t xml:space="preserve">Раст и развој код кадета је нешто успоренији него код пионира, али се и даље бележи интензиван рад полних жлезда и телесне и психичке промене повезане са тим. Успоставља се равнотежа у развоју појединих органа. Успорава се пулс, повећава се капацитет плућа, подиже се крвни притисак. Мења се физички изглед. Појединци често остављају утисак неспретности, али она је углавном последица недостатка искуства у социјалним ситуацијама, а не физичке неспретности. </w:t>
      </w:r>
    </w:p>
    <w:p w:rsidR="00881442" w:rsidRPr="000B2D73" w:rsidRDefault="00881442" w:rsidP="00881442">
      <w:pPr>
        <w:pStyle w:val="Default"/>
        <w:jc w:val="both"/>
        <w:rPr>
          <w:u w:val="single"/>
        </w:rPr>
      </w:pPr>
      <w:r w:rsidRPr="000B2D73">
        <w:rPr>
          <w:bCs/>
          <w:i/>
          <w:iCs/>
          <w:u w:val="single"/>
        </w:rPr>
        <w:t xml:space="preserve">Интелектуални развој </w:t>
      </w:r>
    </w:p>
    <w:p w:rsidR="00881442" w:rsidRPr="000B2D73" w:rsidRDefault="00881442" w:rsidP="00881442">
      <w:pPr>
        <w:pStyle w:val="Default"/>
        <w:jc w:val="both"/>
      </w:pPr>
      <w:r w:rsidRPr="000B2D73">
        <w:t>Процеси мишљења даље напредују и постају све сложенији. Отприлике с</w:t>
      </w:r>
      <w:r>
        <w:t>а</w:t>
      </w:r>
      <w:r w:rsidRPr="000B2D73">
        <w:t xml:space="preserve"> 16 година интелигенција достиже свој максимум. </w:t>
      </w:r>
      <w:r>
        <w:t>Р</w:t>
      </w:r>
      <w:r w:rsidRPr="000B2D73">
        <w:t xml:space="preserve">азвија </w:t>
      </w:r>
      <w:r>
        <w:t xml:space="preserve">се </w:t>
      </w:r>
      <w:r w:rsidRPr="000B2D73">
        <w:t xml:space="preserve">стваралачко мишљење и стваралачка машта, који налазе свој израз у различитим облицима стваралачке делатности. </w:t>
      </w:r>
      <w:r>
        <w:rPr>
          <w:lang/>
        </w:rPr>
        <w:t>Памћење је д</w:t>
      </w:r>
      <w:r w:rsidRPr="000B2D73">
        <w:t>обро развијено. Врло је развијена критичност мишљења, односно лако се уви</w:t>
      </w:r>
      <w:r>
        <w:t>ђ</w:t>
      </w:r>
      <w:r w:rsidRPr="000B2D73">
        <w:t>ају властите и ту</w:t>
      </w:r>
      <w:r>
        <w:t>ђ</w:t>
      </w:r>
      <w:r w:rsidRPr="000B2D73">
        <w:t xml:space="preserve">е грешке у мишљењу. </w:t>
      </w:r>
    </w:p>
    <w:p w:rsidR="00881442" w:rsidRPr="000B2D73" w:rsidRDefault="00881442" w:rsidP="00881442">
      <w:pPr>
        <w:pStyle w:val="Default"/>
        <w:jc w:val="both"/>
        <w:rPr>
          <w:u w:val="single"/>
        </w:rPr>
      </w:pPr>
      <w:r w:rsidRPr="000B2D73">
        <w:rPr>
          <w:bCs/>
          <w:i/>
          <w:iCs/>
          <w:u w:val="single"/>
        </w:rPr>
        <w:t xml:space="preserve">Емоционални и социјални развој </w:t>
      </w:r>
    </w:p>
    <w:p w:rsidR="00881442" w:rsidRPr="000B2D73" w:rsidRDefault="00881442" w:rsidP="00881442">
      <w:pPr>
        <w:pStyle w:val="Default"/>
        <w:jc w:val="both"/>
      </w:pPr>
      <w:r w:rsidRPr="000B2D73">
        <w:t>Ово је и даље раздобље емоционалне нестабилности (промене расположења, повећана осетљивост на критике, немогућност контрол</w:t>
      </w:r>
      <w:r>
        <w:t>исања</w:t>
      </w:r>
      <w:r w:rsidRPr="000B2D73">
        <w:t xml:space="preserve"> емоционалних реакција). </w:t>
      </w:r>
    </w:p>
    <w:p w:rsidR="00881442" w:rsidRPr="000B2D73" w:rsidRDefault="00881442" w:rsidP="00881442">
      <w:pPr>
        <w:pStyle w:val="Default"/>
        <w:jc w:val="both"/>
      </w:pPr>
      <w:r w:rsidRPr="000B2D73">
        <w:lastRenderedPageBreak/>
        <w:t>Заљубљивање је типично искуство у овим годинама. Први љубавни партнери идеализ</w:t>
      </w:r>
      <w:r>
        <w:t>ују</w:t>
      </w:r>
      <w:r w:rsidRPr="000B2D73">
        <w:t xml:space="preserve"> се, и то до те мере, да се губи интерес за све друго. Однос постаје тоталан. Не може се бити далеко од </w:t>
      </w:r>
      <w:r>
        <w:t>партнерке</w:t>
      </w:r>
      <w:r w:rsidRPr="000B2D73">
        <w:t xml:space="preserve">, јер то изазива велику патњу и доживљај непотпуности. Кризе су честе, јер се ти први односи </w:t>
      </w:r>
      <w:r>
        <w:t>темеље више на фантазији и претерано идеализованој</w:t>
      </w:r>
      <w:r w:rsidRPr="000B2D73">
        <w:t xml:space="preserve"> слици, него на реалности. Ради заљубљености појединац губи интерес за спорт, школу, пријатеље и живи ван </w:t>
      </w:r>
      <w:r>
        <w:t>реалности</w:t>
      </w:r>
      <w:r w:rsidRPr="000B2D73">
        <w:t xml:space="preserve"> и интереса који су му до тада испуњавали живот. </w:t>
      </w:r>
    </w:p>
    <w:p w:rsidR="00881442" w:rsidRPr="000B2D73" w:rsidRDefault="00881442" w:rsidP="00881442">
      <w:pPr>
        <w:pStyle w:val="Default"/>
        <w:jc w:val="both"/>
      </w:pPr>
      <w:r w:rsidRPr="000B2D73">
        <w:t xml:space="preserve">Код кадета јако је изражен </w:t>
      </w:r>
      <w:r w:rsidRPr="002E5F18">
        <w:rPr>
          <w:i/>
        </w:rPr>
        <w:t>афилијативни мотив</w:t>
      </w:r>
      <w:r w:rsidRPr="000B2D73">
        <w:t xml:space="preserve"> – мотив за дружењем. Припадност групи вршњака важна је као и код пионира, и може појединцу представљати мотив за улагање напор</w:t>
      </w:r>
      <w:r>
        <w:t xml:space="preserve">а у групну активност. </w:t>
      </w:r>
      <w:r w:rsidRPr="000B2D73">
        <w:t>Дакле</w:t>
      </w:r>
      <w:r>
        <w:t>, младић има потребу да буде цењен, интегрисан</w:t>
      </w:r>
      <w:r w:rsidRPr="000B2D73">
        <w:t xml:space="preserve"> и признат као члан групе, и та потреба </w:t>
      </w:r>
      <w:r>
        <w:t xml:space="preserve">утиче </w:t>
      </w:r>
      <w:r w:rsidRPr="000B2D73">
        <w:t xml:space="preserve">на његово понашање. Ипак, ако је у </w:t>
      </w:r>
      <w:r>
        <w:rPr>
          <w:lang/>
        </w:rPr>
        <w:t>тиму</w:t>
      </w:r>
      <w:r>
        <w:t xml:space="preserve"> </w:t>
      </w:r>
      <w:r w:rsidRPr="000B2D73">
        <w:t xml:space="preserve">превише ривалитета, појединац може </w:t>
      </w:r>
      <w:r>
        <w:t>желети да је напусти</w:t>
      </w:r>
      <w:r w:rsidRPr="000B2D73">
        <w:t xml:space="preserve">, јер не задовољава његову </w:t>
      </w:r>
      <w:r>
        <w:t>потребу за прихват</w:t>
      </w:r>
      <w:r w:rsidRPr="000B2D73">
        <w:t xml:space="preserve">ањем и подршком, и </w:t>
      </w:r>
      <w:r>
        <w:t>тражи</w:t>
      </w:r>
      <w:r>
        <w:rPr>
          <w:lang/>
        </w:rPr>
        <w:t>ће</w:t>
      </w:r>
      <w:r w:rsidRPr="000B2D73">
        <w:t xml:space="preserve"> нек</w:t>
      </w:r>
      <w:r>
        <w:t>у другу групу, у којој ће се ос</w:t>
      </w:r>
      <w:r w:rsidRPr="000B2D73">
        <w:t xml:space="preserve">ећати сигурнијим. Ако је </w:t>
      </w:r>
      <w:r>
        <w:t xml:space="preserve">екипа </w:t>
      </w:r>
      <w:r w:rsidRPr="000B2D73">
        <w:t>јединствена, с</w:t>
      </w:r>
      <w:r>
        <w:t>а добрим међ</w:t>
      </w:r>
      <w:r w:rsidRPr="000B2D73">
        <w:t>уљудским односима, и не превише ауторитативним тренером, младић ће уживати</w:t>
      </w:r>
      <w:r>
        <w:t xml:space="preserve"> у томе што је њен члан и бори</w:t>
      </w:r>
      <w:r>
        <w:rPr>
          <w:lang/>
        </w:rPr>
        <w:t>ће</w:t>
      </w:r>
      <w:r w:rsidRPr="000B2D73">
        <w:t xml:space="preserve"> се за напредак и добробит групе. </w:t>
      </w:r>
    </w:p>
    <w:p w:rsidR="00881442" w:rsidRPr="000B2D73" w:rsidRDefault="00881442" w:rsidP="00881442">
      <w:pPr>
        <w:pStyle w:val="Default"/>
        <w:jc w:val="both"/>
      </w:pPr>
      <w:r w:rsidRPr="000B2D73">
        <w:t xml:space="preserve">Припадност групи вршњака, у </w:t>
      </w:r>
      <w:r>
        <w:t>фудбалу или ван њега, омогућава</w:t>
      </w:r>
      <w:r w:rsidRPr="000B2D73">
        <w:t xml:space="preserve"> младићу да схвати да и други имају исте проблеме као и он</w:t>
      </w:r>
      <w:r>
        <w:t>, и да се међу њима ос</w:t>
      </w:r>
      <w:r w:rsidRPr="000B2D73">
        <w:t xml:space="preserve">ећа схваћен. Ипак, ако је то пронашао у групи ван </w:t>
      </w:r>
      <w:r>
        <w:t>фудбала</w:t>
      </w:r>
      <w:r w:rsidRPr="000B2D73">
        <w:t xml:space="preserve">, </w:t>
      </w:r>
      <w:r>
        <w:t>у којој се још при томе и не ц</w:t>
      </w:r>
      <w:r w:rsidRPr="000B2D73">
        <w:t xml:space="preserve">ени бављење спортом, то га може одвући од </w:t>
      </w:r>
      <w:r>
        <w:t>фудбала</w:t>
      </w:r>
      <w:r w:rsidRPr="000B2D73">
        <w:t xml:space="preserve">. </w:t>
      </w:r>
    </w:p>
    <w:p w:rsidR="00881442" w:rsidRPr="000B2D73" w:rsidRDefault="00881442" w:rsidP="00881442">
      <w:pPr>
        <w:pStyle w:val="Default"/>
        <w:jc w:val="both"/>
      </w:pPr>
      <w:r>
        <w:t>У овом</w:t>
      </w:r>
      <w:r w:rsidRPr="000B2D73">
        <w:t xml:space="preserve"> </w:t>
      </w:r>
      <w:r>
        <w:t xml:space="preserve">узрасту </w:t>
      </w:r>
      <w:r w:rsidRPr="000B2D73">
        <w:t xml:space="preserve">чест је пркос и тврдоглавост, </w:t>
      </w:r>
      <w:r>
        <w:t xml:space="preserve">као и </w:t>
      </w:r>
      <w:r w:rsidRPr="000B2D73">
        <w:t>конфликти с</w:t>
      </w:r>
      <w:r>
        <w:t>а</w:t>
      </w:r>
      <w:r w:rsidRPr="000B2D73">
        <w:t xml:space="preserve"> одраслима. Тренер треба за то и</w:t>
      </w:r>
      <w:r>
        <w:t>мати разум</w:t>
      </w:r>
      <w:r w:rsidRPr="000B2D73">
        <w:t xml:space="preserve">евања и сукобе не доживљавати </w:t>
      </w:r>
      <w:r>
        <w:t>лично</w:t>
      </w:r>
      <w:r w:rsidRPr="000B2D73">
        <w:t xml:space="preserve">. Младић често на тренера </w:t>
      </w:r>
      <w:r>
        <w:t xml:space="preserve">пројектује </w:t>
      </w:r>
      <w:r w:rsidRPr="000B2D73">
        <w:t xml:space="preserve">конфликтне ситуације које доживљава у својој </w:t>
      </w:r>
      <w:r>
        <w:t>породици</w:t>
      </w:r>
      <w:r w:rsidRPr="000B2D73">
        <w:t>, или се сукобљава с</w:t>
      </w:r>
      <w:r>
        <w:t>а</w:t>
      </w:r>
      <w:r w:rsidRPr="000B2D73">
        <w:t xml:space="preserve"> тренером због његове улоге тренера, а не с њим као с</w:t>
      </w:r>
      <w:r>
        <w:t>а</w:t>
      </w:r>
      <w:r w:rsidRPr="000B2D73">
        <w:t xml:space="preserve"> </w:t>
      </w:r>
      <w:r>
        <w:t xml:space="preserve">личном </w:t>
      </w:r>
      <w:r w:rsidRPr="000B2D73">
        <w:t xml:space="preserve">особом. Показатељ </w:t>
      </w:r>
      <w:r>
        <w:t>тога шта</w:t>
      </w:r>
      <w:r w:rsidRPr="000B2D73">
        <w:t xml:space="preserve"> појединац проживљава могу бити невербални сигнали, које тренер треба добро </w:t>
      </w:r>
      <w:r>
        <w:rPr>
          <w:lang/>
        </w:rPr>
        <w:t xml:space="preserve">да </w:t>
      </w:r>
      <w:r>
        <w:t>прати</w:t>
      </w:r>
      <w:r w:rsidRPr="000B2D73">
        <w:t xml:space="preserve"> и </w:t>
      </w:r>
      <w:r>
        <w:rPr>
          <w:lang/>
        </w:rPr>
        <w:t xml:space="preserve">да </w:t>
      </w:r>
      <w:r>
        <w:t>зна</w:t>
      </w:r>
      <w:r>
        <w:rPr>
          <w:lang/>
        </w:rPr>
        <w:t xml:space="preserve"> да</w:t>
      </w:r>
      <w:r>
        <w:t xml:space="preserve"> препозна</w:t>
      </w:r>
      <w:r w:rsidRPr="000B2D73">
        <w:t xml:space="preserve"> њихово значење. У комуникацији с</w:t>
      </w:r>
      <w:r>
        <w:t>а</w:t>
      </w:r>
      <w:r w:rsidRPr="000B2D73">
        <w:t xml:space="preserve"> момцима треба се држати правила до</w:t>
      </w:r>
      <w:r>
        <w:t>брог комуницирања и практиковати научене комуникационе в</w:t>
      </w:r>
      <w:r w:rsidRPr="000B2D73">
        <w:t>ежбе. Често је лош однос с</w:t>
      </w:r>
      <w:r>
        <w:t>а тренером (ос</w:t>
      </w:r>
      <w:r w:rsidRPr="000B2D73">
        <w:t xml:space="preserve">ећај да тренер искориштава појединца за </w:t>
      </w:r>
      <w:r>
        <w:t xml:space="preserve">личне </w:t>
      </w:r>
      <w:r w:rsidRPr="000B2D73">
        <w:t>циљеве, уплитање тренера у приватни живот, помањкање дијалога, недостатак исказивања поштовања</w:t>
      </w:r>
      <w:r>
        <w:rPr>
          <w:lang/>
        </w:rPr>
        <w:t>,</w:t>
      </w:r>
      <w:r w:rsidRPr="000B2D73">
        <w:t xml:space="preserve">…) одлучујући разлог за напуштање </w:t>
      </w:r>
      <w:r>
        <w:t>фудбала</w:t>
      </w:r>
      <w:r w:rsidRPr="000B2D73">
        <w:t>, па т</w:t>
      </w:r>
      <w:r>
        <w:t>реба настојати да до тога не дођ</w:t>
      </w:r>
      <w:r w:rsidRPr="000B2D73">
        <w:t xml:space="preserve">е. </w:t>
      </w:r>
    </w:p>
    <w:p w:rsidR="00881442" w:rsidRPr="0089533D" w:rsidRDefault="00881442" w:rsidP="00881442">
      <w:pPr>
        <w:pStyle w:val="Default"/>
        <w:jc w:val="both"/>
        <w:rPr>
          <w:b/>
          <w:bCs/>
        </w:rPr>
      </w:pPr>
    </w:p>
    <w:p w:rsidR="00881442" w:rsidRPr="000B2D73" w:rsidRDefault="00881442" w:rsidP="00881442">
      <w:pPr>
        <w:pStyle w:val="Default"/>
        <w:jc w:val="both"/>
        <w:rPr>
          <w:b/>
          <w:bCs/>
        </w:rPr>
      </w:pPr>
      <w:r>
        <w:rPr>
          <w:b/>
          <w:bCs/>
          <w:lang/>
        </w:rPr>
        <w:t xml:space="preserve">2.4. </w:t>
      </w:r>
      <w:r w:rsidRPr="000B2D73">
        <w:rPr>
          <w:b/>
          <w:bCs/>
        </w:rPr>
        <w:t>РАЗВОЈНЕ КАРАКТЕРИСТИКЕ ОМЛАДИНАЦА</w:t>
      </w:r>
    </w:p>
    <w:p w:rsidR="00881442" w:rsidRPr="001047E0" w:rsidRDefault="00881442" w:rsidP="00881442">
      <w:pPr>
        <w:pStyle w:val="Default"/>
        <w:jc w:val="both"/>
      </w:pPr>
      <w:r w:rsidRPr="00145C21">
        <w:t xml:space="preserve">За младиће </w:t>
      </w:r>
      <w:r>
        <w:t xml:space="preserve">овог узраста </w:t>
      </w:r>
      <w:r w:rsidRPr="00145C21">
        <w:t>може се рећи да су физички већ пот</w:t>
      </w:r>
      <w:r>
        <w:t>пуно зрели, као и интелектуално</w:t>
      </w:r>
      <w:r>
        <w:rPr>
          <w:lang/>
        </w:rPr>
        <w:t>.</w:t>
      </w:r>
      <w:r>
        <w:t xml:space="preserve"> </w:t>
      </w:r>
      <w:r>
        <w:rPr>
          <w:lang/>
        </w:rPr>
        <w:t>Д</w:t>
      </w:r>
      <w:r w:rsidRPr="00145C21">
        <w:t xml:space="preserve">акле, могу им се </w:t>
      </w:r>
      <w:r>
        <w:t>пов</w:t>
      </w:r>
      <w:r w:rsidRPr="00145C21">
        <w:t>ерити задаци као одраслим људима. Ме</w:t>
      </w:r>
      <w:r>
        <w:t>ђ</w:t>
      </w:r>
      <w:r w:rsidRPr="00145C21">
        <w:t xml:space="preserve">утим, емоционално и социјално </w:t>
      </w:r>
      <w:r>
        <w:t xml:space="preserve">су </w:t>
      </w:r>
      <w:r w:rsidRPr="00145C21">
        <w:t>још незрели. Имају потребу за њежношћу и топлином других људи, али не желе то</w:t>
      </w:r>
      <w:r>
        <w:rPr>
          <w:lang/>
        </w:rPr>
        <w:t xml:space="preserve"> да</w:t>
      </w:r>
      <w:r w:rsidRPr="00145C21">
        <w:t xml:space="preserve"> при</w:t>
      </w:r>
      <w:r>
        <w:t>зна</w:t>
      </w:r>
      <w:r>
        <w:rPr>
          <w:lang/>
        </w:rPr>
        <w:t>ју</w:t>
      </w:r>
      <w:r w:rsidRPr="00145C21">
        <w:t xml:space="preserve"> јер је сматрају изразом слабости. Јавља се тежња за слободом, независношћу и афирмацијом. Више није</w:t>
      </w:r>
      <w:r>
        <w:t xml:space="preserve"> </w:t>
      </w:r>
      <w:r w:rsidRPr="00145C21">
        <w:t>циљ уклопити се што боље у друштво вршњака, већ се по нечему истакнути од других. Долази до стварања врло снажних пријатељстава. Врло је изражен сексуални нагон, којег треба ускладити с</w:t>
      </w:r>
      <w:r>
        <w:rPr>
          <w:lang/>
        </w:rPr>
        <w:t>а</w:t>
      </w:r>
      <w:r w:rsidRPr="00145C21">
        <w:t xml:space="preserve"> реалним могућностима и </w:t>
      </w:r>
      <w:r>
        <w:t>прихват</w:t>
      </w:r>
      <w:r w:rsidRPr="00145C21">
        <w:t xml:space="preserve">ањем одговорности за своје поступке. То је доба великог интереса за </w:t>
      </w:r>
      <w:r>
        <w:t>фудбал</w:t>
      </w:r>
      <w:r w:rsidRPr="00145C21">
        <w:t xml:space="preserve">, те појаве амбиције за врхунска достигнућа у спорту. </w:t>
      </w:r>
      <w:r>
        <w:t xml:space="preserve">Омладинци </w:t>
      </w:r>
      <w:r w:rsidRPr="00145C21">
        <w:t xml:space="preserve">су одговорнији и савеснији у раду, те социјални прилагодљивији и приврженији својој </w:t>
      </w:r>
      <w:r>
        <w:t xml:space="preserve">екипи </w:t>
      </w:r>
      <w:r w:rsidRPr="00145C21">
        <w:t xml:space="preserve">у клубу. </w:t>
      </w:r>
    </w:p>
    <w:p w:rsidR="00881442" w:rsidRPr="00145C21" w:rsidRDefault="00881442" w:rsidP="00881442">
      <w:pPr>
        <w:pStyle w:val="Default"/>
        <w:jc w:val="both"/>
      </w:pPr>
      <w:r w:rsidRPr="00145C21">
        <w:t xml:space="preserve">У овим годинама јавља се криза идентитета: адолесцент тражи одговор на питање ко је он, каква </w:t>
      </w:r>
      <w:r>
        <w:t xml:space="preserve">је особа </w:t>
      </w:r>
      <w:r w:rsidRPr="00145C21">
        <w:t xml:space="preserve">и каква ће бити његова улога у друштву, које су његове способности, интереси и жеље, хоће ли их </w:t>
      </w:r>
      <w:r>
        <w:t>усп</w:t>
      </w:r>
      <w:r w:rsidRPr="00145C21">
        <w:t>ети у животу остварити, те како се оне слажу с</w:t>
      </w:r>
      <w:r>
        <w:t>а</w:t>
      </w:r>
      <w:r w:rsidRPr="00145C21">
        <w:t xml:space="preserve"> очекивањима и </w:t>
      </w:r>
      <w:r>
        <w:t>захт</w:t>
      </w:r>
      <w:r w:rsidRPr="00145C21">
        <w:t xml:space="preserve">евима родитеља и других људи. Кризи </w:t>
      </w:r>
      <w:r>
        <w:t>до</w:t>
      </w:r>
      <w:r w:rsidRPr="00145C21">
        <w:t xml:space="preserve">придоносе и проблеми </w:t>
      </w:r>
      <w:r>
        <w:t>пр</w:t>
      </w:r>
      <w:r w:rsidRPr="00145C21">
        <w:t xml:space="preserve">елаза у сениоре, у професионалне играче, у други </w:t>
      </w:r>
      <w:r>
        <w:t>клуб, итд.</w:t>
      </w:r>
      <w:r w:rsidRPr="00145C21">
        <w:t xml:space="preserve"> </w:t>
      </w:r>
    </w:p>
    <w:p w:rsidR="00881442" w:rsidRDefault="00881442" w:rsidP="00881442">
      <w:pPr>
        <w:pStyle w:val="Default"/>
        <w:jc w:val="both"/>
        <w:rPr>
          <w:b/>
          <w:bCs/>
        </w:rPr>
      </w:pPr>
    </w:p>
    <w:p w:rsidR="00881442" w:rsidRPr="00145C21" w:rsidRDefault="00881442" w:rsidP="00881442">
      <w:pPr>
        <w:pStyle w:val="Default"/>
        <w:jc w:val="both"/>
      </w:pPr>
      <w:r>
        <w:rPr>
          <w:b/>
          <w:bCs/>
          <w:lang/>
        </w:rPr>
        <w:t xml:space="preserve">2.5. </w:t>
      </w:r>
      <w:r>
        <w:rPr>
          <w:b/>
          <w:bCs/>
        </w:rPr>
        <w:t>МОРАЛНИ РАЗВОЈ</w:t>
      </w:r>
      <w:r w:rsidRPr="00145C21">
        <w:rPr>
          <w:b/>
          <w:bCs/>
        </w:rPr>
        <w:t xml:space="preserve"> </w:t>
      </w:r>
    </w:p>
    <w:p w:rsidR="00881442" w:rsidRPr="00145C21" w:rsidRDefault="00881442" w:rsidP="00881442">
      <w:pPr>
        <w:pStyle w:val="Default"/>
        <w:jc w:val="both"/>
      </w:pPr>
      <w:r w:rsidRPr="00145C21">
        <w:t>Паралелно с</w:t>
      </w:r>
      <w:r>
        <w:t>а</w:t>
      </w:r>
      <w:r w:rsidRPr="00145C21">
        <w:t xml:space="preserve"> </w:t>
      </w:r>
      <w:r>
        <w:t>моторним</w:t>
      </w:r>
      <w:r w:rsidRPr="00145C21">
        <w:t xml:space="preserve">, емоционалним, интелектуалним и социјалним развојем </w:t>
      </w:r>
      <w:r>
        <w:t>д</w:t>
      </w:r>
      <w:r w:rsidRPr="00145C21">
        <w:t>ете се развија и м</w:t>
      </w:r>
      <w:r>
        <w:t>орално. Два су слична појма кој</w:t>
      </w:r>
      <w:r>
        <w:rPr>
          <w:lang/>
        </w:rPr>
        <w:t>а</w:t>
      </w:r>
      <w:r w:rsidRPr="00145C21">
        <w:t xml:space="preserve"> </w:t>
      </w:r>
      <w:r>
        <w:t>овд</w:t>
      </w:r>
      <w:r w:rsidRPr="00145C21">
        <w:t>е срећемо</w:t>
      </w:r>
      <w:r>
        <w:t>, а то су</w:t>
      </w:r>
      <w:r w:rsidRPr="00145C21">
        <w:t xml:space="preserve"> </w:t>
      </w:r>
      <w:r w:rsidRPr="00CB5B12">
        <w:rPr>
          <w:i/>
        </w:rPr>
        <w:t>етика</w:t>
      </w:r>
      <w:r w:rsidRPr="00145C21">
        <w:t xml:space="preserve"> и </w:t>
      </w:r>
      <w:r w:rsidRPr="00CB5B12">
        <w:rPr>
          <w:i/>
        </w:rPr>
        <w:t>морал</w:t>
      </w:r>
      <w:r w:rsidRPr="00145C21">
        <w:t xml:space="preserve">. Етика је филозофско подручје које проучава и покушава одредити људске жеље и поступке у односу на добро или зло. Морал је ознака за низ прихваћених </w:t>
      </w:r>
      <w:r>
        <w:t>вр</w:t>
      </w:r>
      <w:r w:rsidRPr="00145C21">
        <w:t>едности који одре</w:t>
      </w:r>
      <w:r>
        <w:t>ђ</w:t>
      </w:r>
      <w:r w:rsidRPr="00145C21">
        <w:t xml:space="preserve">ују друштвене </w:t>
      </w:r>
      <w:r w:rsidRPr="00145C21">
        <w:lastRenderedPageBreak/>
        <w:t xml:space="preserve">односе на основу прихваћених </w:t>
      </w:r>
      <w:r>
        <w:t>м</w:t>
      </w:r>
      <w:r w:rsidRPr="00145C21">
        <w:t xml:space="preserve">ерила за добро и лоше, нпр. </w:t>
      </w:r>
      <w:r>
        <w:t>в</w:t>
      </w:r>
      <w:r w:rsidRPr="00145C21">
        <w:t>ерски морал, пословни, спортски</w:t>
      </w:r>
      <w:r>
        <w:rPr>
          <w:lang/>
        </w:rPr>
        <w:t xml:space="preserve">, </w:t>
      </w:r>
      <w:r w:rsidRPr="00145C21">
        <w:t xml:space="preserve">... Морал се још може објаснити као честитост, пристојност, част и достојанство особе. </w:t>
      </w:r>
    </w:p>
    <w:p w:rsidR="00881442" w:rsidRPr="00A24AF7" w:rsidRDefault="00881442" w:rsidP="00881442">
      <w:pPr>
        <w:pStyle w:val="Default"/>
        <w:jc w:val="both"/>
      </w:pPr>
      <w:r w:rsidRPr="00145C21">
        <w:t>Развојни психолози (</w:t>
      </w:r>
      <w:r>
        <w:rPr>
          <w:lang w:val="sr-Latn-CS"/>
        </w:rPr>
        <w:t xml:space="preserve">Hann, 1985, Weiss, </w:t>
      </w:r>
      <w:r w:rsidRPr="00145C21">
        <w:t xml:space="preserve">1991) </w:t>
      </w:r>
      <w:r>
        <w:t>идентификовали</w:t>
      </w:r>
      <w:r w:rsidRPr="00145C21">
        <w:t xml:space="preserve"> су код </w:t>
      </w:r>
      <w:r>
        <w:t>д</w:t>
      </w:r>
      <w:r w:rsidRPr="00145C21">
        <w:t xml:space="preserve">еце која се баве спортом </w:t>
      </w:r>
      <w:r w:rsidRPr="00CB5B12">
        <w:rPr>
          <w:b/>
          <w:i/>
        </w:rPr>
        <w:t>5 стадијума моралног развоја</w:t>
      </w:r>
      <w:r w:rsidRPr="00145C21">
        <w:t xml:space="preserve">. Како појам развој особе није само везан за </w:t>
      </w:r>
      <w:r>
        <w:t>д</w:t>
      </w:r>
      <w:r w:rsidRPr="00145C21">
        <w:t>ецу, и одрасли могу уочити с</w:t>
      </w:r>
      <w:r>
        <w:t>а</w:t>
      </w:r>
      <w:r w:rsidRPr="00145C21">
        <w:t xml:space="preserve"> </w:t>
      </w:r>
      <w:r>
        <w:t>ког</w:t>
      </w:r>
      <w:r w:rsidRPr="00145C21">
        <w:t xml:space="preserve"> моралног </w:t>
      </w:r>
      <w:r>
        <w:t>стадијума</w:t>
      </w:r>
      <w:r w:rsidRPr="00145C21">
        <w:t xml:space="preserve"> су њихове тренутне и најчешће реакције. </w:t>
      </w:r>
    </w:p>
    <w:p w:rsidR="00881442" w:rsidRPr="00A24AF7" w:rsidRDefault="00881442" w:rsidP="00881442">
      <w:pPr>
        <w:pStyle w:val="Default"/>
        <w:jc w:val="both"/>
        <w:rPr>
          <w:u w:val="single"/>
        </w:rPr>
      </w:pPr>
      <w:r>
        <w:rPr>
          <w:i/>
          <w:u w:val="single"/>
        </w:rPr>
        <w:t>1. Стадијум</w:t>
      </w:r>
      <w:r w:rsidRPr="00A24AF7">
        <w:rPr>
          <w:i/>
          <w:u w:val="single"/>
        </w:rPr>
        <w:t xml:space="preserve"> моралног развоја</w:t>
      </w:r>
      <w:r w:rsidRPr="00A24AF7">
        <w:rPr>
          <w:u w:val="single"/>
        </w:rPr>
        <w:t xml:space="preserve"> - </w:t>
      </w:r>
      <w:r w:rsidRPr="00A24AF7">
        <w:rPr>
          <w:bCs/>
          <w:i/>
          <w:iCs/>
          <w:u w:val="single"/>
        </w:rPr>
        <w:t>Све је у реду док ме не ухвате / виде</w:t>
      </w:r>
      <w:r w:rsidRPr="00A24AF7">
        <w:rPr>
          <w:b/>
          <w:bCs/>
          <w:i/>
          <w:iCs/>
          <w:u w:val="single"/>
        </w:rPr>
        <w:t xml:space="preserve"> </w:t>
      </w:r>
    </w:p>
    <w:p w:rsidR="00881442" w:rsidRPr="00145C21" w:rsidRDefault="00881442" w:rsidP="00881442">
      <w:pPr>
        <w:pStyle w:val="Default"/>
        <w:jc w:val="both"/>
      </w:pPr>
      <w:r w:rsidRPr="00145C21">
        <w:t>Карактеристике</w:t>
      </w:r>
      <w:r>
        <w:rPr>
          <w:lang/>
        </w:rPr>
        <w:t xml:space="preserve"> овог стадијума</w:t>
      </w:r>
      <w:r w:rsidRPr="00145C21">
        <w:t xml:space="preserve"> су: </w:t>
      </w:r>
      <w:r>
        <w:t xml:space="preserve">спољна </w:t>
      </w:r>
      <w:r w:rsidRPr="00145C21">
        <w:t>контрола</w:t>
      </w:r>
      <w:r>
        <w:t>,</w:t>
      </w:r>
      <w:r w:rsidRPr="00145C21">
        <w:t xml:space="preserve"> </w:t>
      </w:r>
      <w:r>
        <w:t>в</w:t>
      </w:r>
      <w:r w:rsidRPr="00145C21">
        <w:t>елика егоистичност</w:t>
      </w:r>
      <w:r>
        <w:t>, б</w:t>
      </w:r>
      <w:r w:rsidRPr="00145C21">
        <w:t>рзо задовољење потребе</w:t>
      </w:r>
      <w:r>
        <w:t>, д</w:t>
      </w:r>
      <w:r w:rsidRPr="00145C21">
        <w:t xml:space="preserve">обро и лоше </w:t>
      </w:r>
      <w:r>
        <w:t>зависи од личног интереса</w:t>
      </w:r>
      <w:r w:rsidRPr="00145C21">
        <w:t xml:space="preserve"> и </w:t>
      </w:r>
      <w:r>
        <w:t>његових последица.</w:t>
      </w:r>
      <w:r w:rsidRPr="00145C21">
        <w:t xml:space="preserve"> </w:t>
      </w:r>
    </w:p>
    <w:p w:rsidR="00881442" w:rsidRPr="00A24AF7" w:rsidRDefault="00881442" w:rsidP="00881442">
      <w:pPr>
        <w:pStyle w:val="Default"/>
        <w:jc w:val="both"/>
        <w:rPr>
          <w:i/>
          <w:u w:val="single"/>
        </w:rPr>
      </w:pPr>
      <w:r w:rsidRPr="00A24AF7">
        <w:rPr>
          <w:bCs/>
          <w:i/>
          <w:iCs/>
          <w:u w:val="single"/>
        </w:rPr>
        <w:t xml:space="preserve">2. </w:t>
      </w:r>
      <w:r>
        <w:rPr>
          <w:i/>
          <w:u w:val="single"/>
        </w:rPr>
        <w:t xml:space="preserve">Стадијум </w:t>
      </w:r>
      <w:r w:rsidRPr="00A24AF7">
        <w:rPr>
          <w:i/>
          <w:u w:val="single"/>
        </w:rPr>
        <w:t xml:space="preserve">моралног развоја - </w:t>
      </w:r>
      <w:r w:rsidRPr="00A24AF7">
        <w:rPr>
          <w:bCs/>
          <w:i/>
          <w:iCs/>
          <w:u w:val="single"/>
        </w:rPr>
        <w:t xml:space="preserve">Око за око оријентација </w:t>
      </w:r>
    </w:p>
    <w:p w:rsidR="00881442" w:rsidRPr="00145C21" w:rsidRDefault="00881442" w:rsidP="00881442">
      <w:pPr>
        <w:pStyle w:val="Default"/>
        <w:jc w:val="both"/>
      </w:pPr>
      <w:r w:rsidRPr="00145C21">
        <w:t xml:space="preserve">Карактеристике </w:t>
      </w:r>
      <w:r>
        <w:rPr>
          <w:lang/>
        </w:rPr>
        <w:t>овог стадијума</w:t>
      </w:r>
      <w:r w:rsidRPr="00145C21">
        <w:t xml:space="preserve"> су</w:t>
      </w:r>
      <w:r>
        <w:t>: е</w:t>
      </w:r>
      <w:r w:rsidRPr="00145C21">
        <w:t>гоцентричност</w:t>
      </w:r>
      <w:r>
        <w:t xml:space="preserve">, лични </w:t>
      </w:r>
      <w:r w:rsidRPr="00145C21">
        <w:t>интерес</w:t>
      </w:r>
      <w:r>
        <w:t>, т</w:t>
      </w:r>
      <w:r w:rsidRPr="00145C21">
        <w:t xml:space="preserve">ражење оправдања за </w:t>
      </w:r>
      <w:r>
        <w:t>личне поступке.</w:t>
      </w:r>
      <w:r w:rsidRPr="00145C21">
        <w:t xml:space="preserve"> </w:t>
      </w:r>
    </w:p>
    <w:p w:rsidR="00881442" w:rsidRPr="000B2D77" w:rsidRDefault="00881442" w:rsidP="00881442">
      <w:pPr>
        <w:pStyle w:val="Default"/>
        <w:jc w:val="both"/>
        <w:rPr>
          <w:i/>
          <w:u w:val="single"/>
        </w:rPr>
      </w:pPr>
      <w:r w:rsidRPr="000B2D77">
        <w:rPr>
          <w:i/>
          <w:u w:val="single"/>
        </w:rPr>
        <w:t xml:space="preserve">3. Стадијум моралног развоја - </w:t>
      </w:r>
      <w:r w:rsidRPr="000B2D77">
        <w:rPr>
          <w:bCs/>
          <w:i/>
          <w:iCs/>
          <w:u w:val="single"/>
        </w:rPr>
        <w:t xml:space="preserve">Према другима се понашам онако како бих </w:t>
      </w:r>
      <w:r>
        <w:rPr>
          <w:bCs/>
          <w:i/>
          <w:iCs/>
          <w:u w:val="single"/>
        </w:rPr>
        <w:t>воле</w:t>
      </w:r>
      <w:r w:rsidRPr="000B2D77">
        <w:rPr>
          <w:bCs/>
          <w:i/>
          <w:iCs/>
          <w:u w:val="single"/>
        </w:rPr>
        <w:t>о да се</w:t>
      </w:r>
      <w:r>
        <w:rPr>
          <w:bCs/>
          <w:i/>
          <w:iCs/>
          <w:u w:val="single"/>
        </w:rPr>
        <w:t xml:space="preserve"> </w:t>
      </w:r>
      <w:r w:rsidRPr="000B2D77">
        <w:rPr>
          <w:bCs/>
          <w:i/>
          <w:iCs/>
          <w:u w:val="single"/>
        </w:rPr>
        <w:t xml:space="preserve">други понашају према мени (нама) </w:t>
      </w:r>
    </w:p>
    <w:p w:rsidR="00881442" w:rsidRDefault="00881442" w:rsidP="00881442">
      <w:pPr>
        <w:pStyle w:val="Default"/>
        <w:jc w:val="both"/>
      </w:pPr>
      <w:r w:rsidRPr="00145C21">
        <w:t xml:space="preserve">Карактеристике </w:t>
      </w:r>
      <w:r>
        <w:rPr>
          <w:lang/>
        </w:rPr>
        <w:t>овог стадијума</w:t>
      </w:r>
      <w:r w:rsidRPr="00145C21">
        <w:t xml:space="preserve"> су</w:t>
      </w:r>
      <w:r>
        <w:t>:</w:t>
      </w:r>
      <w:r w:rsidRPr="00145C21">
        <w:t xml:space="preserve"> </w:t>
      </w:r>
      <w:r>
        <w:t>м</w:t>
      </w:r>
      <w:r w:rsidRPr="00145C21">
        <w:t xml:space="preserve">ањи </w:t>
      </w:r>
      <w:r>
        <w:t xml:space="preserve">лични </w:t>
      </w:r>
      <w:r w:rsidRPr="00145C21">
        <w:t>интерес</w:t>
      </w:r>
      <w:r>
        <w:t>, о</w:t>
      </w:r>
      <w:r w:rsidRPr="00145C21">
        <w:t xml:space="preserve">соба узима у обзир </w:t>
      </w:r>
      <w:r>
        <w:t>ос</w:t>
      </w:r>
      <w:r w:rsidRPr="00145C21">
        <w:t>ећаје и права друге особе</w:t>
      </w:r>
      <w:r>
        <w:t>, н</w:t>
      </w:r>
      <w:r w:rsidRPr="00145C21">
        <w:t>едостаје толерантност на разлике</w:t>
      </w:r>
      <w:r>
        <w:t>.</w:t>
      </w:r>
      <w:r w:rsidRPr="00145C21">
        <w:t xml:space="preserve"> </w:t>
      </w:r>
    </w:p>
    <w:p w:rsidR="00881442" w:rsidRPr="000B2D77" w:rsidRDefault="00881442" w:rsidP="00881442">
      <w:pPr>
        <w:pStyle w:val="Default"/>
        <w:jc w:val="both"/>
        <w:rPr>
          <w:i/>
          <w:u w:val="single"/>
        </w:rPr>
      </w:pPr>
      <w:r w:rsidRPr="000B2D77">
        <w:rPr>
          <w:bCs/>
          <w:i/>
          <w:iCs/>
          <w:u w:val="single"/>
        </w:rPr>
        <w:t xml:space="preserve">4. </w:t>
      </w:r>
      <w:r>
        <w:rPr>
          <w:i/>
          <w:u w:val="single"/>
        </w:rPr>
        <w:t>Стадијум</w:t>
      </w:r>
      <w:r w:rsidRPr="000B2D77">
        <w:rPr>
          <w:i/>
          <w:u w:val="single"/>
        </w:rPr>
        <w:t xml:space="preserve"> моралног развоја - </w:t>
      </w:r>
      <w:r w:rsidRPr="000B2D77">
        <w:rPr>
          <w:bCs/>
          <w:i/>
          <w:iCs/>
          <w:u w:val="single"/>
        </w:rPr>
        <w:t xml:space="preserve">Поштујем законе и правила </w:t>
      </w:r>
    </w:p>
    <w:p w:rsidR="00881442" w:rsidRPr="00145C21" w:rsidRDefault="00881442" w:rsidP="00881442">
      <w:pPr>
        <w:pStyle w:val="Default"/>
        <w:jc w:val="both"/>
      </w:pPr>
      <w:r w:rsidRPr="00145C21">
        <w:t xml:space="preserve">Карактеристике </w:t>
      </w:r>
      <w:r>
        <w:rPr>
          <w:lang/>
        </w:rPr>
        <w:t>овог стадијума</w:t>
      </w:r>
      <w:r w:rsidRPr="00145C21">
        <w:t xml:space="preserve"> су: </w:t>
      </w:r>
      <w:r>
        <w:t>прихват</w:t>
      </w:r>
      <w:r w:rsidRPr="00145C21">
        <w:t xml:space="preserve">ање </w:t>
      </w:r>
      <w:r>
        <w:t xml:space="preserve">спољњих </w:t>
      </w:r>
      <w:r w:rsidRPr="00145C21">
        <w:t>правила</w:t>
      </w:r>
      <w:r>
        <w:t>, с</w:t>
      </w:r>
      <w:r w:rsidRPr="00145C21">
        <w:t xml:space="preserve">вима се једнако омогућава остварење </w:t>
      </w:r>
      <w:r>
        <w:t xml:space="preserve">личних </w:t>
      </w:r>
      <w:r w:rsidRPr="00145C21">
        <w:t>интереса</w:t>
      </w:r>
      <w:r>
        <w:t>, п</w:t>
      </w:r>
      <w:r w:rsidRPr="00145C21">
        <w:t>равила (ипак) нису савршена</w:t>
      </w:r>
      <w:r>
        <w:t>.</w:t>
      </w:r>
      <w:r w:rsidRPr="00145C21">
        <w:t xml:space="preserve"> </w:t>
      </w:r>
    </w:p>
    <w:p w:rsidR="00881442" w:rsidRPr="000B2D77" w:rsidRDefault="00881442" w:rsidP="00881442">
      <w:pPr>
        <w:pStyle w:val="Default"/>
        <w:jc w:val="both"/>
        <w:rPr>
          <w:i/>
          <w:u w:val="single"/>
        </w:rPr>
      </w:pPr>
      <w:r w:rsidRPr="000B2D77">
        <w:rPr>
          <w:i/>
          <w:u w:val="single"/>
        </w:rPr>
        <w:t xml:space="preserve">5. Стадијум моралног развоја - </w:t>
      </w:r>
      <w:r w:rsidRPr="000B2D77">
        <w:rPr>
          <w:bCs/>
          <w:i/>
          <w:iCs/>
          <w:u w:val="single"/>
        </w:rPr>
        <w:t xml:space="preserve">Понашам се онако како је најбоље за све (укључене у игру), за </w:t>
      </w:r>
      <w:r>
        <w:rPr>
          <w:bCs/>
          <w:i/>
          <w:iCs/>
          <w:u w:val="single"/>
        </w:rPr>
        <w:t>ц</w:t>
      </w:r>
      <w:r w:rsidRPr="000B2D77">
        <w:rPr>
          <w:bCs/>
          <w:i/>
          <w:iCs/>
          <w:u w:val="single"/>
        </w:rPr>
        <w:t xml:space="preserve">ело друштво </w:t>
      </w:r>
    </w:p>
    <w:p w:rsidR="00881442" w:rsidRPr="00145C21" w:rsidRDefault="00881442" w:rsidP="00881442">
      <w:pPr>
        <w:pStyle w:val="Default"/>
        <w:jc w:val="both"/>
      </w:pPr>
      <w:r w:rsidRPr="00145C21">
        <w:t xml:space="preserve">Карактеристике </w:t>
      </w:r>
      <w:r>
        <w:rPr>
          <w:lang/>
        </w:rPr>
        <w:t>овог стадијума</w:t>
      </w:r>
      <w:r w:rsidRPr="00145C21">
        <w:t xml:space="preserve"> су</w:t>
      </w:r>
      <w:r>
        <w:t>: н</w:t>
      </w:r>
      <w:r w:rsidRPr="00145C21">
        <w:t>ајважнији је интерес групе, друштва</w:t>
      </w:r>
      <w:r>
        <w:t>, н</w:t>
      </w:r>
      <w:r w:rsidRPr="00145C21">
        <w:t xml:space="preserve">ајспорије </w:t>
      </w:r>
      <w:r>
        <w:t xml:space="preserve">се </w:t>
      </w:r>
      <w:r w:rsidRPr="00145C21">
        <w:t xml:space="preserve">долази до задовољења </w:t>
      </w:r>
      <w:r>
        <w:t xml:space="preserve">личних </w:t>
      </w:r>
      <w:r w:rsidRPr="00145C21">
        <w:t>потреба</w:t>
      </w:r>
      <w:r>
        <w:t>, п</w:t>
      </w:r>
      <w:r w:rsidRPr="00145C21">
        <w:t>оводи се начелима правде, једнакости и људских права</w:t>
      </w:r>
      <w:r>
        <w:t>.</w:t>
      </w:r>
      <w:r w:rsidRPr="00145C21">
        <w:t xml:space="preserve"> </w:t>
      </w:r>
    </w:p>
    <w:p w:rsidR="00881442" w:rsidRDefault="00881442" w:rsidP="00881442">
      <w:pPr>
        <w:pStyle w:val="Default"/>
        <w:jc w:val="both"/>
      </w:pPr>
    </w:p>
    <w:p w:rsidR="00881442" w:rsidRPr="00A4728E" w:rsidRDefault="00881442" w:rsidP="00881442">
      <w:pPr>
        <w:pStyle w:val="Default"/>
        <w:jc w:val="both"/>
        <w:rPr>
          <w:sz w:val="28"/>
          <w:szCs w:val="28"/>
        </w:rPr>
      </w:pPr>
      <w:r w:rsidRPr="00A4728E">
        <w:rPr>
          <w:b/>
          <w:bCs/>
          <w:sz w:val="28"/>
          <w:szCs w:val="28"/>
          <w:lang/>
        </w:rPr>
        <w:t xml:space="preserve">3. </w:t>
      </w:r>
      <w:r w:rsidRPr="00A4728E">
        <w:rPr>
          <w:b/>
          <w:bCs/>
          <w:sz w:val="28"/>
          <w:szCs w:val="28"/>
        </w:rPr>
        <w:t>ФАЗЕ У РАЗВОЈУ ДЕЦЕ – СПОРТИСТА КОЈИ ДОСТИЖУ ВРХУНСКЕ СПОРТСКЕ УСПЕХЕ</w:t>
      </w:r>
    </w:p>
    <w:p w:rsidR="00881442" w:rsidRPr="00E20CEC" w:rsidRDefault="00881442" w:rsidP="00881442">
      <w:pPr>
        <w:pStyle w:val="Default"/>
        <w:jc w:val="both"/>
      </w:pPr>
      <w:r w:rsidRPr="00E20CEC">
        <w:rPr>
          <w:i/>
        </w:rPr>
        <w:t xml:space="preserve">1. </w:t>
      </w:r>
      <w:r w:rsidRPr="00E20CEC">
        <w:rPr>
          <w:bCs/>
          <w:i/>
        </w:rPr>
        <w:t>Улазак у свет спорта:</w:t>
      </w:r>
      <w:r w:rsidRPr="00E20CEC">
        <w:rPr>
          <w:b/>
          <w:bCs/>
        </w:rPr>
        <w:t xml:space="preserve"> </w:t>
      </w:r>
      <w:r>
        <w:t>дете</w:t>
      </w:r>
      <w:r w:rsidRPr="00E20CEC">
        <w:t xml:space="preserve"> </w:t>
      </w:r>
      <w:r>
        <w:t>се</w:t>
      </w:r>
      <w:r w:rsidRPr="00E20CEC">
        <w:t xml:space="preserve"> </w:t>
      </w:r>
      <w:r>
        <w:t>опробава у</w:t>
      </w:r>
      <w:r w:rsidRPr="00E20CEC">
        <w:t xml:space="preserve"> </w:t>
      </w:r>
      <w:r>
        <w:t>различитим</w:t>
      </w:r>
      <w:r w:rsidRPr="00E20CEC">
        <w:t xml:space="preserve"> </w:t>
      </w:r>
      <w:r>
        <w:t>спортовима</w:t>
      </w:r>
      <w:r w:rsidRPr="00E20CEC">
        <w:t xml:space="preserve"> </w:t>
      </w:r>
      <w:r>
        <w:t>и</w:t>
      </w:r>
      <w:r w:rsidRPr="00E20CEC">
        <w:t xml:space="preserve"> </w:t>
      </w:r>
      <w:r>
        <w:t>заволи</w:t>
      </w:r>
      <w:r w:rsidRPr="00E20CEC">
        <w:t xml:space="preserve"> </w:t>
      </w:r>
      <w:r>
        <w:t>један</w:t>
      </w:r>
      <w:r w:rsidRPr="00E20CEC">
        <w:t xml:space="preserve"> </w:t>
      </w:r>
      <w:r>
        <w:t>од</w:t>
      </w:r>
      <w:r w:rsidRPr="00E20CEC">
        <w:t xml:space="preserve"> </w:t>
      </w:r>
      <w:r>
        <w:t>њих</w:t>
      </w:r>
      <w:r w:rsidRPr="00E20CEC">
        <w:t xml:space="preserve">. </w:t>
      </w:r>
      <w:r>
        <w:t>У</w:t>
      </w:r>
      <w:r w:rsidRPr="00E20CEC">
        <w:t xml:space="preserve"> </w:t>
      </w:r>
      <w:r>
        <w:t>његовој</w:t>
      </w:r>
      <w:r w:rsidRPr="00E20CEC">
        <w:t xml:space="preserve"> </w:t>
      </w:r>
      <w:r>
        <w:t>спортској</w:t>
      </w:r>
      <w:r w:rsidRPr="00E20CEC">
        <w:t xml:space="preserve"> </w:t>
      </w:r>
      <w:r>
        <w:t>активности</w:t>
      </w:r>
      <w:r w:rsidRPr="00E20CEC">
        <w:t xml:space="preserve"> </w:t>
      </w:r>
      <w:r>
        <w:t>нагласак</w:t>
      </w:r>
      <w:r w:rsidRPr="00E20CEC">
        <w:t xml:space="preserve"> </w:t>
      </w:r>
      <w:r>
        <w:t>је</w:t>
      </w:r>
      <w:r w:rsidRPr="00E20CEC">
        <w:t xml:space="preserve"> </w:t>
      </w:r>
      <w:r>
        <w:t>на</w:t>
      </w:r>
      <w:r w:rsidRPr="00E20CEC">
        <w:t xml:space="preserve"> </w:t>
      </w:r>
      <w:r>
        <w:t>забави</w:t>
      </w:r>
      <w:r w:rsidRPr="00E20CEC">
        <w:t xml:space="preserve"> </w:t>
      </w:r>
      <w:r>
        <w:t>и</w:t>
      </w:r>
      <w:r w:rsidRPr="00E20CEC">
        <w:t xml:space="preserve"> </w:t>
      </w:r>
      <w:r>
        <w:t>развоју</w:t>
      </w:r>
      <w:r w:rsidRPr="00E20CEC">
        <w:t xml:space="preserve">. </w:t>
      </w:r>
      <w:r>
        <w:t>Околина</w:t>
      </w:r>
      <w:r w:rsidRPr="00E20CEC">
        <w:t xml:space="preserve"> (</w:t>
      </w:r>
      <w:r>
        <w:t>родитељи</w:t>
      </w:r>
      <w:r w:rsidRPr="00E20CEC">
        <w:t xml:space="preserve"> </w:t>
      </w:r>
      <w:r>
        <w:t>и</w:t>
      </w:r>
      <w:r w:rsidRPr="00E20CEC">
        <w:t xml:space="preserve"> </w:t>
      </w:r>
      <w:r>
        <w:t>други</w:t>
      </w:r>
      <w:r w:rsidRPr="00E20CEC">
        <w:t xml:space="preserve">) </w:t>
      </w:r>
      <w:r>
        <w:t>подржавају</w:t>
      </w:r>
      <w:r w:rsidRPr="00E20CEC">
        <w:t xml:space="preserve"> </w:t>
      </w:r>
      <w:r>
        <w:t>га</w:t>
      </w:r>
      <w:r w:rsidRPr="00E20CEC">
        <w:t xml:space="preserve">, </w:t>
      </w:r>
      <w:r>
        <w:t>дете</w:t>
      </w:r>
      <w:r w:rsidRPr="00E20CEC">
        <w:t xml:space="preserve"> </w:t>
      </w:r>
      <w:r>
        <w:t>је</w:t>
      </w:r>
      <w:r w:rsidRPr="00E20CEC">
        <w:t xml:space="preserve"> </w:t>
      </w:r>
      <w:r>
        <w:t>слободно</w:t>
      </w:r>
      <w:r w:rsidRPr="00E20CEC">
        <w:t xml:space="preserve"> </w:t>
      </w:r>
      <w:r>
        <w:t>да</w:t>
      </w:r>
      <w:r w:rsidRPr="00E20CEC">
        <w:t xml:space="preserve"> </w:t>
      </w:r>
      <w:r>
        <w:t>истражује</w:t>
      </w:r>
      <w:r w:rsidRPr="00E20CEC">
        <w:t xml:space="preserve"> </w:t>
      </w:r>
      <w:r>
        <w:t>и</w:t>
      </w:r>
      <w:r w:rsidRPr="00E20CEC">
        <w:t xml:space="preserve"> </w:t>
      </w:r>
      <w:r>
        <w:t>успешно</w:t>
      </w:r>
      <w:r w:rsidRPr="00E20CEC">
        <w:t xml:space="preserve"> </w:t>
      </w:r>
      <w:r>
        <w:t>је</w:t>
      </w:r>
      <w:r w:rsidRPr="00E20CEC">
        <w:t xml:space="preserve"> </w:t>
      </w:r>
      <w:r>
        <w:t>у</w:t>
      </w:r>
      <w:r w:rsidRPr="00E20CEC">
        <w:t xml:space="preserve"> </w:t>
      </w:r>
      <w:r>
        <w:t>својој</w:t>
      </w:r>
      <w:r w:rsidRPr="00E20CEC">
        <w:t xml:space="preserve"> </w:t>
      </w:r>
      <w:r>
        <w:t>активности</w:t>
      </w:r>
      <w:r w:rsidRPr="00E20CEC">
        <w:t xml:space="preserve">. </w:t>
      </w:r>
      <w:r>
        <w:t>Родитељи</w:t>
      </w:r>
      <w:r w:rsidRPr="00E20CEC">
        <w:t xml:space="preserve"> </w:t>
      </w:r>
      <w:r>
        <w:t>детету</w:t>
      </w:r>
      <w:r w:rsidRPr="00E20CEC">
        <w:t xml:space="preserve"> </w:t>
      </w:r>
      <w:r>
        <w:t>наглашавају</w:t>
      </w:r>
      <w:r w:rsidRPr="00E20CEC">
        <w:t xml:space="preserve"> </w:t>
      </w:r>
      <w:r>
        <w:t>важност</w:t>
      </w:r>
      <w:r w:rsidRPr="00E20CEC">
        <w:t xml:space="preserve"> </w:t>
      </w:r>
      <w:r>
        <w:t>улагања</w:t>
      </w:r>
      <w:r w:rsidRPr="00E20CEC">
        <w:t xml:space="preserve"> </w:t>
      </w:r>
      <w:r>
        <w:t>труда</w:t>
      </w:r>
      <w:r w:rsidRPr="00E20CEC">
        <w:t xml:space="preserve"> </w:t>
      </w:r>
      <w:r>
        <w:t>у</w:t>
      </w:r>
      <w:r w:rsidRPr="00E20CEC">
        <w:t xml:space="preserve"> </w:t>
      </w:r>
      <w:r>
        <w:t>оно</w:t>
      </w:r>
      <w:r w:rsidRPr="00E20CEC">
        <w:t xml:space="preserve"> </w:t>
      </w:r>
      <w:r>
        <w:t>што</w:t>
      </w:r>
      <w:r w:rsidRPr="00E20CEC">
        <w:t xml:space="preserve"> </w:t>
      </w:r>
      <w:r>
        <w:t>се</w:t>
      </w:r>
      <w:r w:rsidRPr="00E20CEC">
        <w:t xml:space="preserve"> </w:t>
      </w:r>
      <w:r>
        <w:t>ради</w:t>
      </w:r>
      <w:r w:rsidRPr="00E20CEC">
        <w:t xml:space="preserve">, </w:t>
      </w:r>
      <w:r>
        <w:t>те</w:t>
      </w:r>
      <w:r w:rsidRPr="00E20CEC">
        <w:t xml:space="preserve"> </w:t>
      </w:r>
      <w:r>
        <w:t>важност</w:t>
      </w:r>
      <w:r w:rsidRPr="00E20CEC">
        <w:t xml:space="preserve"> </w:t>
      </w:r>
      <w:r>
        <w:t>обављања</w:t>
      </w:r>
      <w:r w:rsidRPr="00E20CEC">
        <w:t xml:space="preserve"> </w:t>
      </w:r>
      <w:r>
        <w:t>ствари</w:t>
      </w:r>
      <w:r w:rsidRPr="00E20CEC">
        <w:t xml:space="preserve"> </w:t>
      </w:r>
      <w:r>
        <w:t>како</w:t>
      </w:r>
      <w:r w:rsidRPr="00E20CEC">
        <w:t xml:space="preserve"> </w:t>
      </w:r>
      <w:r>
        <w:t>треба</w:t>
      </w:r>
      <w:r w:rsidRPr="00E20CEC">
        <w:t xml:space="preserve">. </w:t>
      </w:r>
      <w:r>
        <w:t>Не</w:t>
      </w:r>
      <w:r w:rsidRPr="00E20CEC">
        <w:t xml:space="preserve"> </w:t>
      </w:r>
      <w:r>
        <w:t>наглашавају</w:t>
      </w:r>
      <w:r w:rsidRPr="00E20CEC">
        <w:t xml:space="preserve"> </w:t>
      </w:r>
      <w:r>
        <w:t>побеђивање као</w:t>
      </w:r>
      <w:r w:rsidRPr="00E20CEC">
        <w:t xml:space="preserve"> </w:t>
      </w:r>
      <w:r>
        <w:t>главни</w:t>
      </w:r>
      <w:r w:rsidRPr="00E20CEC">
        <w:t xml:space="preserve"> </w:t>
      </w:r>
      <w:r>
        <w:t>циљ</w:t>
      </w:r>
      <w:r w:rsidRPr="00E20CEC">
        <w:t xml:space="preserve"> </w:t>
      </w:r>
      <w:r>
        <w:t>бављења</w:t>
      </w:r>
      <w:r w:rsidRPr="00E20CEC">
        <w:t xml:space="preserve"> </w:t>
      </w:r>
      <w:r>
        <w:t>спортом</w:t>
      </w:r>
      <w:r w:rsidRPr="00E20CEC">
        <w:t xml:space="preserve">. </w:t>
      </w:r>
    </w:p>
    <w:p w:rsidR="00881442" w:rsidRPr="00E20CEC" w:rsidRDefault="00881442" w:rsidP="00881442">
      <w:pPr>
        <w:pStyle w:val="Default"/>
        <w:jc w:val="both"/>
      </w:pPr>
      <w:r w:rsidRPr="00511E7C">
        <w:rPr>
          <w:i/>
        </w:rPr>
        <w:t xml:space="preserve">2. </w:t>
      </w:r>
      <w:r w:rsidRPr="00511E7C">
        <w:rPr>
          <w:bCs/>
          <w:i/>
        </w:rPr>
        <w:t>Фаза улагања:</w:t>
      </w:r>
      <w:r w:rsidRPr="00E20CEC">
        <w:rPr>
          <w:b/>
          <w:bCs/>
        </w:rPr>
        <w:t xml:space="preserve"> </w:t>
      </w:r>
      <w:r>
        <w:t>код</w:t>
      </w:r>
      <w:r w:rsidRPr="00E20CEC">
        <w:t xml:space="preserve"> </w:t>
      </w:r>
      <w:r>
        <w:t>детета</w:t>
      </w:r>
      <w:r w:rsidRPr="00E20CEC">
        <w:t xml:space="preserve"> </w:t>
      </w:r>
      <w:r>
        <w:t>је</w:t>
      </w:r>
      <w:r w:rsidRPr="00E20CEC">
        <w:t xml:space="preserve"> </w:t>
      </w:r>
      <w:r>
        <w:t>препознат</w:t>
      </w:r>
      <w:r w:rsidRPr="00E20CEC">
        <w:t xml:space="preserve"> </w:t>
      </w:r>
      <w:r>
        <w:t>таленат</w:t>
      </w:r>
      <w:r w:rsidRPr="00E20CEC">
        <w:t xml:space="preserve"> </w:t>
      </w:r>
      <w:r>
        <w:t>за</w:t>
      </w:r>
      <w:r w:rsidRPr="00E20CEC">
        <w:t xml:space="preserve"> </w:t>
      </w:r>
      <w:r>
        <w:t>конкретан</w:t>
      </w:r>
      <w:r w:rsidRPr="00E20CEC">
        <w:t xml:space="preserve"> </w:t>
      </w:r>
      <w:r>
        <w:t>спорт</w:t>
      </w:r>
      <w:r w:rsidRPr="00E20CEC">
        <w:t xml:space="preserve"> </w:t>
      </w:r>
      <w:r>
        <w:t>и</w:t>
      </w:r>
      <w:r w:rsidRPr="00E20CEC">
        <w:t xml:space="preserve"> </w:t>
      </w:r>
      <w:r>
        <w:t>оно</w:t>
      </w:r>
      <w:r w:rsidRPr="00E20CEC">
        <w:t xml:space="preserve"> </w:t>
      </w:r>
      <w:r>
        <w:t>се</w:t>
      </w:r>
      <w:r w:rsidRPr="00E20CEC">
        <w:t xml:space="preserve"> </w:t>
      </w:r>
      <w:r>
        <w:t>почиње</w:t>
      </w:r>
      <w:r w:rsidRPr="00E20CEC">
        <w:t xml:space="preserve"> </w:t>
      </w:r>
      <w:r>
        <w:t>усмеравати</w:t>
      </w:r>
      <w:r w:rsidRPr="00E20CEC">
        <w:t xml:space="preserve"> </w:t>
      </w:r>
      <w:r>
        <w:t>и</w:t>
      </w:r>
      <w:r w:rsidRPr="00E20CEC">
        <w:t xml:space="preserve"> </w:t>
      </w:r>
      <w:r>
        <w:t>специјализовати за</w:t>
      </w:r>
      <w:r w:rsidRPr="00E20CEC">
        <w:t xml:space="preserve"> </w:t>
      </w:r>
      <w:r>
        <w:t>тај</w:t>
      </w:r>
      <w:r w:rsidRPr="00E20CEC">
        <w:t xml:space="preserve"> </w:t>
      </w:r>
      <w:r>
        <w:t>спорт</w:t>
      </w:r>
      <w:r w:rsidRPr="00E20CEC">
        <w:t xml:space="preserve">. </w:t>
      </w:r>
      <w:r>
        <w:t>Стручан</w:t>
      </w:r>
      <w:r w:rsidRPr="00E20CEC">
        <w:t xml:space="preserve"> </w:t>
      </w:r>
      <w:r>
        <w:t>тренер</w:t>
      </w:r>
      <w:r w:rsidRPr="00E20CEC">
        <w:t xml:space="preserve"> </w:t>
      </w:r>
      <w:r>
        <w:t>плански</w:t>
      </w:r>
      <w:r w:rsidRPr="00E20CEC">
        <w:t xml:space="preserve">, </w:t>
      </w:r>
      <w:r>
        <w:t>дугорочно</w:t>
      </w:r>
      <w:r w:rsidRPr="00E20CEC">
        <w:t xml:space="preserve"> </w:t>
      </w:r>
      <w:r>
        <w:t>ради</w:t>
      </w:r>
      <w:r w:rsidRPr="00E20CEC">
        <w:t xml:space="preserve"> </w:t>
      </w:r>
      <w:r>
        <w:t>на</w:t>
      </w:r>
      <w:r w:rsidRPr="00E20CEC">
        <w:t xml:space="preserve"> </w:t>
      </w:r>
      <w:r>
        <w:t>развијању</w:t>
      </w:r>
      <w:r w:rsidRPr="00E20CEC">
        <w:t xml:space="preserve"> </w:t>
      </w:r>
      <w:r>
        <w:t>његовог</w:t>
      </w:r>
      <w:r w:rsidRPr="00E20CEC">
        <w:t xml:space="preserve"> </w:t>
      </w:r>
      <w:r>
        <w:t>талента</w:t>
      </w:r>
      <w:r w:rsidRPr="00E20CEC">
        <w:t xml:space="preserve">. </w:t>
      </w:r>
      <w:r>
        <w:t>Нагласак</w:t>
      </w:r>
      <w:r w:rsidRPr="00E20CEC">
        <w:t xml:space="preserve"> </w:t>
      </w:r>
      <w:r>
        <w:t>се</w:t>
      </w:r>
      <w:r w:rsidRPr="00E20CEC">
        <w:t xml:space="preserve"> </w:t>
      </w:r>
      <w:r>
        <w:t>ставља</w:t>
      </w:r>
      <w:r w:rsidRPr="00E20CEC">
        <w:t xml:space="preserve"> </w:t>
      </w:r>
      <w:r>
        <w:t>на</w:t>
      </w:r>
      <w:r w:rsidRPr="00E20CEC">
        <w:t xml:space="preserve"> </w:t>
      </w:r>
      <w:r>
        <w:t>техничко</w:t>
      </w:r>
      <w:r w:rsidRPr="00E20CEC">
        <w:t xml:space="preserve"> </w:t>
      </w:r>
      <w:r>
        <w:t>мајсторство</w:t>
      </w:r>
      <w:r w:rsidRPr="00E20CEC">
        <w:t xml:space="preserve"> </w:t>
      </w:r>
      <w:r>
        <w:t>и</w:t>
      </w:r>
      <w:r w:rsidRPr="00E20CEC">
        <w:t xml:space="preserve"> </w:t>
      </w:r>
      <w:r>
        <w:t>савршен</w:t>
      </w:r>
      <w:r w:rsidRPr="00E20CEC">
        <w:t xml:space="preserve"> </w:t>
      </w:r>
      <w:r>
        <w:t>развој</w:t>
      </w:r>
      <w:r w:rsidRPr="00E20CEC">
        <w:t xml:space="preserve"> </w:t>
      </w:r>
      <w:r>
        <w:t>спортске</w:t>
      </w:r>
      <w:r w:rsidRPr="00E20CEC">
        <w:t xml:space="preserve"> </w:t>
      </w:r>
      <w:r>
        <w:t>вештине</w:t>
      </w:r>
      <w:r w:rsidRPr="00E20CEC">
        <w:t xml:space="preserve">. </w:t>
      </w:r>
      <w:r>
        <w:t>Родитељи</w:t>
      </w:r>
      <w:r w:rsidRPr="00E20CEC">
        <w:t xml:space="preserve"> </w:t>
      </w:r>
      <w:r>
        <w:t>осигуравају</w:t>
      </w:r>
      <w:r w:rsidRPr="00E20CEC">
        <w:t xml:space="preserve"> </w:t>
      </w:r>
      <w:r>
        <w:t>сталну</w:t>
      </w:r>
      <w:r w:rsidRPr="00E20CEC">
        <w:t xml:space="preserve"> </w:t>
      </w:r>
      <w:r>
        <w:t>логистичку</w:t>
      </w:r>
      <w:r w:rsidRPr="00E20CEC">
        <w:t xml:space="preserve">, </w:t>
      </w:r>
      <w:r>
        <w:t>временску</w:t>
      </w:r>
      <w:r w:rsidRPr="00E20CEC">
        <w:t xml:space="preserve">, </w:t>
      </w:r>
      <w:r>
        <w:t>емоционалну</w:t>
      </w:r>
      <w:r w:rsidRPr="00E20CEC">
        <w:t xml:space="preserve"> </w:t>
      </w:r>
      <w:r>
        <w:t>и</w:t>
      </w:r>
      <w:r w:rsidRPr="00E20CEC">
        <w:t xml:space="preserve"> </w:t>
      </w:r>
      <w:r>
        <w:t>финансијску</w:t>
      </w:r>
      <w:r w:rsidRPr="00E20CEC">
        <w:t xml:space="preserve"> </w:t>
      </w:r>
      <w:r>
        <w:t>потпору</w:t>
      </w:r>
      <w:r w:rsidRPr="00E20CEC">
        <w:t xml:space="preserve">. </w:t>
      </w:r>
    </w:p>
    <w:p w:rsidR="00881442" w:rsidRPr="00E20CEC" w:rsidRDefault="00881442" w:rsidP="00881442">
      <w:pPr>
        <w:pStyle w:val="Default"/>
        <w:jc w:val="both"/>
      </w:pPr>
      <w:r w:rsidRPr="00511E7C">
        <w:rPr>
          <w:i/>
        </w:rPr>
        <w:t xml:space="preserve">3. </w:t>
      </w:r>
      <w:r w:rsidRPr="00511E7C">
        <w:rPr>
          <w:bCs/>
          <w:i/>
        </w:rPr>
        <w:t>Фаза савршене спортске изведбе:</w:t>
      </w:r>
      <w:r w:rsidRPr="00E20CEC">
        <w:rPr>
          <w:b/>
          <w:bCs/>
        </w:rPr>
        <w:t xml:space="preserve"> </w:t>
      </w:r>
      <w:r>
        <w:t>спортиста је</w:t>
      </w:r>
      <w:r w:rsidRPr="00E20CEC">
        <w:t xml:space="preserve"> </w:t>
      </w:r>
      <w:r>
        <w:t>препознат</w:t>
      </w:r>
      <w:r w:rsidRPr="00E20CEC">
        <w:t xml:space="preserve"> </w:t>
      </w:r>
      <w:r>
        <w:t>као</w:t>
      </w:r>
      <w:r w:rsidRPr="00E20CEC">
        <w:t xml:space="preserve"> </w:t>
      </w:r>
      <w:r>
        <w:t>заиста</w:t>
      </w:r>
      <w:r w:rsidRPr="00E20CEC">
        <w:t xml:space="preserve"> </w:t>
      </w:r>
      <w:r>
        <w:t>врхунски</w:t>
      </w:r>
      <w:r w:rsidRPr="00E20CEC">
        <w:t xml:space="preserve"> </w:t>
      </w:r>
      <w:r>
        <w:t>и</w:t>
      </w:r>
      <w:r w:rsidRPr="00E20CEC">
        <w:t xml:space="preserve"> </w:t>
      </w:r>
      <w:r>
        <w:t>вежба</w:t>
      </w:r>
      <w:r w:rsidRPr="00E20CEC">
        <w:t xml:space="preserve"> </w:t>
      </w:r>
      <w:r>
        <w:t>више</w:t>
      </w:r>
      <w:r w:rsidRPr="00E20CEC">
        <w:t xml:space="preserve"> </w:t>
      </w:r>
      <w:r>
        <w:t>сати</w:t>
      </w:r>
      <w:r w:rsidRPr="00E20CEC">
        <w:t xml:space="preserve"> </w:t>
      </w:r>
      <w:r>
        <w:t>дневно</w:t>
      </w:r>
      <w:r w:rsidRPr="00E20CEC">
        <w:t xml:space="preserve"> </w:t>
      </w:r>
      <w:r>
        <w:t>под</w:t>
      </w:r>
      <w:r w:rsidRPr="00E20CEC">
        <w:t xml:space="preserve"> </w:t>
      </w:r>
      <w:r>
        <w:t>вођством</w:t>
      </w:r>
      <w:r w:rsidRPr="00E20CEC">
        <w:t xml:space="preserve"> </w:t>
      </w:r>
      <w:r>
        <w:t>стручног</w:t>
      </w:r>
      <w:r w:rsidRPr="00E20CEC">
        <w:t xml:space="preserve"> </w:t>
      </w:r>
      <w:r>
        <w:t>тренера</w:t>
      </w:r>
      <w:r w:rsidRPr="00E20CEC">
        <w:t xml:space="preserve">. </w:t>
      </w:r>
      <w:r>
        <w:t>У</w:t>
      </w:r>
      <w:r w:rsidRPr="00E20CEC">
        <w:t xml:space="preserve"> </w:t>
      </w:r>
      <w:r>
        <w:t>овој</w:t>
      </w:r>
      <w:r w:rsidRPr="00E20CEC">
        <w:t xml:space="preserve"> </w:t>
      </w:r>
      <w:r>
        <w:t>фази</w:t>
      </w:r>
      <w:r w:rsidRPr="00E20CEC">
        <w:t xml:space="preserve"> </w:t>
      </w:r>
      <w:r>
        <w:t>као</w:t>
      </w:r>
      <w:r w:rsidRPr="00E20CEC">
        <w:t xml:space="preserve"> </w:t>
      </w:r>
      <w:r>
        <w:t>циљ</w:t>
      </w:r>
      <w:r w:rsidRPr="00E20CEC">
        <w:t xml:space="preserve"> </w:t>
      </w:r>
      <w:r>
        <w:t>се</w:t>
      </w:r>
      <w:r w:rsidRPr="00E20CEC">
        <w:t xml:space="preserve"> </w:t>
      </w:r>
      <w:r>
        <w:t>поставља</w:t>
      </w:r>
      <w:r w:rsidRPr="00E20CEC">
        <w:t xml:space="preserve"> </w:t>
      </w:r>
      <w:r>
        <w:t>превођење усвојених</w:t>
      </w:r>
      <w:r w:rsidRPr="00E20CEC">
        <w:t xml:space="preserve"> </w:t>
      </w:r>
      <w:r>
        <w:t>техничких</w:t>
      </w:r>
      <w:r w:rsidRPr="00E20CEC">
        <w:t xml:space="preserve"> </w:t>
      </w:r>
      <w:r>
        <w:t>вештина</w:t>
      </w:r>
      <w:r w:rsidRPr="00E20CEC">
        <w:t xml:space="preserve"> </w:t>
      </w:r>
      <w:r>
        <w:t>у</w:t>
      </w:r>
      <w:r w:rsidRPr="00E20CEC">
        <w:t xml:space="preserve"> </w:t>
      </w:r>
      <w:r>
        <w:t>врхунско</w:t>
      </w:r>
      <w:r w:rsidRPr="00E20CEC">
        <w:t xml:space="preserve"> </w:t>
      </w:r>
      <w:r>
        <w:t>спортско</w:t>
      </w:r>
      <w:r w:rsidRPr="00E20CEC">
        <w:t xml:space="preserve"> </w:t>
      </w:r>
      <w:r>
        <w:t>извођење</w:t>
      </w:r>
      <w:r w:rsidRPr="00E20CEC">
        <w:t xml:space="preserve">, </w:t>
      </w:r>
      <w:r>
        <w:t>са</w:t>
      </w:r>
      <w:r w:rsidRPr="00E20CEC">
        <w:t xml:space="preserve"> </w:t>
      </w:r>
      <w:r>
        <w:t>препознатљивим</w:t>
      </w:r>
      <w:r w:rsidRPr="00E20CEC">
        <w:t xml:space="preserve"> </w:t>
      </w:r>
      <w:r>
        <w:t>личним печатом</w:t>
      </w:r>
      <w:r w:rsidRPr="00E20CEC">
        <w:t xml:space="preserve"> </w:t>
      </w:r>
      <w:r>
        <w:t>спортисте</w:t>
      </w:r>
      <w:r w:rsidRPr="00E20CEC">
        <w:t xml:space="preserve">. </w:t>
      </w:r>
      <w:r>
        <w:t>И</w:t>
      </w:r>
      <w:r w:rsidRPr="00E20CEC">
        <w:t xml:space="preserve"> </w:t>
      </w:r>
      <w:r>
        <w:t>спортиста и</w:t>
      </w:r>
      <w:r w:rsidRPr="00E20CEC">
        <w:t xml:space="preserve"> </w:t>
      </w:r>
      <w:r>
        <w:t>његова</w:t>
      </w:r>
      <w:r w:rsidRPr="00E20CEC">
        <w:t xml:space="preserve"> </w:t>
      </w:r>
      <w:r>
        <w:t>околина</w:t>
      </w:r>
      <w:r w:rsidRPr="00E20CEC">
        <w:t xml:space="preserve"> </w:t>
      </w:r>
      <w:r>
        <w:t>увиђају</w:t>
      </w:r>
      <w:r w:rsidRPr="00E20CEC">
        <w:t xml:space="preserve"> </w:t>
      </w:r>
      <w:r>
        <w:t>да</w:t>
      </w:r>
      <w:r w:rsidRPr="00E20CEC">
        <w:t xml:space="preserve"> </w:t>
      </w:r>
      <w:r>
        <w:t>спорт</w:t>
      </w:r>
      <w:r w:rsidRPr="00E20CEC">
        <w:t xml:space="preserve"> </w:t>
      </w:r>
      <w:r>
        <w:t>постаје</w:t>
      </w:r>
      <w:r w:rsidRPr="00E20CEC">
        <w:t xml:space="preserve"> </w:t>
      </w:r>
      <w:r>
        <w:t>врло</w:t>
      </w:r>
      <w:r w:rsidRPr="00E20CEC">
        <w:t xml:space="preserve"> </w:t>
      </w:r>
      <w:r>
        <w:t>важан</w:t>
      </w:r>
      <w:r w:rsidRPr="00E20CEC">
        <w:t xml:space="preserve"> </w:t>
      </w:r>
      <w:r>
        <w:t>у</w:t>
      </w:r>
      <w:r w:rsidRPr="00E20CEC">
        <w:t xml:space="preserve"> </w:t>
      </w:r>
      <w:r>
        <w:t>његовом</w:t>
      </w:r>
      <w:r w:rsidRPr="00E20CEC">
        <w:t xml:space="preserve"> </w:t>
      </w:r>
      <w:r>
        <w:t>животу</w:t>
      </w:r>
      <w:r w:rsidRPr="00E20CEC">
        <w:t xml:space="preserve">. </w:t>
      </w:r>
      <w:r>
        <w:t>Родитељи</w:t>
      </w:r>
      <w:r w:rsidRPr="00E20CEC">
        <w:t xml:space="preserve"> </w:t>
      </w:r>
      <w:r>
        <w:t>су</w:t>
      </w:r>
      <w:r w:rsidRPr="00E20CEC">
        <w:t xml:space="preserve"> </w:t>
      </w:r>
      <w:r>
        <w:t>сада</w:t>
      </w:r>
      <w:r w:rsidRPr="00E20CEC">
        <w:t xml:space="preserve"> </w:t>
      </w:r>
      <w:r>
        <w:t>мање</w:t>
      </w:r>
      <w:r w:rsidRPr="00E20CEC">
        <w:t xml:space="preserve"> </w:t>
      </w:r>
      <w:r>
        <w:t>укључени</w:t>
      </w:r>
      <w:r w:rsidRPr="00E20CEC">
        <w:t xml:space="preserve">, </w:t>
      </w:r>
      <w:r>
        <w:t>али</w:t>
      </w:r>
      <w:r w:rsidRPr="00E20CEC">
        <w:t xml:space="preserve"> </w:t>
      </w:r>
      <w:r>
        <w:t>су</w:t>
      </w:r>
      <w:r w:rsidRPr="00E20CEC">
        <w:t xml:space="preserve"> </w:t>
      </w:r>
      <w:r>
        <w:t>и</w:t>
      </w:r>
      <w:r w:rsidRPr="00E20CEC">
        <w:t xml:space="preserve"> </w:t>
      </w:r>
      <w:r>
        <w:t>даље</w:t>
      </w:r>
      <w:r w:rsidRPr="00E20CEC">
        <w:t xml:space="preserve"> </w:t>
      </w:r>
      <w:r>
        <w:t>важан</w:t>
      </w:r>
      <w:r w:rsidRPr="00E20CEC">
        <w:t xml:space="preserve"> </w:t>
      </w:r>
      <w:r>
        <w:t>извор</w:t>
      </w:r>
      <w:r w:rsidRPr="00E20CEC">
        <w:t xml:space="preserve"> </w:t>
      </w:r>
      <w:r>
        <w:t>социјалне</w:t>
      </w:r>
      <w:r w:rsidRPr="00E20CEC">
        <w:t xml:space="preserve"> </w:t>
      </w:r>
      <w:r>
        <w:t>подршке</w:t>
      </w:r>
      <w:r w:rsidRPr="00E20CEC">
        <w:t xml:space="preserve">. </w:t>
      </w:r>
    </w:p>
    <w:p w:rsidR="00881442" w:rsidRPr="00E20CEC" w:rsidRDefault="00881442" w:rsidP="00881442">
      <w:pPr>
        <w:pStyle w:val="Default"/>
        <w:jc w:val="both"/>
      </w:pPr>
      <w:r w:rsidRPr="00511E7C">
        <w:rPr>
          <w:i/>
        </w:rPr>
        <w:t xml:space="preserve">4. </w:t>
      </w:r>
      <w:r w:rsidRPr="00511E7C">
        <w:rPr>
          <w:bCs/>
          <w:i/>
        </w:rPr>
        <w:t>Фаза одр</w:t>
      </w:r>
      <w:r>
        <w:rPr>
          <w:bCs/>
          <w:i/>
        </w:rPr>
        <w:t>ж</w:t>
      </w:r>
      <w:r w:rsidRPr="00511E7C">
        <w:rPr>
          <w:bCs/>
          <w:i/>
        </w:rPr>
        <w:t>авања одличних резултата:</w:t>
      </w:r>
      <w:r w:rsidRPr="00E20CEC">
        <w:rPr>
          <w:b/>
          <w:bCs/>
        </w:rPr>
        <w:t xml:space="preserve"> </w:t>
      </w:r>
      <w:r>
        <w:t>спортиста је</w:t>
      </w:r>
      <w:r w:rsidRPr="00E20CEC">
        <w:t xml:space="preserve"> </w:t>
      </w:r>
      <w:r>
        <w:t>препознат</w:t>
      </w:r>
      <w:r w:rsidRPr="00E20CEC">
        <w:t xml:space="preserve"> </w:t>
      </w:r>
      <w:r>
        <w:t>као</w:t>
      </w:r>
      <w:r w:rsidRPr="00E20CEC">
        <w:t xml:space="preserve"> </w:t>
      </w:r>
      <w:r>
        <w:t>изузетан</w:t>
      </w:r>
      <w:r w:rsidRPr="00E20CEC">
        <w:t xml:space="preserve"> </w:t>
      </w:r>
      <w:r>
        <w:t>и</w:t>
      </w:r>
      <w:r w:rsidRPr="00E20CEC">
        <w:t xml:space="preserve"> </w:t>
      </w:r>
      <w:r>
        <w:t>пажња</w:t>
      </w:r>
      <w:r w:rsidRPr="00E20CEC">
        <w:t xml:space="preserve"> </w:t>
      </w:r>
      <w:r>
        <w:t>се</w:t>
      </w:r>
      <w:r w:rsidRPr="00E20CEC">
        <w:t xml:space="preserve"> </w:t>
      </w:r>
      <w:r>
        <w:t>усмерава</w:t>
      </w:r>
      <w:r w:rsidRPr="00E20CEC">
        <w:t xml:space="preserve"> </w:t>
      </w:r>
      <w:r>
        <w:t>на</w:t>
      </w:r>
      <w:r w:rsidRPr="00E20CEC">
        <w:t xml:space="preserve"> </w:t>
      </w:r>
      <w:r>
        <w:t>одржавање</w:t>
      </w:r>
      <w:r w:rsidRPr="00E20CEC">
        <w:t xml:space="preserve"> </w:t>
      </w:r>
      <w:r>
        <w:t>изврсних</w:t>
      </w:r>
      <w:r w:rsidRPr="00E20CEC">
        <w:t xml:space="preserve"> </w:t>
      </w:r>
      <w:r>
        <w:t>резултата</w:t>
      </w:r>
      <w:r w:rsidRPr="00E20CEC">
        <w:t xml:space="preserve"> </w:t>
      </w:r>
      <w:r>
        <w:t>које</w:t>
      </w:r>
      <w:r w:rsidRPr="00E20CEC">
        <w:t xml:space="preserve"> </w:t>
      </w:r>
      <w:r>
        <w:t>је</w:t>
      </w:r>
      <w:r w:rsidRPr="00E20CEC">
        <w:t xml:space="preserve"> </w:t>
      </w:r>
      <w:r>
        <w:t>већ</w:t>
      </w:r>
      <w:r w:rsidRPr="00E20CEC">
        <w:t xml:space="preserve"> </w:t>
      </w:r>
      <w:r>
        <w:t>постигао</w:t>
      </w:r>
      <w:r w:rsidRPr="00E20CEC">
        <w:t xml:space="preserve">. </w:t>
      </w:r>
      <w:r>
        <w:t>На</w:t>
      </w:r>
      <w:r w:rsidRPr="00E20CEC">
        <w:t xml:space="preserve"> </w:t>
      </w:r>
      <w:r>
        <w:t>њега</w:t>
      </w:r>
      <w:r w:rsidRPr="00E20CEC">
        <w:t xml:space="preserve"> </w:t>
      </w:r>
      <w:r>
        <w:t>се</w:t>
      </w:r>
      <w:r w:rsidRPr="00E20CEC">
        <w:t xml:space="preserve"> </w:t>
      </w:r>
      <w:r>
        <w:t>постављају</w:t>
      </w:r>
      <w:r w:rsidRPr="00E20CEC">
        <w:t xml:space="preserve"> </w:t>
      </w:r>
      <w:r>
        <w:t>значајни</w:t>
      </w:r>
      <w:r w:rsidRPr="00E20CEC">
        <w:t xml:space="preserve"> </w:t>
      </w:r>
      <w:r>
        <w:t>захтеви.</w:t>
      </w:r>
      <w:r w:rsidRPr="00E20CEC">
        <w:t xml:space="preserve"> </w:t>
      </w:r>
    </w:p>
    <w:p w:rsidR="00881442" w:rsidRPr="00511E7C" w:rsidRDefault="00881442" w:rsidP="00881442">
      <w:pPr>
        <w:pStyle w:val="Default"/>
        <w:jc w:val="both"/>
      </w:pPr>
      <w:r>
        <w:t>Истраживања</w:t>
      </w:r>
      <w:r w:rsidRPr="00E20CEC">
        <w:t xml:space="preserve"> </w:t>
      </w:r>
      <w:r>
        <w:t>су</w:t>
      </w:r>
      <w:r w:rsidRPr="00E20CEC">
        <w:t xml:space="preserve"> </w:t>
      </w:r>
      <w:r>
        <w:t>показала</w:t>
      </w:r>
      <w:r w:rsidRPr="00E20CEC">
        <w:t xml:space="preserve"> </w:t>
      </w:r>
      <w:r>
        <w:t>да</w:t>
      </w:r>
      <w:r w:rsidRPr="00E20CEC">
        <w:t xml:space="preserve"> </w:t>
      </w:r>
      <w:r>
        <w:t>већина</w:t>
      </w:r>
      <w:r w:rsidRPr="00E20CEC">
        <w:t xml:space="preserve"> </w:t>
      </w:r>
      <w:r>
        <w:t>спортиста који</w:t>
      </w:r>
      <w:r w:rsidRPr="00E20CEC">
        <w:t xml:space="preserve"> </w:t>
      </w:r>
      <w:r>
        <w:t>су</w:t>
      </w:r>
      <w:r w:rsidRPr="00E20CEC">
        <w:t xml:space="preserve"> </w:t>
      </w:r>
      <w:r>
        <w:t>постали</w:t>
      </w:r>
      <w:r w:rsidRPr="00E20CEC">
        <w:t xml:space="preserve"> </w:t>
      </w:r>
      <w:r>
        <w:t>врхунски</w:t>
      </w:r>
      <w:r w:rsidRPr="00E20CEC">
        <w:t xml:space="preserve">, </w:t>
      </w:r>
      <w:r>
        <w:t>на</w:t>
      </w:r>
      <w:r w:rsidRPr="00E20CEC">
        <w:t xml:space="preserve"> </w:t>
      </w:r>
      <w:r>
        <w:t>почетку</w:t>
      </w:r>
      <w:r w:rsidRPr="00E20CEC">
        <w:t xml:space="preserve"> </w:t>
      </w:r>
      <w:r>
        <w:t>бављења</w:t>
      </w:r>
      <w:r w:rsidRPr="00E20CEC">
        <w:t xml:space="preserve"> </w:t>
      </w:r>
      <w:r>
        <w:t>спортом</w:t>
      </w:r>
      <w:r w:rsidRPr="00E20CEC">
        <w:t xml:space="preserve"> </w:t>
      </w:r>
      <w:r>
        <w:t>нису</w:t>
      </w:r>
      <w:r w:rsidRPr="00E20CEC">
        <w:t xml:space="preserve"> </w:t>
      </w:r>
      <w:r>
        <w:t>имала</w:t>
      </w:r>
      <w:r w:rsidRPr="00E20CEC">
        <w:t xml:space="preserve"> </w:t>
      </w:r>
      <w:r>
        <w:t>шампионске</w:t>
      </w:r>
      <w:r w:rsidRPr="00E20CEC">
        <w:t xml:space="preserve"> </w:t>
      </w:r>
      <w:r>
        <w:t>амбиције</w:t>
      </w:r>
      <w:r w:rsidRPr="00E20CEC">
        <w:t xml:space="preserve">, </w:t>
      </w:r>
      <w:r>
        <w:t>као ни</w:t>
      </w:r>
      <w:r w:rsidRPr="00E20CEC">
        <w:t xml:space="preserve"> </w:t>
      </w:r>
      <w:r>
        <w:t>њихови</w:t>
      </w:r>
      <w:r w:rsidRPr="00E20CEC">
        <w:t xml:space="preserve"> </w:t>
      </w:r>
      <w:r>
        <w:t>родитељи</w:t>
      </w:r>
      <w:r w:rsidRPr="00E20CEC">
        <w:t xml:space="preserve">. </w:t>
      </w:r>
      <w:r>
        <w:t>Они</w:t>
      </w:r>
      <w:r w:rsidRPr="00E20CEC">
        <w:t xml:space="preserve"> </w:t>
      </w:r>
      <w:r>
        <w:t>су</w:t>
      </w:r>
      <w:r w:rsidRPr="00E20CEC">
        <w:t xml:space="preserve"> </w:t>
      </w:r>
      <w:r>
        <w:t>били</w:t>
      </w:r>
      <w:r w:rsidRPr="00E20CEC">
        <w:t xml:space="preserve"> </w:t>
      </w:r>
      <w:r>
        <w:t>подстицани на</w:t>
      </w:r>
      <w:r w:rsidRPr="00E20CEC">
        <w:t xml:space="preserve"> </w:t>
      </w:r>
      <w:r>
        <w:t>активан</w:t>
      </w:r>
      <w:r w:rsidRPr="00E20CEC">
        <w:t xml:space="preserve"> </w:t>
      </w:r>
      <w:r>
        <w:t>животни</w:t>
      </w:r>
      <w:r w:rsidRPr="00E20CEC">
        <w:t xml:space="preserve"> </w:t>
      </w:r>
      <w:r>
        <w:t>стил</w:t>
      </w:r>
      <w:r w:rsidRPr="00E20CEC">
        <w:t xml:space="preserve">, </w:t>
      </w:r>
      <w:r>
        <w:t>на</w:t>
      </w:r>
      <w:r w:rsidRPr="00E20CEC">
        <w:t xml:space="preserve"> </w:t>
      </w:r>
      <w:r>
        <w:t>испробавање</w:t>
      </w:r>
      <w:r w:rsidRPr="00E20CEC">
        <w:t xml:space="preserve"> </w:t>
      </w:r>
      <w:r>
        <w:t>више</w:t>
      </w:r>
      <w:r w:rsidRPr="00E20CEC">
        <w:t xml:space="preserve"> </w:t>
      </w:r>
      <w:r>
        <w:t>спортова</w:t>
      </w:r>
      <w:r w:rsidRPr="00E20CEC">
        <w:t xml:space="preserve">, </w:t>
      </w:r>
      <w:r>
        <w:t>и</w:t>
      </w:r>
      <w:r w:rsidRPr="00E20CEC">
        <w:t xml:space="preserve"> </w:t>
      </w:r>
      <w:r>
        <w:t>на</w:t>
      </w:r>
      <w:r w:rsidRPr="00E20CEC">
        <w:t xml:space="preserve"> </w:t>
      </w:r>
      <w:r>
        <w:t>бављење</w:t>
      </w:r>
      <w:r w:rsidRPr="00E20CEC">
        <w:t xml:space="preserve"> </w:t>
      </w:r>
      <w:r>
        <w:t>спортом</w:t>
      </w:r>
      <w:r w:rsidRPr="00E20CEC">
        <w:t xml:space="preserve"> </w:t>
      </w:r>
      <w:r>
        <w:t>ради</w:t>
      </w:r>
      <w:r w:rsidRPr="00E20CEC">
        <w:t xml:space="preserve"> </w:t>
      </w:r>
      <w:r>
        <w:t>забаве</w:t>
      </w:r>
      <w:r w:rsidRPr="00E20CEC">
        <w:t xml:space="preserve">, </w:t>
      </w:r>
      <w:r>
        <w:t>уживања</w:t>
      </w:r>
      <w:r w:rsidRPr="00E20CEC">
        <w:t xml:space="preserve"> </w:t>
      </w:r>
      <w:r>
        <w:t>и</w:t>
      </w:r>
      <w:r w:rsidRPr="00E20CEC">
        <w:t xml:space="preserve"> </w:t>
      </w:r>
      <w:r>
        <w:t>складнијег</w:t>
      </w:r>
      <w:r w:rsidRPr="00E20CEC">
        <w:t xml:space="preserve"> </w:t>
      </w:r>
      <w:r>
        <w:t>и</w:t>
      </w:r>
      <w:r w:rsidRPr="00E20CEC">
        <w:t xml:space="preserve"> </w:t>
      </w:r>
      <w:r>
        <w:t>потпунијег</w:t>
      </w:r>
      <w:r w:rsidRPr="00E20CEC">
        <w:t xml:space="preserve"> </w:t>
      </w:r>
      <w:r>
        <w:t>личног развоја</w:t>
      </w:r>
      <w:r w:rsidRPr="00E20CEC">
        <w:t xml:space="preserve">. </w:t>
      </w:r>
      <w:r>
        <w:t>Испробавањем</w:t>
      </w:r>
      <w:r w:rsidRPr="00E20CEC">
        <w:t xml:space="preserve">, </w:t>
      </w:r>
      <w:r>
        <w:t>пронашли</w:t>
      </w:r>
      <w:r w:rsidRPr="00E20CEC">
        <w:t xml:space="preserve"> </w:t>
      </w:r>
      <w:r>
        <w:t>су</w:t>
      </w:r>
      <w:r w:rsidRPr="00E20CEC">
        <w:t xml:space="preserve"> </w:t>
      </w:r>
      <w:r>
        <w:t>спорт</w:t>
      </w:r>
      <w:r w:rsidRPr="00E20CEC">
        <w:t xml:space="preserve"> </w:t>
      </w:r>
      <w:r>
        <w:t>који</w:t>
      </w:r>
      <w:r w:rsidRPr="00E20CEC">
        <w:t xml:space="preserve"> </w:t>
      </w:r>
      <w:r>
        <w:t>им</w:t>
      </w:r>
      <w:r w:rsidRPr="00E20CEC">
        <w:t xml:space="preserve"> </w:t>
      </w:r>
      <w:r>
        <w:t>највише</w:t>
      </w:r>
      <w:r w:rsidRPr="00E20CEC">
        <w:t xml:space="preserve"> </w:t>
      </w:r>
      <w:r>
        <w:t>одговара</w:t>
      </w:r>
      <w:r w:rsidRPr="00E20CEC">
        <w:t xml:space="preserve">, </w:t>
      </w:r>
      <w:r>
        <w:t>заволели</w:t>
      </w:r>
      <w:r w:rsidRPr="00E20CEC">
        <w:t xml:space="preserve"> </w:t>
      </w:r>
      <w:r>
        <w:t>га</w:t>
      </w:r>
      <w:r w:rsidRPr="00E20CEC">
        <w:t xml:space="preserve">, </w:t>
      </w:r>
      <w:r>
        <w:t>и</w:t>
      </w:r>
      <w:r w:rsidRPr="00E20CEC">
        <w:t xml:space="preserve"> </w:t>
      </w:r>
      <w:r>
        <w:t>тек</w:t>
      </w:r>
      <w:r w:rsidRPr="00E20CEC">
        <w:t xml:space="preserve"> </w:t>
      </w:r>
      <w:r>
        <w:t>тада</w:t>
      </w:r>
      <w:r w:rsidRPr="00E20CEC">
        <w:t xml:space="preserve"> </w:t>
      </w:r>
      <w:r>
        <w:t>су</w:t>
      </w:r>
      <w:r w:rsidRPr="00E20CEC">
        <w:t xml:space="preserve"> </w:t>
      </w:r>
      <w:r>
        <w:t>њихове</w:t>
      </w:r>
      <w:r w:rsidRPr="00E20CEC">
        <w:t xml:space="preserve"> </w:t>
      </w:r>
      <w:r>
        <w:t>амбиције</w:t>
      </w:r>
      <w:r w:rsidRPr="00E20CEC">
        <w:t xml:space="preserve"> </w:t>
      </w:r>
      <w:r>
        <w:t>у</w:t>
      </w:r>
      <w:r w:rsidRPr="00E20CEC">
        <w:t xml:space="preserve"> </w:t>
      </w:r>
      <w:r>
        <w:t>том</w:t>
      </w:r>
      <w:r w:rsidRPr="00E20CEC">
        <w:t xml:space="preserve"> </w:t>
      </w:r>
      <w:r>
        <w:t>спорту</w:t>
      </w:r>
      <w:r w:rsidRPr="00E20CEC">
        <w:t xml:space="preserve"> </w:t>
      </w:r>
      <w:r>
        <w:t>порасле</w:t>
      </w:r>
      <w:r w:rsidRPr="00E20CEC">
        <w:t xml:space="preserve">. </w:t>
      </w:r>
      <w:r>
        <w:t>Такав</w:t>
      </w:r>
      <w:r w:rsidRPr="00E20CEC">
        <w:t xml:space="preserve"> </w:t>
      </w:r>
      <w:r>
        <w:t>би</w:t>
      </w:r>
      <w:r w:rsidRPr="00E20CEC">
        <w:t xml:space="preserve"> </w:t>
      </w:r>
      <w:r>
        <w:t>требао</w:t>
      </w:r>
      <w:r w:rsidRPr="00E20CEC">
        <w:t xml:space="preserve"> </w:t>
      </w:r>
      <w:r>
        <w:t>бити</w:t>
      </w:r>
      <w:r w:rsidRPr="00E20CEC">
        <w:t xml:space="preserve"> </w:t>
      </w:r>
      <w:r>
        <w:t>и</w:t>
      </w:r>
      <w:r w:rsidRPr="00E20CEC">
        <w:t xml:space="preserve"> </w:t>
      </w:r>
      <w:r>
        <w:t>идеалан</w:t>
      </w:r>
      <w:r w:rsidRPr="00E20CEC">
        <w:t xml:space="preserve"> </w:t>
      </w:r>
      <w:r>
        <w:t>животни</w:t>
      </w:r>
      <w:r w:rsidRPr="00E20CEC">
        <w:t xml:space="preserve"> </w:t>
      </w:r>
      <w:r>
        <w:t>пут</w:t>
      </w:r>
      <w:r w:rsidRPr="00E20CEC">
        <w:t xml:space="preserve"> </w:t>
      </w:r>
      <w:r>
        <w:t>будућег</w:t>
      </w:r>
      <w:r w:rsidRPr="00E20CEC">
        <w:t xml:space="preserve"> </w:t>
      </w:r>
      <w:r>
        <w:t>врхунског</w:t>
      </w:r>
      <w:r w:rsidRPr="00E20CEC">
        <w:t xml:space="preserve"> </w:t>
      </w:r>
      <w:r>
        <w:t>фудбалера</w:t>
      </w:r>
      <w:r w:rsidRPr="00E20CEC">
        <w:t xml:space="preserve">; </w:t>
      </w:r>
      <w:r>
        <w:t>без</w:t>
      </w:r>
      <w:r w:rsidRPr="00E20CEC">
        <w:t xml:space="preserve"> </w:t>
      </w:r>
      <w:r>
        <w:lastRenderedPageBreak/>
        <w:t>родитељског</w:t>
      </w:r>
      <w:r w:rsidRPr="00E20CEC">
        <w:t xml:space="preserve"> </w:t>
      </w:r>
      <w:r>
        <w:t>форсирања</w:t>
      </w:r>
      <w:r w:rsidRPr="00E20CEC">
        <w:t xml:space="preserve">, </w:t>
      </w:r>
      <w:r>
        <w:t>превеликих</w:t>
      </w:r>
      <w:r w:rsidRPr="00E20CEC">
        <w:t xml:space="preserve"> </w:t>
      </w:r>
      <w:r>
        <w:t>очекивања</w:t>
      </w:r>
      <w:r w:rsidRPr="00E20CEC">
        <w:t xml:space="preserve">, </w:t>
      </w:r>
      <w:r>
        <w:t>покушавања</w:t>
      </w:r>
      <w:r w:rsidRPr="00E20CEC">
        <w:t xml:space="preserve"> </w:t>
      </w:r>
      <w:r>
        <w:t>утицања</w:t>
      </w:r>
      <w:r w:rsidRPr="00E20CEC">
        <w:t xml:space="preserve"> </w:t>
      </w:r>
      <w:r>
        <w:t>на</w:t>
      </w:r>
      <w:r w:rsidRPr="00E20CEC">
        <w:t xml:space="preserve"> </w:t>
      </w:r>
      <w:r>
        <w:t>тренера</w:t>
      </w:r>
      <w:r w:rsidRPr="00E20CEC">
        <w:t xml:space="preserve">, </w:t>
      </w:r>
      <w:r>
        <w:t>наглашавање</w:t>
      </w:r>
      <w:r w:rsidRPr="00E20CEC">
        <w:t xml:space="preserve"> </w:t>
      </w:r>
      <w:r>
        <w:t>детету</w:t>
      </w:r>
      <w:r w:rsidRPr="00E20CEC">
        <w:t xml:space="preserve"> </w:t>
      </w:r>
      <w:r>
        <w:t>важности</w:t>
      </w:r>
      <w:r w:rsidRPr="00E20CEC">
        <w:t xml:space="preserve"> </w:t>
      </w:r>
      <w:r>
        <w:t>да</w:t>
      </w:r>
      <w:r w:rsidRPr="00E20CEC">
        <w:t xml:space="preserve"> </w:t>
      </w:r>
      <w:r>
        <w:t>буде</w:t>
      </w:r>
      <w:r w:rsidRPr="00E20CEC">
        <w:t xml:space="preserve"> </w:t>
      </w:r>
      <w:r>
        <w:t>бољи</w:t>
      </w:r>
      <w:r w:rsidRPr="00E20CEC">
        <w:t xml:space="preserve"> </w:t>
      </w:r>
      <w:r>
        <w:t>од</w:t>
      </w:r>
      <w:r w:rsidRPr="00E20CEC">
        <w:t xml:space="preserve"> </w:t>
      </w:r>
      <w:r>
        <w:t>других. Према</w:t>
      </w:r>
      <w:r w:rsidRPr="00E20CEC">
        <w:t xml:space="preserve"> </w:t>
      </w:r>
      <w:r>
        <w:t>истраживањима</w:t>
      </w:r>
      <w:r w:rsidRPr="00E20CEC">
        <w:t xml:space="preserve">, </w:t>
      </w:r>
      <w:r>
        <w:t>за</w:t>
      </w:r>
      <w:r w:rsidRPr="00E20CEC">
        <w:t xml:space="preserve"> </w:t>
      </w:r>
      <w:r>
        <w:t>касније</w:t>
      </w:r>
      <w:r w:rsidRPr="00E20CEC">
        <w:t xml:space="preserve"> </w:t>
      </w:r>
      <w:r>
        <w:t>постизање</w:t>
      </w:r>
      <w:r w:rsidRPr="00E20CEC">
        <w:t xml:space="preserve"> </w:t>
      </w:r>
      <w:r>
        <w:t>врхунских</w:t>
      </w:r>
      <w:r w:rsidRPr="00E20CEC">
        <w:t xml:space="preserve"> </w:t>
      </w:r>
      <w:r>
        <w:t>спортских</w:t>
      </w:r>
      <w:r w:rsidRPr="00E20CEC">
        <w:t xml:space="preserve"> </w:t>
      </w:r>
      <w:r>
        <w:t>резултата</w:t>
      </w:r>
      <w:r w:rsidRPr="00E20CEC">
        <w:t xml:space="preserve"> </w:t>
      </w:r>
      <w:r>
        <w:t>важно</w:t>
      </w:r>
      <w:r w:rsidRPr="00E20CEC">
        <w:t xml:space="preserve"> </w:t>
      </w:r>
      <w:r>
        <w:t>је</w:t>
      </w:r>
      <w:r w:rsidRPr="00E20CEC">
        <w:t xml:space="preserve">: </w:t>
      </w:r>
      <w:r>
        <w:t>да</w:t>
      </w:r>
      <w:r w:rsidRPr="00E20CEC">
        <w:t xml:space="preserve"> </w:t>
      </w:r>
      <w:r>
        <w:t>се</w:t>
      </w:r>
      <w:r w:rsidRPr="00E20CEC">
        <w:t xml:space="preserve"> </w:t>
      </w:r>
      <w:r>
        <w:t>деца</w:t>
      </w:r>
      <w:r w:rsidRPr="00E20CEC">
        <w:t xml:space="preserve"> </w:t>
      </w:r>
      <w:r>
        <w:t>не</w:t>
      </w:r>
      <w:r w:rsidRPr="00E20CEC">
        <w:t xml:space="preserve"> </w:t>
      </w:r>
      <w:r>
        <w:t>специјали</w:t>
      </w:r>
      <w:r>
        <w:rPr>
          <w:lang/>
        </w:rPr>
        <w:t>зују</w:t>
      </w:r>
      <w:r w:rsidRPr="00E20CEC">
        <w:t xml:space="preserve"> </w:t>
      </w:r>
      <w:r>
        <w:t>прерано</w:t>
      </w:r>
      <w:r w:rsidRPr="00E20CEC">
        <w:t xml:space="preserve"> </w:t>
      </w:r>
      <w:r>
        <w:t>за</w:t>
      </w:r>
      <w:r w:rsidRPr="00E20CEC">
        <w:t xml:space="preserve"> </w:t>
      </w:r>
      <w:r>
        <w:t>један</w:t>
      </w:r>
      <w:r w:rsidRPr="00E20CEC">
        <w:t xml:space="preserve"> </w:t>
      </w:r>
      <w:r>
        <w:t>спорт, да</w:t>
      </w:r>
      <w:r w:rsidRPr="00E20CEC">
        <w:t xml:space="preserve"> </w:t>
      </w:r>
      <w:r>
        <w:t>родитељи</w:t>
      </w:r>
      <w:r w:rsidRPr="00E20CEC">
        <w:t xml:space="preserve">, </w:t>
      </w:r>
      <w:r>
        <w:t>тренери</w:t>
      </w:r>
      <w:r w:rsidRPr="00E20CEC">
        <w:t xml:space="preserve"> </w:t>
      </w:r>
      <w:r>
        <w:t>и</w:t>
      </w:r>
      <w:r w:rsidRPr="00E20CEC">
        <w:t xml:space="preserve"> </w:t>
      </w:r>
      <w:r>
        <w:t>остали</w:t>
      </w:r>
      <w:r w:rsidRPr="00E20CEC">
        <w:t xml:space="preserve"> </w:t>
      </w:r>
      <w:r>
        <w:t>схватају</w:t>
      </w:r>
      <w:r w:rsidRPr="00E20CEC">
        <w:t xml:space="preserve"> </w:t>
      </w:r>
      <w:r>
        <w:t>и</w:t>
      </w:r>
      <w:r w:rsidRPr="00E20CEC">
        <w:t xml:space="preserve"> </w:t>
      </w:r>
      <w:r>
        <w:t>наглашавају</w:t>
      </w:r>
      <w:r w:rsidRPr="00E20CEC">
        <w:t xml:space="preserve"> </w:t>
      </w:r>
      <w:r>
        <w:t>забаву</w:t>
      </w:r>
      <w:r w:rsidRPr="00E20CEC">
        <w:t xml:space="preserve"> </w:t>
      </w:r>
      <w:r>
        <w:t>и</w:t>
      </w:r>
      <w:r w:rsidRPr="00E20CEC">
        <w:t xml:space="preserve"> </w:t>
      </w:r>
      <w:r>
        <w:t>развој</w:t>
      </w:r>
      <w:r w:rsidRPr="00E20CEC">
        <w:t xml:space="preserve"> </w:t>
      </w:r>
      <w:r>
        <w:t>као</w:t>
      </w:r>
      <w:r w:rsidRPr="00E20CEC">
        <w:t xml:space="preserve"> </w:t>
      </w:r>
      <w:r>
        <w:t>циљ</w:t>
      </w:r>
      <w:r w:rsidRPr="00E20CEC">
        <w:t xml:space="preserve"> </w:t>
      </w:r>
      <w:r>
        <w:t>бављења</w:t>
      </w:r>
      <w:r w:rsidRPr="00E20CEC">
        <w:t xml:space="preserve"> </w:t>
      </w:r>
      <w:r>
        <w:t>спортом,</w:t>
      </w:r>
      <w:r w:rsidRPr="00E20CEC">
        <w:t xml:space="preserve"> </w:t>
      </w:r>
      <w:r>
        <w:t>да</w:t>
      </w:r>
      <w:r w:rsidRPr="00E20CEC">
        <w:t xml:space="preserve"> </w:t>
      </w:r>
      <w:r>
        <w:t>родитељи</w:t>
      </w:r>
      <w:r w:rsidRPr="00E20CEC">
        <w:t xml:space="preserve"> </w:t>
      </w:r>
      <w:r>
        <w:t>пружају</w:t>
      </w:r>
      <w:r w:rsidRPr="00E20CEC">
        <w:t xml:space="preserve"> </w:t>
      </w:r>
      <w:r>
        <w:t>пуну</w:t>
      </w:r>
      <w:r w:rsidRPr="00E20CEC">
        <w:t xml:space="preserve"> </w:t>
      </w:r>
      <w:r>
        <w:t>подршку</w:t>
      </w:r>
      <w:r w:rsidRPr="00E20CEC">
        <w:t xml:space="preserve">, </w:t>
      </w:r>
      <w:r>
        <w:t>али</w:t>
      </w:r>
      <w:r w:rsidRPr="00E20CEC">
        <w:t xml:space="preserve"> </w:t>
      </w:r>
      <w:r>
        <w:t>не</w:t>
      </w:r>
      <w:r w:rsidRPr="00E20CEC">
        <w:t xml:space="preserve"> </w:t>
      </w:r>
      <w:r>
        <w:t>стварају</w:t>
      </w:r>
      <w:r w:rsidRPr="00E20CEC">
        <w:t xml:space="preserve"> </w:t>
      </w:r>
      <w:r>
        <w:t>притисак</w:t>
      </w:r>
      <w:r w:rsidRPr="00E20CEC">
        <w:t xml:space="preserve"> </w:t>
      </w:r>
      <w:r>
        <w:t>и</w:t>
      </w:r>
      <w:r w:rsidRPr="00E20CEC">
        <w:t xml:space="preserve"> </w:t>
      </w:r>
      <w:r>
        <w:t>не постављају</w:t>
      </w:r>
      <w:r w:rsidRPr="00E20CEC">
        <w:t xml:space="preserve"> </w:t>
      </w:r>
      <w:r>
        <w:t>захтеве.</w:t>
      </w:r>
      <w:r w:rsidRPr="00E20CEC">
        <w:t xml:space="preserve"> </w:t>
      </w:r>
    </w:p>
    <w:p w:rsidR="00881442" w:rsidRDefault="00881442" w:rsidP="00881442">
      <w:pPr>
        <w:pStyle w:val="Default"/>
        <w:jc w:val="both"/>
      </w:pPr>
    </w:p>
    <w:p w:rsidR="00881442" w:rsidRPr="009B5033" w:rsidRDefault="00881442" w:rsidP="00881442">
      <w:pPr>
        <w:pStyle w:val="Default"/>
        <w:jc w:val="both"/>
        <w:rPr>
          <w:b/>
          <w:sz w:val="28"/>
          <w:szCs w:val="28"/>
          <w:lang/>
        </w:rPr>
      </w:pPr>
      <w:r>
        <w:rPr>
          <w:b/>
          <w:sz w:val="28"/>
          <w:szCs w:val="28"/>
          <w:lang/>
        </w:rPr>
        <w:t xml:space="preserve">4. </w:t>
      </w:r>
      <w:r w:rsidRPr="00F96B53">
        <w:rPr>
          <w:b/>
          <w:sz w:val="28"/>
          <w:szCs w:val="28"/>
        </w:rPr>
        <w:t xml:space="preserve">СТРЕС И „САГОРЕВАЊЕ“ </w:t>
      </w:r>
      <w:r>
        <w:rPr>
          <w:b/>
          <w:sz w:val="28"/>
          <w:szCs w:val="28"/>
          <w:lang/>
        </w:rPr>
        <w:t xml:space="preserve">КОД МЛАЂИХ КАТЕГОРИЈА </w:t>
      </w:r>
      <w:r w:rsidRPr="00F96B53">
        <w:rPr>
          <w:b/>
          <w:sz w:val="28"/>
          <w:szCs w:val="28"/>
        </w:rPr>
        <w:t xml:space="preserve">И </w:t>
      </w:r>
      <w:r>
        <w:rPr>
          <w:b/>
          <w:sz w:val="28"/>
          <w:szCs w:val="28"/>
          <w:lang/>
        </w:rPr>
        <w:t xml:space="preserve">ЊИХОВА </w:t>
      </w:r>
      <w:r>
        <w:rPr>
          <w:b/>
          <w:sz w:val="28"/>
          <w:szCs w:val="28"/>
        </w:rPr>
        <w:t>ПСИХОЛОШКА ПРИПРЕМА</w:t>
      </w:r>
    </w:p>
    <w:p w:rsidR="00881442" w:rsidRPr="00CB065B" w:rsidRDefault="00881442" w:rsidP="00881442">
      <w:pPr>
        <w:pStyle w:val="Default"/>
        <w:jc w:val="both"/>
      </w:pPr>
      <w:r>
        <w:t>Већина</w:t>
      </w:r>
      <w:r w:rsidRPr="00CB065B">
        <w:t xml:space="preserve"> </w:t>
      </w:r>
      <w:r>
        <w:t>младих</w:t>
      </w:r>
      <w:r w:rsidRPr="00CB065B">
        <w:t xml:space="preserve"> </w:t>
      </w:r>
      <w:r>
        <w:t>спортиста не</w:t>
      </w:r>
      <w:r w:rsidRPr="00CB065B">
        <w:t xml:space="preserve"> </w:t>
      </w:r>
      <w:r>
        <w:t>доживљава</w:t>
      </w:r>
      <w:r w:rsidRPr="00CB065B">
        <w:t xml:space="preserve"> </w:t>
      </w:r>
      <w:r>
        <w:t>јако</w:t>
      </w:r>
      <w:r w:rsidRPr="00CB065B">
        <w:t xml:space="preserve"> </w:t>
      </w:r>
      <w:r>
        <w:t>велики</w:t>
      </w:r>
      <w:r w:rsidRPr="00CB065B">
        <w:t xml:space="preserve"> </w:t>
      </w:r>
      <w:r>
        <w:t>стрес</w:t>
      </w:r>
      <w:r w:rsidRPr="00CB065B">
        <w:t xml:space="preserve"> </w:t>
      </w:r>
      <w:r>
        <w:t>и</w:t>
      </w:r>
      <w:r w:rsidRPr="00CB065B">
        <w:t xml:space="preserve"> </w:t>
      </w:r>
      <w:r>
        <w:t>стање</w:t>
      </w:r>
      <w:r w:rsidRPr="00CB065B">
        <w:t xml:space="preserve"> </w:t>
      </w:r>
      <w:r>
        <w:t>анксиозности</w:t>
      </w:r>
      <w:r w:rsidRPr="00CB065B">
        <w:t xml:space="preserve"> </w:t>
      </w:r>
      <w:r>
        <w:t>на</w:t>
      </w:r>
      <w:r w:rsidRPr="00CB065B">
        <w:t xml:space="preserve"> </w:t>
      </w:r>
      <w:r>
        <w:t>такмичењима</w:t>
      </w:r>
      <w:r w:rsidRPr="00CB065B">
        <w:t xml:space="preserve">. </w:t>
      </w:r>
      <w:r>
        <w:t>Стрес</w:t>
      </w:r>
      <w:r w:rsidRPr="00CB065B">
        <w:t xml:space="preserve"> </w:t>
      </w:r>
      <w:r>
        <w:t>је</w:t>
      </w:r>
      <w:r w:rsidRPr="00CB065B">
        <w:t xml:space="preserve"> </w:t>
      </w:r>
      <w:r>
        <w:t>већи</w:t>
      </w:r>
      <w:r w:rsidRPr="00CB065B">
        <w:t xml:space="preserve"> </w:t>
      </w:r>
      <w:r>
        <w:t>на</w:t>
      </w:r>
      <w:r w:rsidRPr="00CB065B">
        <w:t xml:space="preserve"> </w:t>
      </w:r>
      <w:r>
        <w:t>такмичењу него</w:t>
      </w:r>
      <w:r w:rsidRPr="00CB065B">
        <w:t xml:space="preserve"> </w:t>
      </w:r>
      <w:r>
        <w:t>на</w:t>
      </w:r>
      <w:r w:rsidRPr="00CB065B">
        <w:t xml:space="preserve"> </w:t>
      </w:r>
      <w:r>
        <w:t>тренингу</w:t>
      </w:r>
      <w:r w:rsidRPr="00CB065B">
        <w:t xml:space="preserve">, </w:t>
      </w:r>
      <w:r>
        <w:t>али</w:t>
      </w:r>
      <w:r w:rsidRPr="00CB065B">
        <w:t xml:space="preserve"> </w:t>
      </w:r>
      <w:r>
        <w:t>та</w:t>
      </w:r>
      <w:r w:rsidRPr="00CB065B">
        <w:t xml:space="preserve"> </w:t>
      </w:r>
      <w:r>
        <w:t>разлика</w:t>
      </w:r>
      <w:r w:rsidRPr="00CB065B">
        <w:t xml:space="preserve"> </w:t>
      </w:r>
      <w:r>
        <w:t>није</w:t>
      </w:r>
      <w:r w:rsidRPr="00CB065B">
        <w:t xml:space="preserve"> </w:t>
      </w:r>
      <w:r>
        <w:t>јако</w:t>
      </w:r>
      <w:r w:rsidRPr="00CB065B">
        <w:t xml:space="preserve"> </w:t>
      </w:r>
      <w:r>
        <w:t>велика</w:t>
      </w:r>
      <w:r w:rsidRPr="00CB065B">
        <w:t xml:space="preserve">. </w:t>
      </w:r>
      <w:r>
        <w:t>Нема</w:t>
      </w:r>
      <w:r w:rsidRPr="00CB065B">
        <w:t xml:space="preserve"> </w:t>
      </w:r>
      <w:r>
        <w:t>ни</w:t>
      </w:r>
      <w:r w:rsidRPr="00CB065B">
        <w:t xml:space="preserve"> </w:t>
      </w:r>
      <w:r>
        <w:t>дугорочних</w:t>
      </w:r>
      <w:r w:rsidRPr="00CB065B">
        <w:t xml:space="preserve"> </w:t>
      </w:r>
      <w:r>
        <w:t>негативних</w:t>
      </w:r>
      <w:r w:rsidRPr="00CB065B">
        <w:t xml:space="preserve"> </w:t>
      </w:r>
      <w:r>
        <w:t>ефеката</w:t>
      </w:r>
      <w:r w:rsidRPr="00CB065B">
        <w:t xml:space="preserve"> </w:t>
      </w:r>
      <w:r>
        <w:t>учествовања на</w:t>
      </w:r>
      <w:r w:rsidRPr="00CB065B">
        <w:t xml:space="preserve"> </w:t>
      </w:r>
      <w:r>
        <w:t>спортским</w:t>
      </w:r>
      <w:r w:rsidRPr="00CB065B">
        <w:t xml:space="preserve"> </w:t>
      </w:r>
      <w:r>
        <w:t>такмичењима у</w:t>
      </w:r>
      <w:r w:rsidRPr="00CB065B">
        <w:t xml:space="preserve"> </w:t>
      </w:r>
      <w:r>
        <w:t>деч</w:t>
      </w:r>
      <w:r>
        <w:rPr>
          <w:lang/>
        </w:rPr>
        <w:t>иј</w:t>
      </w:r>
      <w:r>
        <w:t>ем</w:t>
      </w:r>
      <w:r w:rsidRPr="00CB065B">
        <w:t xml:space="preserve"> </w:t>
      </w:r>
      <w:r>
        <w:t>добу</w:t>
      </w:r>
      <w:r w:rsidRPr="00CB065B">
        <w:t xml:space="preserve"> (</w:t>
      </w:r>
      <w:r>
        <w:t>подаци</w:t>
      </w:r>
      <w:r w:rsidRPr="00CB065B">
        <w:t xml:space="preserve"> </w:t>
      </w:r>
      <w:r>
        <w:t>за</w:t>
      </w:r>
      <w:r w:rsidRPr="00CB065B">
        <w:t xml:space="preserve"> </w:t>
      </w:r>
      <w:r>
        <w:t>узраст</w:t>
      </w:r>
      <w:r w:rsidRPr="00CB065B">
        <w:t xml:space="preserve"> </w:t>
      </w:r>
      <w:r>
        <w:t>од</w:t>
      </w:r>
      <w:r w:rsidRPr="00CB065B">
        <w:t xml:space="preserve"> 9 </w:t>
      </w:r>
      <w:r>
        <w:t>до</w:t>
      </w:r>
      <w:r w:rsidRPr="00CB065B">
        <w:t xml:space="preserve"> 14 </w:t>
      </w:r>
      <w:r>
        <w:t>година</w:t>
      </w:r>
      <w:r w:rsidRPr="00CB065B">
        <w:t xml:space="preserve">). </w:t>
      </w:r>
      <w:r>
        <w:t>Ипак</w:t>
      </w:r>
      <w:r w:rsidRPr="00CB065B">
        <w:t xml:space="preserve">, </w:t>
      </w:r>
      <w:r>
        <w:t>за</w:t>
      </w:r>
      <w:r w:rsidRPr="00CB065B">
        <w:t xml:space="preserve"> </w:t>
      </w:r>
      <w:r>
        <w:t>одређену</w:t>
      </w:r>
      <w:r w:rsidRPr="00CB065B">
        <w:t xml:space="preserve"> </w:t>
      </w:r>
      <w:r>
        <w:t>децу</w:t>
      </w:r>
      <w:r w:rsidRPr="00CB065B">
        <w:t xml:space="preserve"> </w:t>
      </w:r>
      <w:r>
        <w:t>у</w:t>
      </w:r>
      <w:r w:rsidRPr="00CB065B">
        <w:t xml:space="preserve"> </w:t>
      </w:r>
      <w:r>
        <w:t>одређеним</w:t>
      </w:r>
      <w:r w:rsidRPr="00CB065B">
        <w:t xml:space="preserve"> </w:t>
      </w:r>
      <w:r>
        <w:t>ситуацијама</w:t>
      </w:r>
      <w:r w:rsidRPr="00CB065B">
        <w:t xml:space="preserve"> </w:t>
      </w:r>
      <w:r>
        <w:t>стрес</w:t>
      </w:r>
      <w:r w:rsidRPr="00CB065B">
        <w:t xml:space="preserve"> </w:t>
      </w:r>
      <w:r>
        <w:t>може</w:t>
      </w:r>
      <w:r w:rsidRPr="00CB065B">
        <w:t xml:space="preserve"> </w:t>
      </w:r>
      <w:r>
        <w:t>бити</w:t>
      </w:r>
      <w:r w:rsidRPr="00CB065B">
        <w:t xml:space="preserve"> </w:t>
      </w:r>
      <w:r>
        <w:t>и</w:t>
      </w:r>
      <w:r w:rsidRPr="00CB065B">
        <w:t xml:space="preserve"> </w:t>
      </w:r>
      <w:r>
        <w:t>јесте</w:t>
      </w:r>
      <w:r w:rsidRPr="00CB065B">
        <w:t xml:space="preserve"> </w:t>
      </w:r>
      <w:r>
        <w:t>проблем</w:t>
      </w:r>
      <w:r w:rsidRPr="00CB065B">
        <w:t xml:space="preserve"> (</w:t>
      </w:r>
      <w:r>
        <w:t>за</w:t>
      </w:r>
      <w:r w:rsidRPr="00CB065B">
        <w:t xml:space="preserve"> </w:t>
      </w:r>
      <w:r>
        <w:t>око</w:t>
      </w:r>
      <w:r w:rsidRPr="00CB065B">
        <w:t xml:space="preserve"> 1 – 10 % </w:t>
      </w:r>
      <w:r>
        <w:t>деце</w:t>
      </w:r>
      <w:r w:rsidRPr="00CB065B">
        <w:t xml:space="preserve">). </w:t>
      </w:r>
      <w:r>
        <w:rPr>
          <w:lang/>
        </w:rPr>
        <w:t xml:space="preserve">Уколико </w:t>
      </w:r>
      <w:r>
        <w:t>тренер</w:t>
      </w:r>
      <w:r w:rsidRPr="00CB065B">
        <w:t xml:space="preserve"> </w:t>
      </w:r>
      <w:r>
        <w:t>процени</w:t>
      </w:r>
      <w:r w:rsidRPr="00CB065B">
        <w:t xml:space="preserve"> </w:t>
      </w:r>
      <w:r>
        <w:t>да</w:t>
      </w:r>
      <w:r w:rsidRPr="00CB065B">
        <w:t xml:space="preserve"> </w:t>
      </w:r>
      <w:r>
        <w:t>неко</w:t>
      </w:r>
      <w:r w:rsidRPr="00CB065B">
        <w:t xml:space="preserve"> </w:t>
      </w:r>
      <w:r>
        <w:t>дете</w:t>
      </w:r>
      <w:r w:rsidRPr="00CB065B">
        <w:t xml:space="preserve"> </w:t>
      </w:r>
      <w:r>
        <w:t>има</w:t>
      </w:r>
      <w:r w:rsidRPr="00CB065B">
        <w:t xml:space="preserve"> </w:t>
      </w:r>
      <w:r>
        <w:t>више</w:t>
      </w:r>
      <w:r w:rsidRPr="00CB065B">
        <w:t xml:space="preserve"> </w:t>
      </w:r>
      <w:r>
        <w:t>индивидуалних</w:t>
      </w:r>
      <w:r w:rsidRPr="00CB065B">
        <w:t xml:space="preserve"> </w:t>
      </w:r>
      <w:r>
        <w:t>фактора</w:t>
      </w:r>
      <w:r w:rsidRPr="00CB065B">
        <w:t xml:space="preserve"> </w:t>
      </w:r>
      <w:r>
        <w:t>за</w:t>
      </w:r>
      <w:r w:rsidRPr="00CB065B">
        <w:t xml:space="preserve"> </w:t>
      </w:r>
      <w:r>
        <w:t>које</w:t>
      </w:r>
      <w:r w:rsidRPr="00CB065B">
        <w:t xml:space="preserve"> </w:t>
      </w:r>
      <w:r>
        <w:t>се</w:t>
      </w:r>
      <w:r w:rsidRPr="00CB065B">
        <w:t xml:space="preserve"> </w:t>
      </w:r>
      <w:r>
        <w:t>зна</w:t>
      </w:r>
      <w:r w:rsidRPr="00CB065B">
        <w:t xml:space="preserve"> </w:t>
      </w:r>
      <w:r>
        <w:t>да</w:t>
      </w:r>
      <w:r w:rsidRPr="00CB065B">
        <w:t xml:space="preserve"> </w:t>
      </w:r>
      <w:r>
        <w:t>су</w:t>
      </w:r>
      <w:r w:rsidRPr="00CB065B">
        <w:t xml:space="preserve"> </w:t>
      </w:r>
      <w:r>
        <w:t>повезани</w:t>
      </w:r>
      <w:r w:rsidRPr="00CB065B">
        <w:t xml:space="preserve"> </w:t>
      </w:r>
      <w:r>
        <w:t>са</w:t>
      </w:r>
      <w:r w:rsidRPr="00CB065B">
        <w:t xml:space="preserve"> </w:t>
      </w:r>
      <w:r>
        <w:t>високим</w:t>
      </w:r>
      <w:r w:rsidRPr="00CB065B">
        <w:t xml:space="preserve"> </w:t>
      </w:r>
      <w:r>
        <w:t>стресом</w:t>
      </w:r>
      <w:r w:rsidRPr="00CB065B">
        <w:t xml:space="preserve">, </w:t>
      </w:r>
      <w:r>
        <w:t>то</w:t>
      </w:r>
      <w:r w:rsidRPr="00CB065B">
        <w:t xml:space="preserve"> </w:t>
      </w:r>
      <w:r>
        <w:t>дете</w:t>
      </w:r>
      <w:r w:rsidRPr="00CB065B">
        <w:t xml:space="preserve"> </w:t>
      </w:r>
      <w:r>
        <w:t>може</w:t>
      </w:r>
      <w:r w:rsidRPr="00CB065B">
        <w:t xml:space="preserve"> </w:t>
      </w:r>
      <w:r>
        <w:t>сматрати</w:t>
      </w:r>
      <w:r w:rsidRPr="00CB065B">
        <w:t xml:space="preserve"> </w:t>
      </w:r>
      <w:r>
        <w:t>ризичним</w:t>
      </w:r>
      <w:r w:rsidRPr="00CB065B">
        <w:t xml:space="preserve"> </w:t>
      </w:r>
      <w:r>
        <w:t>за</w:t>
      </w:r>
      <w:r w:rsidRPr="00CB065B">
        <w:t xml:space="preserve"> </w:t>
      </w:r>
      <w:r>
        <w:t>стање</w:t>
      </w:r>
      <w:r w:rsidRPr="00CB065B">
        <w:t xml:space="preserve"> </w:t>
      </w:r>
      <w:r>
        <w:t>високе</w:t>
      </w:r>
      <w:r w:rsidRPr="00CB065B">
        <w:t xml:space="preserve"> </w:t>
      </w:r>
      <w:r>
        <w:t>анксиозности</w:t>
      </w:r>
      <w:r w:rsidRPr="00CB065B">
        <w:t xml:space="preserve"> </w:t>
      </w:r>
      <w:r>
        <w:t>у</w:t>
      </w:r>
      <w:r w:rsidRPr="00CB065B">
        <w:t xml:space="preserve"> </w:t>
      </w:r>
      <w:r>
        <w:t>такмичарским ситуацијама</w:t>
      </w:r>
      <w:r w:rsidRPr="00CB065B">
        <w:t xml:space="preserve">. </w:t>
      </w:r>
    </w:p>
    <w:p w:rsidR="00881442" w:rsidRDefault="00881442" w:rsidP="00881442">
      <w:pPr>
        <w:pStyle w:val="Default"/>
        <w:jc w:val="both"/>
        <w:rPr>
          <w:bCs/>
          <w:i/>
          <w:lang/>
        </w:rPr>
      </w:pPr>
    </w:p>
    <w:p w:rsidR="00881442" w:rsidRPr="00CB065B" w:rsidRDefault="00881442" w:rsidP="00881442">
      <w:pPr>
        <w:pStyle w:val="Default"/>
        <w:jc w:val="both"/>
      </w:pPr>
      <w:r w:rsidRPr="00730D2D">
        <w:rPr>
          <w:bCs/>
          <w:i/>
        </w:rPr>
        <w:t>Карактеристике ризичне за појаву високог компетитивног стреса</w:t>
      </w:r>
      <w:r w:rsidRPr="009B5033">
        <w:rPr>
          <w:bCs/>
          <w:i/>
        </w:rPr>
        <w:t xml:space="preserve"> </w:t>
      </w:r>
      <w:r w:rsidRPr="00730D2D">
        <w:rPr>
          <w:bCs/>
          <w:i/>
        </w:rPr>
        <w:t>код деце (до 14 година)</w:t>
      </w:r>
      <w:r w:rsidRPr="00CB065B">
        <w:rPr>
          <w:bCs/>
        </w:rPr>
        <w:t>:</w:t>
      </w:r>
      <w:r>
        <w:rPr>
          <w:bCs/>
        </w:rPr>
        <w:t xml:space="preserve"> </w:t>
      </w:r>
      <w:r>
        <w:t>високо</w:t>
      </w:r>
      <w:r w:rsidRPr="00CB065B">
        <w:t xml:space="preserve"> </w:t>
      </w:r>
      <w:r>
        <w:t>изражена</w:t>
      </w:r>
      <w:r w:rsidRPr="00CB065B">
        <w:t xml:space="preserve"> </w:t>
      </w:r>
      <w:r>
        <w:t>анксиозност</w:t>
      </w:r>
      <w:r w:rsidRPr="00CB065B">
        <w:t xml:space="preserve"> </w:t>
      </w:r>
      <w:r>
        <w:t>као</w:t>
      </w:r>
      <w:r w:rsidRPr="00CB065B">
        <w:t xml:space="preserve"> </w:t>
      </w:r>
      <w:r>
        <w:t>црта</w:t>
      </w:r>
      <w:r w:rsidRPr="00CB065B">
        <w:t xml:space="preserve"> </w:t>
      </w:r>
      <w:r>
        <w:t>личности, ниско</w:t>
      </w:r>
      <w:r w:rsidRPr="00CB065B">
        <w:t xml:space="preserve"> </w:t>
      </w:r>
      <w:r>
        <w:t>самопоштовање,</w:t>
      </w:r>
      <w:r w:rsidRPr="00CB065B">
        <w:t xml:space="preserve"> </w:t>
      </w:r>
      <w:r>
        <w:t>ниска</w:t>
      </w:r>
      <w:r w:rsidRPr="00CB065B">
        <w:t xml:space="preserve"> </w:t>
      </w:r>
      <w:r>
        <w:t>очекивања</w:t>
      </w:r>
      <w:r w:rsidRPr="00CB065B">
        <w:t xml:space="preserve"> </w:t>
      </w:r>
      <w:r>
        <w:t>спортских</w:t>
      </w:r>
      <w:r w:rsidRPr="00CB065B">
        <w:t xml:space="preserve"> </w:t>
      </w:r>
      <w:r>
        <w:t>резултата</w:t>
      </w:r>
      <w:r w:rsidRPr="00CB065B">
        <w:t xml:space="preserve"> </w:t>
      </w:r>
      <w:r>
        <w:t>властит</w:t>
      </w:r>
      <w:r>
        <w:rPr>
          <w:lang/>
        </w:rPr>
        <w:t>ог тима</w:t>
      </w:r>
      <w:r>
        <w:t>, ниска</w:t>
      </w:r>
      <w:r w:rsidRPr="00CB065B">
        <w:t xml:space="preserve"> </w:t>
      </w:r>
      <w:r>
        <w:t>очекивања</w:t>
      </w:r>
      <w:r w:rsidRPr="00CB065B">
        <w:t xml:space="preserve"> </w:t>
      </w:r>
      <w:r>
        <w:t>властитих</w:t>
      </w:r>
      <w:r w:rsidRPr="00CB065B">
        <w:t xml:space="preserve"> </w:t>
      </w:r>
      <w:r>
        <w:t>спортских</w:t>
      </w:r>
      <w:r w:rsidRPr="00CB065B">
        <w:t xml:space="preserve"> </w:t>
      </w:r>
      <w:r>
        <w:t>резултата, честа</w:t>
      </w:r>
      <w:r w:rsidRPr="00CB065B">
        <w:t xml:space="preserve"> </w:t>
      </w:r>
      <w:r>
        <w:t>забринутост</w:t>
      </w:r>
      <w:r w:rsidRPr="00CB065B">
        <w:t xml:space="preserve"> </w:t>
      </w:r>
      <w:r>
        <w:t>због неуспеха, честа</w:t>
      </w:r>
      <w:r w:rsidRPr="00CB065B">
        <w:t xml:space="preserve"> </w:t>
      </w:r>
      <w:r>
        <w:t>забринутост</w:t>
      </w:r>
      <w:r w:rsidRPr="00CB065B">
        <w:t xml:space="preserve"> </w:t>
      </w:r>
      <w:r>
        <w:t>хоће</w:t>
      </w:r>
      <w:r w:rsidRPr="00CB065B">
        <w:t xml:space="preserve"> </w:t>
      </w:r>
      <w:r>
        <w:t>ли</w:t>
      </w:r>
      <w:r w:rsidRPr="00CB065B">
        <w:t xml:space="preserve"> </w:t>
      </w:r>
      <w:r>
        <w:t>испунити</w:t>
      </w:r>
      <w:r w:rsidRPr="00CB065B">
        <w:t xml:space="preserve"> </w:t>
      </w:r>
      <w:r>
        <w:t>очекивања</w:t>
      </w:r>
      <w:r w:rsidRPr="00CB065B">
        <w:t xml:space="preserve"> </w:t>
      </w:r>
      <w:r>
        <w:t>одраслих</w:t>
      </w:r>
      <w:r w:rsidRPr="00CB065B">
        <w:t xml:space="preserve"> </w:t>
      </w:r>
      <w:r>
        <w:t>и</w:t>
      </w:r>
      <w:r w:rsidRPr="00CB065B">
        <w:t xml:space="preserve"> </w:t>
      </w:r>
      <w:r>
        <w:t>како</w:t>
      </w:r>
      <w:r w:rsidRPr="00CB065B">
        <w:t xml:space="preserve"> </w:t>
      </w:r>
      <w:r>
        <w:t>ће</w:t>
      </w:r>
      <w:r w:rsidRPr="00CB065B">
        <w:t xml:space="preserve"> </w:t>
      </w:r>
      <w:r>
        <w:t>их</w:t>
      </w:r>
      <w:r w:rsidRPr="00CB065B">
        <w:t xml:space="preserve"> </w:t>
      </w:r>
      <w:r>
        <w:t>вредновати</w:t>
      </w:r>
      <w:r w:rsidRPr="00CB065B">
        <w:t xml:space="preserve"> </w:t>
      </w:r>
      <w:r>
        <w:t>други</w:t>
      </w:r>
      <w:r w:rsidRPr="00CB065B">
        <w:t xml:space="preserve"> </w:t>
      </w:r>
      <w:r>
        <w:t>људи, мање</w:t>
      </w:r>
      <w:r w:rsidRPr="00CB065B">
        <w:t xml:space="preserve"> </w:t>
      </w:r>
      <w:r>
        <w:t>перципиране</w:t>
      </w:r>
      <w:r w:rsidRPr="00CB065B">
        <w:t xml:space="preserve"> </w:t>
      </w:r>
      <w:r>
        <w:t>забаве</w:t>
      </w:r>
      <w:r w:rsidRPr="00CB065B">
        <w:t xml:space="preserve"> </w:t>
      </w:r>
      <w:r>
        <w:t>у</w:t>
      </w:r>
      <w:r w:rsidRPr="00CB065B">
        <w:t xml:space="preserve"> </w:t>
      </w:r>
      <w:r>
        <w:t>спорту, мање</w:t>
      </w:r>
      <w:r w:rsidRPr="00CB065B">
        <w:t xml:space="preserve"> </w:t>
      </w:r>
      <w:r>
        <w:t>задовољства</w:t>
      </w:r>
      <w:r w:rsidRPr="00CB065B">
        <w:t xml:space="preserve"> </w:t>
      </w:r>
      <w:r>
        <w:rPr>
          <w:lang/>
        </w:rPr>
        <w:t xml:space="preserve">због властитог </w:t>
      </w:r>
      <w:r>
        <w:t>спортск</w:t>
      </w:r>
      <w:r>
        <w:rPr>
          <w:lang/>
        </w:rPr>
        <w:t>ог</w:t>
      </w:r>
      <w:r w:rsidRPr="00CB065B">
        <w:t xml:space="preserve"> </w:t>
      </w:r>
      <w:r>
        <w:t>извођењ</w:t>
      </w:r>
      <w:r>
        <w:rPr>
          <w:lang/>
        </w:rPr>
        <w:t>а</w:t>
      </w:r>
      <w:r w:rsidRPr="00CB065B">
        <w:t xml:space="preserve"> </w:t>
      </w:r>
      <w:r>
        <w:t>без</w:t>
      </w:r>
      <w:r w:rsidRPr="00CB065B">
        <w:t xml:space="preserve"> </w:t>
      </w:r>
      <w:r>
        <w:t>обзира</w:t>
      </w:r>
      <w:r w:rsidRPr="00CB065B">
        <w:t xml:space="preserve"> </w:t>
      </w:r>
      <w:r>
        <w:t>губе</w:t>
      </w:r>
      <w:r w:rsidRPr="00CB065B">
        <w:t xml:space="preserve"> </w:t>
      </w:r>
      <w:r>
        <w:t>ли</w:t>
      </w:r>
      <w:r w:rsidRPr="00CB065B">
        <w:t xml:space="preserve"> </w:t>
      </w:r>
      <w:r>
        <w:t>или</w:t>
      </w:r>
      <w:r w:rsidRPr="00CB065B">
        <w:t xml:space="preserve"> </w:t>
      </w:r>
      <w:r>
        <w:t>побеђују,</w:t>
      </w:r>
      <w:r w:rsidRPr="00CB065B">
        <w:t xml:space="preserve"> </w:t>
      </w:r>
      <w:r>
        <w:t>перцепција</w:t>
      </w:r>
      <w:r w:rsidRPr="00CB065B">
        <w:t xml:space="preserve"> </w:t>
      </w:r>
      <w:r>
        <w:t>да</w:t>
      </w:r>
      <w:r w:rsidRPr="00CB065B">
        <w:t xml:space="preserve"> </w:t>
      </w:r>
      <w:r>
        <w:t>је</w:t>
      </w:r>
      <w:r w:rsidRPr="00CB065B">
        <w:t xml:space="preserve"> </w:t>
      </w:r>
      <w:r>
        <w:t>њиховим</w:t>
      </w:r>
      <w:r w:rsidRPr="00CB065B">
        <w:t xml:space="preserve"> </w:t>
      </w:r>
      <w:r>
        <w:t>родитељима</w:t>
      </w:r>
      <w:r w:rsidRPr="00CB065B">
        <w:t xml:space="preserve"> </w:t>
      </w:r>
      <w:r>
        <w:t>важно</w:t>
      </w:r>
      <w:r w:rsidRPr="00CB065B">
        <w:t xml:space="preserve"> </w:t>
      </w:r>
      <w:r>
        <w:t>да</w:t>
      </w:r>
      <w:r w:rsidRPr="00CB065B">
        <w:t xml:space="preserve"> </w:t>
      </w:r>
      <w:r>
        <w:t>се</w:t>
      </w:r>
      <w:r w:rsidRPr="00CB065B">
        <w:t xml:space="preserve"> </w:t>
      </w:r>
      <w:r>
        <w:t>баве</w:t>
      </w:r>
      <w:r w:rsidRPr="00CB065B">
        <w:t xml:space="preserve"> </w:t>
      </w:r>
      <w:r>
        <w:t>спортом,</w:t>
      </w:r>
      <w:r w:rsidRPr="00CB065B">
        <w:t xml:space="preserve"> </w:t>
      </w:r>
      <w:r>
        <w:t>циљна</w:t>
      </w:r>
      <w:r w:rsidRPr="00CB065B">
        <w:t xml:space="preserve"> </w:t>
      </w:r>
      <w:r>
        <w:t>оријентација</w:t>
      </w:r>
      <w:r w:rsidRPr="00CB065B">
        <w:t xml:space="preserve"> </w:t>
      </w:r>
      <w:r>
        <w:t>на</w:t>
      </w:r>
      <w:r w:rsidRPr="00CB065B">
        <w:t xml:space="preserve"> </w:t>
      </w:r>
      <w:r>
        <w:t>извођење и</w:t>
      </w:r>
      <w:r w:rsidRPr="00CB065B">
        <w:t xml:space="preserve"> </w:t>
      </w:r>
      <w:r>
        <w:t>ниска</w:t>
      </w:r>
      <w:r w:rsidRPr="00CB065B">
        <w:t xml:space="preserve"> </w:t>
      </w:r>
      <w:r>
        <w:t>перципирана</w:t>
      </w:r>
      <w:r w:rsidRPr="00CB065B">
        <w:t xml:space="preserve"> </w:t>
      </w:r>
      <w:r>
        <w:t>способност.</w:t>
      </w:r>
    </w:p>
    <w:p w:rsidR="00881442" w:rsidRPr="00CB065B" w:rsidRDefault="00881442" w:rsidP="00881442">
      <w:pPr>
        <w:pStyle w:val="Default"/>
        <w:jc w:val="both"/>
      </w:pPr>
    </w:p>
    <w:p w:rsidR="00881442" w:rsidRPr="00CB065B" w:rsidRDefault="00881442" w:rsidP="00881442">
      <w:pPr>
        <w:pStyle w:val="Default"/>
        <w:jc w:val="both"/>
      </w:pPr>
      <w:r w:rsidRPr="00730D2D">
        <w:rPr>
          <w:bCs/>
          <w:i/>
          <w:iCs/>
        </w:rPr>
        <w:t>У ситуационе изворе стреса спадају</w:t>
      </w:r>
      <w:r>
        <w:rPr>
          <w:bCs/>
          <w:iCs/>
        </w:rPr>
        <w:t>:</w:t>
      </w:r>
      <w:r>
        <w:t xml:space="preserve"> пораз,</w:t>
      </w:r>
      <w:r w:rsidRPr="00CB065B">
        <w:t xml:space="preserve"> </w:t>
      </w:r>
      <w:r>
        <w:t>важност</w:t>
      </w:r>
      <w:r w:rsidRPr="00CB065B">
        <w:t xml:space="preserve"> </w:t>
      </w:r>
      <w:r>
        <w:t>догађаја</w:t>
      </w:r>
      <w:r w:rsidRPr="00CB065B">
        <w:t xml:space="preserve"> </w:t>
      </w:r>
      <w:r>
        <w:t>и тип</w:t>
      </w:r>
      <w:r w:rsidRPr="00CB065B">
        <w:t xml:space="preserve"> </w:t>
      </w:r>
      <w:r>
        <w:t>спорта.</w:t>
      </w:r>
      <w:r w:rsidRPr="00CB065B">
        <w:t xml:space="preserve"> </w:t>
      </w:r>
      <w:r>
        <w:t>Код</w:t>
      </w:r>
      <w:r w:rsidRPr="00CB065B">
        <w:t xml:space="preserve"> </w:t>
      </w:r>
      <w:r>
        <w:rPr>
          <w:bCs/>
        </w:rPr>
        <w:t>омладинаца</w:t>
      </w:r>
      <w:r w:rsidRPr="00CB065B">
        <w:t xml:space="preserve">, </w:t>
      </w:r>
      <w:r>
        <w:t>најчешћи</w:t>
      </w:r>
      <w:r w:rsidRPr="00CB065B">
        <w:t xml:space="preserve"> </w:t>
      </w:r>
      <w:r>
        <w:t>и</w:t>
      </w:r>
      <w:r w:rsidRPr="00CB065B">
        <w:t xml:space="preserve"> </w:t>
      </w:r>
      <w:r>
        <w:t>највећи</w:t>
      </w:r>
      <w:r w:rsidRPr="00CB065B">
        <w:t xml:space="preserve"> </w:t>
      </w:r>
      <w:r>
        <w:t>извори</w:t>
      </w:r>
      <w:r w:rsidRPr="00CB065B">
        <w:t xml:space="preserve"> </w:t>
      </w:r>
      <w:r>
        <w:t>стреса</w:t>
      </w:r>
      <w:r w:rsidRPr="00CB065B">
        <w:t xml:space="preserve"> </w:t>
      </w:r>
      <w:r>
        <w:t>су страх</w:t>
      </w:r>
      <w:r w:rsidRPr="00CB065B">
        <w:t xml:space="preserve"> </w:t>
      </w:r>
      <w:r>
        <w:t>од</w:t>
      </w:r>
      <w:r w:rsidRPr="00CB065B">
        <w:t xml:space="preserve"> </w:t>
      </w:r>
      <w:r>
        <w:t>неуспеха</w:t>
      </w:r>
      <w:r w:rsidRPr="00CB065B">
        <w:t xml:space="preserve"> </w:t>
      </w:r>
      <w:r>
        <w:t>и</w:t>
      </w:r>
      <w:r w:rsidRPr="00CB065B">
        <w:t xml:space="preserve"> </w:t>
      </w:r>
      <w:r>
        <w:t>осећај</w:t>
      </w:r>
      <w:r w:rsidRPr="00CB065B">
        <w:t xml:space="preserve"> </w:t>
      </w:r>
      <w:r>
        <w:t>неадекватности</w:t>
      </w:r>
      <w:r w:rsidRPr="00CB065B">
        <w:t xml:space="preserve">, </w:t>
      </w:r>
      <w:r>
        <w:t>неспособности</w:t>
      </w:r>
      <w:r w:rsidRPr="00CB065B">
        <w:t xml:space="preserve">. </w:t>
      </w:r>
    </w:p>
    <w:p w:rsidR="00881442" w:rsidRPr="00CB065B" w:rsidRDefault="00881442" w:rsidP="00881442">
      <w:pPr>
        <w:pStyle w:val="Default"/>
        <w:jc w:val="both"/>
      </w:pPr>
      <w:r>
        <w:t>Као</w:t>
      </w:r>
      <w:r w:rsidRPr="00CB065B">
        <w:t xml:space="preserve"> </w:t>
      </w:r>
      <w:r>
        <w:t>резултат</w:t>
      </w:r>
      <w:r w:rsidRPr="00CB065B">
        <w:t xml:space="preserve"> </w:t>
      </w:r>
      <w:r>
        <w:t>стреса</w:t>
      </w:r>
      <w:r w:rsidRPr="00CB065B">
        <w:t xml:space="preserve">, </w:t>
      </w:r>
      <w:r>
        <w:t>ради</w:t>
      </w:r>
      <w:r w:rsidRPr="00CB065B">
        <w:t xml:space="preserve"> </w:t>
      </w:r>
      <w:r>
        <w:t>преране</w:t>
      </w:r>
      <w:r w:rsidRPr="00CB065B">
        <w:t xml:space="preserve"> </w:t>
      </w:r>
      <w:r>
        <w:t>специјализације</w:t>
      </w:r>
      <w:r w:rsidRPr="00CB065B">
        <w:t xml:space="preserve"> </w:t>
      </w:r>
      <w:r>
        <w:t>детета</w:t>
      </w:r>
      <w:r w:rsidRPr="00CB065B">
        <w:t xml:space="preserve"> </w:t>
      </w:r>
      <w:r>
        <w:t>за</w:t>
      </w:r>
      <w:r w:rsidRPr="00CB065B">
        <w:t xml:space="preserve"> </w:t>
      </w:r>
      <w:r>
        <w:t>један</w:t>
      </w:r>
      <w:r w:rsidRPr="00CB065B">
        <w:t xml:space="preserve"> </w:t>
      </w:r>
      <w:r>
        <w:t>спорт</w:t>
      </w:r>
      <w:r w:rsidRPr="00CB065B">
        <w:t xml:space="preserve"> </w:t>
      </w:r>
      <w:r>
        <w:t>и</w:t>
      </w:r>
      <w:r w:rsidRPr="00CB065B">
        <w:t xml:space="preserve"> </w:t>
      </w:r>
      <w:r>
        <w:t>мукотрпног</w:t>
      </w:r>
      <w:r w:rsidRPr="00CB065B">
        <w:t xml:space="preserve"> </w:t>
      </w:r>
      <w:r>
        <w:t>вишесатног</w:t>
      </w:r>
      <w:r w:rsidRPr="00CB065B">
        <w:t xml:space="preserve"> </w:t>
      </w:r>
      <w:r>
        <w:t>вежбања</w:t>
      </w:r>
      <w:r w:rsidRPr="00CB065B">
        <w:t xml:space="preserve"> </w:t>
      </w:r>
      <w:r>
        <w:t>сваки</w:t>
      </w:r>
      <w:r w:rsidRPr="00CB065B">
        <w:t xml:space="preserve"> </w:t>
      </w:r>
      <w:r>
        <w:t>дан</w:t>
      </w:r>
      <w:r w:rsidRPr="00CB065B">
        <w:t xml:space="preserve"> </w:t>
      </w:r>
      <w:r>
        <w:t>кроз</w:t>
      </w:r>
      <w:r w:rsidRPr="00CB065B">
        <w:t xml:space="preserve"> </w:t>
      </w:r>
      <w:r>
        <w:t>неколико</w:t>
      </w:r>
      <w:r w:rsidRPr="00CB065B">
        <w:t xml:space="preserve"> </w:t>
      </w:r>
      <w:r>
        <w:t>година</w:t>
      </w:r>
      <w:r w:rsidRPr="00CB065B">
        <w:t xml:space="preserve">, </w:t>
      </w:r>
      <w:r>
        <w:t>те</w:t>
      </w:r>
      <w:r w:rsidRPr="00CB065B">
        <w:t xml:space="preserve"> </w:t>
      </w:r>
      <w:r>
        <w:t>стресних</w:t>
      </w:r>
      <w:r w:rsidRPr="00CB065B">
        <w:t xml:space="preserve"> </w:t>
      </w:r>
      <w:r>
        <w:t>такмичења</w:t>
      </w:r>
      <w:r w:rsidRPr="00CB065B">
        <w:t xml:space="preserve">, </w:t>
      </w:r>
      <w:r>
        <w:t>може</w:t>
      </w:r>
      <w:r w:rsidRPr="00CB065B">
        <w:t xml:space="preserve"> </w:t>
      </w:r>
      <w:r>
        <w:t>доћи</w:t>
      </w:r>
      <w:r w:rsidRPr="00CB065B">
        <w:t xml:space="preserve"> </w:t>
      </w:r>
      <w:r>
        <w:t>до</w:t>
      </w:r>
      <w:r w:rsidRPr="00CB065B">
        <w:t xml:space="preserve"> </w:t>
      </w:r>
      <w:r>
        <w:t>сагоревања детета</w:t>
      </w:r>
      <w:r w:rsidRPr="00CB065B">
        <w:t xml:space="preserve">, </w:t>
      </w:r>
      <w:r>
        <w:t>његовог</w:t>
      </w:r>
      <w:r w:rsidRPr="00CB065B">
        <w:t xml:space="preserve"> </w:t>
      </w:r>
      <w:r>
        <w:t>губитка</w:t>
      </w:r>
      <w:r w:rsidRPr="00CB065B">
        <w:t xml:space="preserve"> </w:t>
      </w:r>
      <w:r>
        <w:t>интересовања</w:t>
      </w:r>
      <w:r w:rsidRPr="00CB065B">
        <w:t xml:space="preserve"> </w:t>
      </w:r>
      <w:r>
        <w:t>и</w:t>
      </w:r>
      <w:r w:rsidRPr="00CB065B">
        <w:t xml:space="preserve"> </w:t>
      </w:r>
      <w:r>
        <w:t>напуштања</w:t>
      </w:r>
      <w:r w:rsidRPr="00CB065B">
        <w:t xml:space="preserve"> </w:t>
      </w:r>
      <w:r>
        <w:t>фудбала</w:t>
      </w:r>
      <w:r w:rsidRPr="00CB065B">
        <w:t xml:space="preserve">. </w:t>
      </w:r>
    </w:p>
    <w:p w:rsidR="00881442" w:rsidRPr="00B50D02" w:rsidRDefault="00881442" w:rsidP="00881442">
      <w:pPr>
        <w:pStyle w:val="Default"/>
        <w:jc w:val="both"/>
        <w:rPr>
          <w:lang/>
        </w:rPr>
      </w:pPr>
      <w:r w:rsidRPr="00730D2D">
        <w:rPr>
          <w:bCs/>
          <w:i/>
        </w:rPr>
        <w:t>Карактеристике тинејџера који су "сагорели" у спорту</w:t>
      </w:r>
      <w:r w:rsidRPr="00730D2D">
        <w:rPr>
          <w:bCs/>
        </w:rPr>
        <w:t xml:space="preserve">: </w:t>
      </w:r>
      <w:r>
        <w:t>себе</w:t>
      </w:r>
      <w:r w:rsidRPr="00CB065B">
        <w:t xml:space="preserve"> </w:t>
      </w:r>
      <w:r>
        <w:t>су</w:t>
      </w:r>
      <w:r w:rsidRPr="00CB065B">
        <w:t xml:space="preserve"> </w:t>
      </w:r>
      <w:r>
        <w:t>гледали</w:t>
      </w:r>
      <w:r w:rsidRPr="00CB065B">
        <w:t xml:space="preserve"> </w:t>
      </w:r>
      <w:r>
        <w:t>само</w:t>
      </w:r>
      <w:r w:rsidRPr="00CB065B">
        <w:t xml:space="preserve"> </w:t>
      </w:r>
      <w:r>
        <w:t>као</w:t>
      </w:r>
      <w:r w:rsidRPr="00CB065B">
        <w:t xml:space="preserve"> </w:t>
      </w:r>
      <w:r>
        <w:t>спортисте</w:t>
      </w:r>
      <w:r w:rsidRPr="00CB065B">
        <w:t xml:space="preserve">, </w:t>
      </w:r>
      <w:r>
        <w:t>тј. фудбалере</w:t>
      </w:r>
      <w:r w:rsidRPr="00CB065B">
        <w:t xml:space="preserve">, </w:t>
      </w:r>
      <w:r>
        <w:t>и</w:t>
      </w:r>
      <w:r w:rsidRPr="00CB065B">
        <w:t xml:space="preserve"> </w:t>
      </w:r>
      <w:r>
        <w:t>само</w:t>
      </w:r>
      <w:r w:rsidRPr="00CB065B">
        <w:t xml:space="preserve"> </w:t>
      </w:r>
      <w:r>
        <w:t>на</w:t>
      </w:r>
      <w:r w:rsidRPr="00CB065B">
        <w:t xml:space="preserve"> </w:t>
      </w:r>
      <w:r>
        <w:t>тој</w:t>
      </w:r>
      <w:r w:rsidRPr="00CB065B">
        <w:t xml:space="preserve"> </w:t>
      </w:r>
      <w:r>
        <w:t>једној</w:t>
      </w:r>
      <w:r w:rsidRPr="00CB065B">
        <w:t xml:space="preserve"> </w:t>
      </w:r>
      <w:r>
        <w:t>димензији</w:t>
      </w:r>
      <w:r w:rsidRPr="00CB065B">
        <w:t xml:space="preserve"> </w:t>
      </w:r>
      <w:r>
        <w:t>су градили</w:t>
      </w:r>
      <w:r w:rsidRPr="00CB065B">
        <w:t xml:space="preserve"> </w:t>
      </w:r>
      <w:r>
        <w:t>свој</w:t>
      </w:r>
      <w:r w:rsidRPr="00CB065B">
        <w:t xml:space="preserve"> </w:t>
      </w:r>
      <w:r>
        <w:t>идентитет</w:t>
      </w:r>
      <w:r w:rsidRPr="00CB065B">
        <w:t xml:space="preserve"> </w:t>
      </w:r>
      <w:r>
        <w:t>као</w:t>
      </w:r>
      <w:r w:rsidRPr="00CB065B">
        <w:t xml:space="preserve"> </w:t>
      </w:r>
      <w:r>
        <w:t>особе; нису</w:t>
      </w:r>
      <w:r w:rsidRPr="00CB065B">
        <w:t xml:space="preserve"> </w:t>
      </w:r>
      <w:r>
        <w:t>имали</w:t>
      </w:r>
      <w:r w:rsidRPr="00CB065B">
        <w:t xml:space="preserve"> </w:t>
      </w:r>
      <w:r>
        <w:t>осећај</w:t>
      </w:r>
      <w:r w:rsidRPr="00CB065B">
        <w:t xml:space="preserve"> </w:t>
      </w:r>
      <w:r>
        <w:t>да</w:t>
      </w:r>
      <w:r w:rsidRPr="00CB065B">
        <w:t xml:space="preserve"> </w:t>
      </w:r>
      <w:r>
        <w:t>контролишу свој</w:t>
      </w:r>
      <w:r w:rsidRPr="00CB065B">
        <w:t xml:space="preserve"> </w:t>
      </w:r>
      <w:r>
        <w:t>живот</w:t>
      </w:r>
      <w:r w:rsidRPr="00CB065B">
        <w:t xml:space="preserve">, </w:t>
      </w:r>
      <w:r>
        <w:t>тј</w:t>
      </w:r>
      <w:r w:rsidRPr="00CB065B">
        <w:t xml:space="preserve">. </w:t>
      </w:r>
      <w:r>
        <w:t>да</w:t>
      </w:r>
      <w:r w:rsidRPr="00CB065B">
        <w:t xml:space="preserve"> </w:t>
      </w:r>
      <w:r>
        <w:t>је</w:t>
      </w:r>
      <w:r w:rsidRPr="00CB065B">
        <w:t xml:space="preserve"> </w:t>
      </w:r>
      <w:r>
        <w:t>њихова</w:t>
      </w:r>
      <w:r w:rsidRPr="00CB065B">
        <w:t xml:space="preserve"> </w:t>
      </w:r>
      <w:r>
        <w:t>судбина</w:t>
      </w:r>
      <w:r w:rsidRPr="00CB065B">
        <w:t xml:space="preserve"> </w:t>
      </w:r>
      <w:r>
        <w:t>у</w:t>
      </w:r>
      <w:r w:rsidRPr="00CB065B">
        <w:t xml:space="preserve"> </w:t>
      </w:r>
      <w:r>
        <w:t>њиховим</w:t>
      </w:r>
      <w:r w:rsidRPr="00CB065B">
        <w:t xml:space="preserve"> </w:t>
      </w:r>
      <w:r>
        <w:t>рукама</w:t>
      </w:r>
      <w:r w:rsidRPr="00CB065B">
        <w:t xml:space="preserve">, </w:t>
      </w:r>
      <w:r>
        <w:t>јер</w:t>
      </w:r>
      <w:r w:rsidRPr="00CB065B">
        <w:t xml:space="preserve"> </w:t>
      </w:r>
      <w:r>
        <w:t>су</w:t>
      </w:r>
      <w:r w:rsidRPr="00CB065B">
        <w:t xml:space="preserve"> </w:t>
      </w:r>
      <w:r>
        <w:t>одлуке</w:t>
      </w:r>
      <w:r w:rsidRPr="00CB065B">
        <w:t xml:space="preserve"> </w:t>
      </w:r>
      <w:r>
        <w:t>доносили</w:t>
      </w:r>
      <w:r w:rsidRPr="00CB065B">
        <w:t xml:space="preserve"> </w:t>
      </w:r>
      <w:r>
        <w:t>тренери</w:t>
      </w:r>
      <w:r w:rsidRPr="00CB065B">
        <w:t xml:space="preserve"> </w:t>
      </w:r>
      <w:r>
        <w:t>и</w:t>
      </w:r>
      <w:r w:rsidRPr="00CB065B">
        <w:t xml:space="preserve"> </w:t>
      </w:r>
      <w:r>
        <w:t>родитељи</w:t>
      </w:r>
      <w:r w:rsidRPr="00CB065B">
        <w:t xml:space="preserve">, </w:t>
      </w:r>
      <w:r>
        <w:t>а</w:t>
      </w:r>
      <w:r w:rsidRPr="00CB065B">
        <w:t xml:space="preserve"> </w:t>
      </w:r>
      <w:r>
        <w:t>без</w:t>
      </w:r>
      <w:r w:rsidRPr="00CB065B">
        <w:t xml:space="preserve"> </w:t>
      </w:r>
      <w:r>
        <w:t>њиховог</w:t>
      </w:r>
      <w:r w:rsidRPr="00CB065B">
        <w:t xml:space="preserve"> </w:t>
      </w:r>
      <w:r>
        <w:t>учествовања у</w:t>
      </w:r>
      <w:r w:rsidRPr="00CB065B">
        <w:t xml:space="preserve"> </w:t>
      </w:r>
      <w:r>
        <w:t>одлучивању; нису</w:t>
      </w:r>
      <w:r w:rsidRPr="00CB065B">
        <w:t xml:space="preserve"> </w:t>
      </w:r>
      <w:r>
        <w:t>само</w:t>
      </w:r>
      <w:r w:rsidRPr="00CB065B">
        <w:t xml:space="preserve"> </w:t>
      </w:r>
      <w:r>
        <w:t>доживљавали</w:t>
      </w:r>
      <w:r w:rsidRPr="00CB065B">
        <w:t xml:space="preserve"> </w:t>
      </w:r>
      <w:r>
        <w:t>анксиозност</w:t>
      </w:r>
      <w:r w:rsidRPr="00CB065B">
        <w:t xml:space="preserve"> </w:t>
      </w:r>
      <w:r>
        <w:t>као</w:t>
      </w:r>
      <w:r w:rsidRPr="00CB065B">
        <w:t xml:space="preserve"> </w:t>
      </w:r>
      <w:r>
        <w:t>стање</w:t>
      </w:r>
      <w:r w:rsidRPr="00CB065B">
        <w:t xml:space="preserve"> </w:t>
      </w:r>
      <w:r>
        <w:t>пре</w:t>
      </w:r>
      <w:r w:rsidRPr="00CB065B">
        <w:t xml:space="preserve"> </w:t>
      </w:r>
      <w:r>
        <w:t>такмичења</w:t>
      </w:r>
      <w:r w:rsidRPr="00CB065B">
        <w:t xml:space="preserve">, </w:t>
      </w:r>
      <w:r>
        <w:t>већ</w:t>
      </w:r>
      <w:r w:rsidRPr="00CB065B">
        <w:t xml:space="preserve"> </w:t>
      </w:r>
      <w:r>
        <w:t>су</w:t>
      </w:r>
      <w:r w:rsidRPr="00CB065B">
        <w:t xml:space="preserve"> </w:t>
      </w:r>
      <w:r>
        <w:t>стално</w:t>
      </w:r>
      <w:r w:rsidRPr="00CB065B">
        <w:t xml:space="preserve"> </w:t>
      </w:r>
      <w:r>
        <w:t>били</w:t>
      </w:r>
      <w:r w:rsidRPr="00CB065B">
        <w:t xml:space="preserve"> </w:t>
      </w:r>
      <w:r>
        <w:t>анксиозни;</w:t>
      </w:r>
      <w:r w:rsidRPr="00CB065B">
        <w:t xml:space="preserve"> </w:t>
      </w:r>
      <w:r>
        <w:t>превелика</w:t>
      </w:r>
      <w:r w:rsidRPr="00CB065B">
        <w:t xml:space="preserve"> </w:t>
      </w:r>
      <w:r>
        <w:t>очекивања</w:t>
      </w:r>
      <w:r w:rsidRPr="00CB065B">
        <w:t xml:space="preserve"> </w:t>
      </w:r>
      <w:r>
        <w:t>других</w:t>
      </w:r>
      <w:r w:rsidRPr="00CB065B">
        <w:t xml:space="preserve"> </w:t>
      </w:r>
      <w:r>
        <w:t>људи</w:t>
      </w:r>
      <w:r w:rsidRPr="00CB065B">
        <w:t xml:space="preserve"> </w:t>
      </w:r>
      <w:r>
        <w:t>и</w:t>
      </w:r>
      <w:r w:rsidRPr="00CB065B">
        <w:t xml:space="preserve"> </w:t>
      </w:r>
      <w:r>
        <w:t>њих</w:t>
      </w:r>
      <w:r w:rsidRPr="00CB065B">
        <w:t xml:space="preserve"> </w:t>
      </w:r>
      <w:r>
        <w:t>самих; став</w:t>
      </w:r>
      <w:r w:rsidRPr="00CB065B">
        <w:t xml:space="preserve"> </w:t>
      </w:r>
      <w:r>
        <w:t>да се</w:t>
      </w:r>
      <w:r w:rsidRPr="00CB065B">
        <w:t xml:space="preserve"> </w:t>
      </w:r>
      <w:r>
        <w:t>мора</w:t>
      </w:r>
      <w:r w:rsidRPr="00CB065B">
        <w:t xml:space="preserve"> </w:t>
      </w:r>
      <w:r>
        <w:t>победити</w:t>
      </w:r>
      <w:r w:rsidRPr="00CB065B">
        <w:t xml:space="preserve"> </w:t>
      </w:r>
      <w:r>
        <w:t>по</w:t>
      </w:r>
      <w:r w:rsidRPr="00CB065B">
        <w:t xml:space="preserve"> </w:t>
      </w:r>
      <w:r>
        <w:t>сваку</w:t>
      </w:r>
      <w:r w:rsidRPr="00CB065B">
        <w:t xml:space="preserve"> </w:t>
      </w:r>
      <w:r>
        <w:t>цену; притисак</w:t>
      </w:r>
      <w:r w:rsidRPr="00CB065B">
        <w:t xml:space="preserve"> </w:t>
      </w:r>
      <w:r>
        <w:t>родитеља; дугачки</w:t>
      </w:r>
      <w:r w:rsidRPr="00CB065B">
        <w:t xml:space="preserve"> </w:t>
      </w:r>
      <w:r>
        <w:t>монотони</w:t>
      </w:r>
      <w:r w:rsidRPr="00CB065B">
        <w:t xml:space="preserve"> </w:t>
      </w:r>
      <w:r>
        <w:t>тренинзи</w:t>
      </w:r>
      <w:r w:rsidRPr="00CB065B">
        <w:t xml:space="preserve"> </w:t>
      </w:r>
      <w:r>
        <w:t>без</w:t>
      </w:r>
      <w:r w:rsidRPr="00CB065B">
        <w:t xml:space="preserve"> </w:t>
      </w:r>
      <w:r>
        <w:t>разноврсности; неконзистентан</w:t>
      </w:r>
      <w:r w:rsidRPr="00CB065B">
        <w:t xml:space="preserve"> </w:t>
      </w:r>
      <w:r>
        <w:t>приступ</w:t>
      </w:r>
      <w:r w:rsidRPr="00CB065B">
        <w:t xml:space="preserve"> </w:t>
      </w:r>
      <w:r>
        <w:t>тренера; повреде услед</w:t>
      </w:r>
      <w:r w:rsidRPr="00CB065B">
        <w:t xml:space="preserve"> </w:t>
      </w:r>
      <w:r>
        <w:t>претераног</w:t>
      </w:r>
      <w:r w:rsidRPr="00CB065B">
        <w:t xml:space="preserve"> </w:t>
      </w:r>
      <w:r>
        <w:t>вежбања; кратки</w:t>
      </w:r>
      <w:r w:rsidRPr="00CB065B">
        <w:t xml:space="preserve"> </w:t>
      </w:r>
      <w:r>
        <w:t>временски</w:t>
      </w:r>
      <w:r w:rsidRPr="00CB065B">
        <w:t xml:space="preserve"> </w:t>
      </w:r>
      <w:r>
        <w:t>рокови; учестала</w:t>
      </w:r>
      <w:r w:rsidRPr="00CB065B">
        <w:t xml:space="preserve"> </w:t>
      </w:r>
      <w:r>
        <w:t>и</w:t>
      </w:r>
      <w:r w:rsidRPr="00CB065B">
        <w:t xml:space="preserve"> </w:t>
      </w:r>
      <w:r>
        <w:t>напорна</w:t>
      </w:r>
      <w:r w:rsidRPr="00CB065B">
        <w:t xml:space="preserve"> </w:t>
      </w:r>
      <w:r>
        <w:t>путовања; показивање</w:t>
      </w:r>
      <w:r w:rsidRPr="00CB065B">
        <w:t xml:space="preserve"> </w:t>
      </w:r>
      <w:r>
        <w:t>љубави</w:t>
      </w:r>
      <w:r w:rsidRPr="00CB065B">
        <w:t xml:space="preserve"> </w:t>
      </w:r>
      <w:r>
        <w:t>од</w:t>
      </w:r>
      <w:r w:rsidRPr="00CB065B">
        <w:t xml:space="preserve"> </w:t>
      </w:r>
      <w:r>
        <w:t>стране</w:t>
      </w:r>
      <w:r w:rsidRPr="00CB065B">
        <w:t xml:space="preserve"> </w:t>
      </w:r>
      <w:r>
        <w:t>других</w:t>
      </w:r>
      <w:r w:rsidRPr="00CB065B">
        <w:t xml:space="preserve"> </w:t>
      </w:r>
      <w:r>
        <w:t>људи</w:t>
      </w:r>
      <w:r w:rsidRPr="00CB065B">
        <w:t xml:space="preserve"> </w:t>
      </w:r>
      <w:r>
        <w:t>у зависности да ли губе</w:t>
      </w:r>
      <w:r w:rsidRPr="00CB065B">
        <w:t xml:space="preserve"> </w:t>
      </w:r>
      <w:r>
        <w:t>или</w:t>
      </w:r>
      <w:r w:rsidRPr="00CB065B">
        <w:t xml:space="preserve"> </w:t>
      </w:r>
      <w:r>
        <w:t>побеђују; перфекционизам</w:t>
      </w:r>
      <w:r w:rsidRPr="00CB065B">
        <w:t xml:space="preserve"> (</w:t>
      </w:r>
      <w:r>
        <w:t>не</w:t>
      </w:r>
      <w:r w:rsidRPr="00CB065B">
        <w:t xml:space="preserve"> </w:t>
      </w:r>
      <w:r>
        <w:t>допуштају</w:t>
      </w:r>
      <w:r w:rsidRPr="00CB065B">
        <w:t xml:space="preserve"> </w:t>
      </w:r>
      <w:r>
        <w:t>себи</w:t>
      </w:r>
      <w:r w:rsidRPr="00CB065B">
        <w:t xml:space="preserve"> </w:t>
      </w:r>
      <w:r>
        <w:t>право</w:t>
      </w:r>
      <w:r w:rsidRPr="00CB065B">
        <w:t xml:space="preserve"> </w:t>
      </w:r>
      <w:r>
        <w:t>на</w:t>
      </w:r>
      <w:r w:rsidRPr="00CB065B">
        <w:t xml:space="preserve"> </w:t>
      </w:r>
      <w:r>
        <w:t>грешку</w:t>
      </w:r>
      <w:r w:rsidRPr="00CB065B">
        <w:t>)</w:t>
      </w:r>
      <w:r>
        <w:t>.</w:t>
      </w:r>
      <w:r w:rsidRPr="00CB065B">
        <w:t xml:space="preserve"> </w:t>
      </w:r>
    </w:p>
    <w:p w:rsidR="00881442" w:rsidRPr="00B85018" w:rsidRDefault="00881442" w:rsidP="00881442">
      <w:pPr>
        <w:pStyle w:val="Default"/>
        <w:jc w:val="both"/>
      </w:pPr>
      <w:r w:rsidRPr="00E64BB8">
        <w:rPr>
          <w:bCs/>
          <w:i/>
          <w:iCs/>
        </w:rPr>
        <w:t>Шт</w:t>
      </w:r>
      <w:r>
        <w:rPr>
          <w:bCs/>
          <w:i/>
          <w:iCs/>
        </w:rPr>
        <w:t>а учинити</w:t>
      </w:r>
      <w:r w:rsidRPr="00E64BB8">
        <w:rPr>
          <w:bCs/>
          <w:i/>
          <w:iCs/>
        </w:rPr>
        <w:t xml:space="preserve"> кад</w:t>
      </w:r>
      <w:r>
        <w:rPr>
          <w:bCs/>
          <w:i/>
          <w:iCs/>
        </w:rPr>
        <w:t>а</w:t>
      </w:r>
      <w:r w:rsidRPr="00E64BB8">
        <w:rPr>
          <w:bCs/>
          <w:i/>
          <w:iCs/>
        </w:rPr>
        <w:t xml:space="preserve"> је идентифи</w:t>
      </w:r>
      <w:r>
        <w:rPr>
          <w:bCs/>
          <w:i/>
          <w:iCs/>
        </w:rPr>
        <w:t>ковано</w:t>
      </w:r>
      <w:r w:rsidRPr="00E64BB8">
        <w:rPr>
          <w:bCs/>
          <w:i/>
          <w:iCs/>
        </w:rPr>
        <w:t xml:space="preserve"> дете које је у опасности да "</w:t>
      </w:r>
      <w:r>
        <w:rPr>
          <w:bCs/>
          <w:i/>
          <w:iCs/>
        </w:rPr>
        <w:t>сагори</w:t>
      </w:r>
      <w:r w:rsidRPr="00E64BB8">
        <w:rPr>
          <w:bCs/>
          <w:i/>
          <w:iCs/>
        </w:rPr>
        <w:t xml:space="preserve">"? </w:t>
      </w:r>
      <w:r>
        <w:t>Треба</w:t>
      </w:r>
      <w:r w:rsidRPr="00CB065B">
        <w:t xml:space="preserve"> </w:t>
      </w:r>
      <w:r>
        <w:t>му</w:t>
      </w:r>
      <w:r w:rsidRPr="00CB065B">
        <w:t xml:space="preserve"> </w:t>
      </w:r>
      <w:r>
        <w:t>осигурати</w:t>
      </w:r>
      <w:r w:rsidRPr="00CB065B">
        <w:t xml:space="preserve"> </w:t>
      </w:r>
      <w:r>
        <w:t>позитивну</w:t>
      </w:r>
      <w:r w:rsidRPr="00CB065B">
        <w:t xml:space="preserve"> </w:t>
      </w:r>
      <w:r>
        <w:t>околину</w:t>
      </w:r>
      <w:r w:rsidRPr="00CB065B">
        <w:t xml:space="preserve">, </w:t>
      </w:r>
      <w:r>
        <w:t>која</w:t>
      </w:r>
      <w:r w:rsidRPr="00CB065B">
        <w:t xml:space="preserve"> </w:t>
      </w:r>
      <w:r>
        <w:t>за</w:t>
      </w:r>
      <w:r w:rsidRPr="00CB065B">
        <w:t xml:space="preserve"> </w:t>
      </w:r>
      <w:r>
        <w:t>њега</w:t>
      </w:r>
      <w:r w:rsidRPr="00CB065B">
        <w:t xml:space="preserve"> </w:t>
      </w:r>
      <w:r>
        <w:t>неће</w:t>
      </w:r>
      <w:r w:rsidRPr="00CB065B">
        <w:t xml:space="preserve"> </w:t>
      </w:r>
      <w:r>
        <w:t>бити</w:t>
      </w:r>
      <w:r w:rsidRPr="00CB065B">
        <w:t xml:space="preserve"> </w:t>
      </w:r>
      <w:r>
        <w:t>угрожавајућа</w:t>
      </w:r>
      <w:r w:rsidRPr="00CB065B">
        <w:t xml:space="preserve">, </w:t>
      </w:r>
      <w:r>
        <w:t>и</w:t>
      </w:r>
      <w:r w:rsidRPr="00CB065B">
        <w:t xml:space="preserve"> </w:t>
      </w:r>
      <w:r>
        <w:t>променити</w:t>
      </w:r>
      <w:r w:rsidRPr="00CB065B">
        <w:t xml:space="preserve"> </w:t>
      </w:r>
      <w:r>
        <w:t>његов</w:t>
      </w:r>
      <w:r w:rsidRPr="00CB065B">
        <w:t xml:space="preserve"> </w:t>
      </w:r>
      <w:r>
        <w:t>став</w:t>
      </w:r>
      <w:r w:rsidRPr="00CB065B">
        <w:t xml:space="preserve"> </w:t>
      </w:r>
      <w:r>
        <w:t>према грешкама</w:t>
      </w:r>
      <w:r w:rsidRPr="00CB065B">
        <w:t xml:space="preserve"> </w:t>
      </w:r>
      <w:r>
        <w:t>и</w:t>
      </w:r>
      <w:r w:rsidRPr="00CB065B">
        <w:t xml:space="preserve"> </w:t>
      </w:r>
      <w:r>
        <w:t>поразима</w:t>
      </w:r>
      <w:r w:rsidRPr="00CB065B">
        <w:t xml:space="preserve">: </w:t>
      </w:r>
      <w:r>
        <w:t>оне</w:t>
      </w:r>
      <w:r w:rsidRPr="00CB065B">
        <w:t xml:space="preserve"> </w:t>
      </w:r>
      <w:r>
        <w:t>нису</w:t>
      </w:r>
      <w:r w:rsidRPr="00CB065B">
        <w:t xml:space="preserve"> </w:t>
      </w:r>
      <w:r>
        <w:t>ништа</w:t>
      </w:r>
      <w:r w:rsidRPr="00CB065B">
        <w:t xml:space="preserve"> </w:t>
      </w:r>
      <w:r>
        <w:t>страшно</w:t>
      </w:r>
      <w:r w:rsidRPr="00CB065B">
        <w:t xml:space="preserve"> </w:t>
      </w:r>
      <w:r>
        <w:t>и</w:t>
      </w:r>
      <w:r w:rsidRPr="00CB065B">
        <w:t xml:space="preserve"> </w:t>
      </w:r>
      <w:r>
        <w:t>свима</w:t>
      </w:r>
      <w:r w:rsidRPr="00CB065B">
        <w:t xml:space="preserve"> </w:t>
      </w:r>
      <w:r>
        <w:t>се</w:t>
      </w:r>
      <w:r w:rsidRPr="00CB065B">
        <w:t xml:space="preserve"> </w:t>
      </w:r>
      <w:r>
        <w:t>догађају</w:t>
      </w:r>
      <w:r w:rsidRPr="00CB065B">
        <w:t xml:space="preserve">. </w:t>
      </w:r>
      <w:r>
        <w:t>Снизити</w:t>
      </w:r>
      <w:r w:rsidRPr="00CB065B">
        <w:t xml:space="preserve"> </w:t>
      </w:r>
      <w:r>
        <w:t>његова</w:t>
      </w:r>
      <w:r w:rsidRPr="00CB065B">
        <w:t xml:space="preserve"> </w:t>
      </w:r>
      <w:r>
        <w:t>очекивања</w:t>
      </w:r>
      <w:r w:rsidRPr="00CB065B">
        <w:t xml:space="preserve"> </w:t>
      </w:r>
      <w:r>
        <w:t>и</w:t>
      </w:r>
      <w:r w:rsidRPr="00CB065B">
        <w:t xml:space="preserve"> </w:t>
      </w:r>
      <w:r>
        <w:t>разбити</w:t>
      </w:r>
      <w:r w:rsidRPr="00CB065B">
        <w:t xml:space="preserve"> </w:t>
      </w:r>
      <w:r>
        <w:t>притисак</w:t>
      </w:r>
      <w:r w:rsidRPr="00CB065B">
        <w:t xml:space="preserve"> </w:t>
      </w:r>
      <w:r>
        <w:t>родитеља</w:t>
      </w:r>
      <w:r w:rsidRPr="00CB065B">
        <w:t xml:space="preserve">. </w:t>
      </w:r>
      <w:r>
        <w:t>Снизити</w:t>
      </w:r>
      <w:r w:rsidRPr="00CB065B">
        <w:t xml:space="preserve"> </w:t>
      </w:r>
      <w:r>
        <w:t>очекивања</w:t>
      </w:r>
      <w:r w:rsidRPr="00CB065B">
        <w:t xml:space="preserve"> </w:t>
      </w:r>
      <w:r>
        <w:t>родитеља</w:t>
      </w:r>
      <w:r w:rsidRPr="00CB065B">
        <w:t xml:space="preserve">. </w:t>
      </w:r>
      <w:r>
        <w:t>Упозорити</w:t>
      </w:r>
      <w:r w:rsidRPr="00CB065B">
        <w:t xml:space="preserve"> </w:t>
      </w:r>
      <w:r>
        <w:t>их</w:t>
      </w:r>
      <w:r w:rsidRPr="00CB065B">
        <w:t xml:space="preserve"> </w:t>
      </w:r>
      <w:r>
        <w:t>на</w:t>
      </w:r>
      <w:r w:rsidRPr="00CB065B">
        <w:t xml:space="preserve"> </w:t>
      </w:r>
      <w:r>
        <w:t>опасност</w:t>
      </w:r>
      <w:r w:rsidRPr="00CB065B">
        <w:t xml:space="preserve"> </w:t>
      </w:r>
      <w:r>
        <w:t>која</w:t>
      </w:r>
      <w:r w:rsidRPr="00CB065B">
        <w:t xml:space="preserve"> </w:t>
      </w:r>
      <w:r>
        <w:t>се</w:t>
      </w:r>
      <w:r w:rsidRPr="00CB065B">
        <w:t xml:space="preserve"> </w:t>
      </w:r>
      <w:r>
        <w:t>крије</w:t>
      </w:r>
      <w:r w:rsidRPr="00CB065B">
        <w:t xml:space="preserve"> </w:t>
      </w:r>
      <w:r>
        <w:t>у</w:t>
      </w:r>
      <w:r w:rsidRPr="00CB065B">
        <w:t xml:space="preserve"> </w:t>
      </w:r>
      <w:r>
        <w:t>њиховом</w:t>
      </w:r>
      <w:r w:rsidRPr="00CB065B">
        <w:t xml:space="preserve"> </w:t>
      </w:r>
      <w:r>
        <w:t>притиску</w:t>
      </w:r>
      <w:r w:rsidRPr="00CB065B">
        <w:t xml:space="preserve">. </w:t>
      </w:r>
      <w:r>
        <w:t>Снизити</w:t>
      </w:r>
      <w:r w:rsidRPr="00CB065B">
        <w:t xml:space="preserve"> </w:t>
      </w:r>
      <w:r>
        <w:t>важност</w:t>
      </w:r>
      <w:r w:rsidRPr="00CB065B">
        <w:t xml:space="preserve"> </w:t>
      </w:r>
      <w:r>
        <w:t>победе</w:t>
      </w:r>
      <w:r w:rsidRPr="00CB065B">
        <w:t xml:space="preserve"> </w:t>
      </w:r>
      <w:r>
        <w:t>и</w:t>
      </w:r>
      <w:r w:rsidRPr="00CB065B">
        <w:t xml:space="preserve"> </w:t>
      </w:r>
      <w:r>
        <w:t>не</w:t>
      </w:r>
      <w:r w:rsidRPr="00CB065B">
        <w:t xml:space="preserve"> </w:t>
      </w:r>
      <w:r>
        <w:t>подстивати на</w:t>
      </w:r>
      <w:r w:rsidRPr="00CB065B">
        <w:t xml:space="preserve"> </w:t>
      </w:r>
      <w:r>
        <w:t>победу</w:t>
      </w:r>
      <w:r w:rsidRPr="00CB065B">
        <w:t xml:space="preserve">, </w:t>
      </w:r>
      <w:r>
        <w:t>ако</w:t>
      </w:r>
      <w:r w:rsidRPr="00CB065B">
        <w:t xml:space="preserve"> </w:t>
      </w:r>
      <w:r>
        <w:t>се</w:t>
      </w:r>
      <w:r w:rsidRPr="00CB065B">
        <w:t xml:space="preserve"> </w:t>
      </w:r>
      <w:r>
        <w:t>то</w:t>
      </w:r>
      <w:r w:rsidRPr="00CB065B">
        <w:t xml:space="preserve"> </w:t>
      </w:r>
      <w:r>
        <w:t>до</w:t>
      </w:r>
      <w:r w:rsidRPr="00CB065B">
        <w:t xml:space="preserve"> </w:t>
      </w:r>
      <w:r>
        <w:t>тада</w:t>
      </w:r>
      <w:r w:rsidRPr="00CB065B">
        <w:t xml:space="preserve"> </w:t>
      </w:r>
      <w:r>
        <w:t>радило</w:t>
      </w:r>
      <w:r w:rsidRPr="00CB065B">
        <w:t xml:space="preserve"> (</w:t>
      </w:r>
      <w:r>
        <w:t>од</w:t>
      </w:r>
      <w:r w:rsidRPr="00CB065B">
        <w:t xml:space="preserve"> </w:t>
      </w:r>
      <w:r>
        <w:t>стране</w:t>
      </w:r>
      <w:r w:rsidRPr="00CB065B">
        <w:t xml:space="preserve"> </w:t>
      </w:r>
      <w:r>
        <w:t>тренера</w:t>
      </w:r>
      <w:r w:rsidRPr="00CB065B">
        <w:t xml:space="preserve"> </w:t>
      </w:r>
      <w:r>
        <w:t>и</w:t>
      </w:r>
      <w:r w:rsidRPr="00CB065B">
        <w:t xml:space="preserve"> </w:t>
      </w:r>
      <w:r>
        <w:t>родитеља</w:t>
      </w:r>
      <w:r w:rsidRPr="00CB065B">
        <w:t xml:space="preserve">). </w:t>
      </w:r>
      <w:r>
        <w:t>Подстицати гледање</w:t>
      </w:r>
      <w:r w:rsidRPr="00CB065B">
        <w:t xml:space="preserve"> </w:t>
      </w:r>
      <w:r>
        <w:t>на</w:t>
      </w:r>
      <w:r w:rsidRPr="00CB065B">
        <w:t xml:space="preserve"> </w:t>
      </w:r>
      <w:r>
        <w:t>спорт</w:t>
      </w:r>
      <w:r w:rsidRPr="00CB065B">
        <w:t xml:space="preserve"> </w:t>
      </w:r>
      <w:r>
        <w:t>као</w:t>
      </w:r>
      <w:r w:rsidRPr="00CB065B">
        <w:t xml:space="preserve"> </w:t>
      </w:r>
      <w:r>
        <w:t>на</w:t>
      </w:r>
      <w:r w:rsidRPr="00CB065B">
        <w:t xml:space="preserve"> </w:t>
      </w:r>
      <w:r>
        <w:t>забаву</w:t>
      </w:r>
      <w:r w:rsidRPr="00CB065B">
        <w:t xml:space="preserve">, </w:t>
      </w:r>
      <w:r>
        <w:t>и</w:t>
      </w:r>
      <w:r w:rsidRPr="00CB065B">
        <w:t xml:space="preserve"> </w:t>
      </w:r>
      <w:r>
        <w:t>подстицати на</w:t>
      </w:r>
      <w:r w:rsidRPr="00CB065B">
        <w:t xml:space="preserve"> </w:t>
      </w:r>
      <w:r>
        <w:t>незабрињавање</w:t>
      </w:r>
      <w:r w:rsidRPr="00CB065B">
        <w:t xml:space="preserve">, </w:t>
      </w:r>
      <w:r>
        <w:t>користити</w:t>
      </w:r>
      <w:r w:rsidRPr="00CB065B">
        <w:t xml:space="preserve"> </w:t>
      </w:r>
      <w:r>
        <w:t>хумор</w:t>
      </w:r>
      <w:r w:rsidRPr="00CB065B">
        <w:t xml:space="preserve"> </w:t>
      </w:r>
      <w:r>
        <w:t>и</w:t>
      </w:r>
      <w:r w:rsidRPr="00CB065B">
        <w:t xml:space="preserve"> </w:t>
      </w:r>
      <w:r>
        <w:t>опуштену</w:t>
      </w:r>
      <w:r w:rsidRPr="00CB065B">
        <w:t xml:space="preserve"> </w:t>
      </w:r>
      <w:r>
        <w:t>комуникацију</w:t>
      </w:r>
      <w:r w:rsidRPr="00CB065B">
        <w:t xml:space="preserve"> </w:t>
      </w:r>
      <w:r>
        <w:t>са</w:t>
      </w:r>
      <w:r w:rsidRPr="00CB065B">
        <w:t xml:space="preserve"> </w:t>
      </w:r>
      <w:r>
        <w:t>дететом</w:t>
      </w:r>
      <w:r w:rsidRPr="00CB065B">
        <w:t xml:space="preserve">, </w:t>
      </w:r>
      <w:r>
        <w:t>која</w:t>
      </w:r>
      <w:r w:rsidRPr="00CB065B">
        <w:t xml:space="preserve"> </w:t>
      </w:r>
      <w:r>
        <w:t>не</w:t>
      </w:r>
      <w:r w:rsidRPr="00CB065B">
        <w:t xml:space="preserve"> </w:t>
      </w:r>
      <w:r>
        <w:t>мора</w:t>
      </w:r>
      <w:r w:rsidRPr="00CB065B">
        <w:t xml:space="preserve"> </w:t>
      </w:r>
      <w:r>
        <w:t>увек</w:t>
      </w:r>
      <w:r w:rsidRPr="00CB065B">
        <w:t xml:space="preserve"> </w:t>
      </w:r>
      <w:r>
        <w:t>бити</w:t>
      </w:r>
      <w:r w:rsidRPr="00CB065B">
        <w:t xml:space="preserve"> </w:t>
      </w:r>
      <w:r>
        <w:t>везана</w:t>
      </w:r>
      <w:r w:rsidRPr="00CB065B">
        <w:t xml:space="preserve"> </w:t>
      </w:r>
      <w:r>
        <w:t>уз</w:t>
      </w:r>
      <w:r w:rsidRPr="00CB065B">
        <w:t xml:space="preserve"> </w:t>
      </w:r>
      <w:r>
        <w:t>спорт</w:t>
      </w:r>
      <w:r w:rsidRPr="00CB065B">
        <w:t xml:space="preserve">, </w:t>
      </w:r>
      <w:r>
        <w:t>бити</w:t>
      </w:r>
      <w:r w:rsidRPr="00CB065B">
        <w:t xml:space="preserve"> </w:t>
      </w:r>
      <w:r>
        <w:t>ведар</w:t>
      </w:r>
      <w:r w:rsidRPr="00CB065B">
        <w:t xml:space="preserve"> </w:t>
      </w:r>
      <w:r>
        <w:t>и</w:t>
      </w:r>
      <w:r w:rsidRPr="00CB065B">
        <w:t xml:space="preserve"> </w:t>
      </w:r>
      <w:r>
        <w:t>оптимистичан</w:t>
      </w:r>
      <w:r w:rsidRPr="00CB065B">
        <w:t xml:space="preserve">, </w:t>
      </w:r>
      <w:r>
        <w:t>ширити</w:t>
      </w:r>
      <w:r w:rsidRPr="00CB065B">
        <w:t xml:space="preserve"> </w:t>
      </w:r>
      <w:r>
        <w:t>позитивну</w:t>
      </w:r>
      <w:r w:rsidRPr="00CB065B">
        <w:t xml:space="preserve"> </w:t>
      </w:r>
      <w:r>
        <w:t>атмосферу</w:t>
      </w:r>
      <w:r w:rsidRPr="00CB065B">
        <w:t xml:space="preserve">. </w:t>
      </w:r>
      <w:r>
        <w:t>Смањити</w:t>
      </w:r>
      <w:r w:rsidRPr="00CB065B">
        <w:t xml:space="preserve"> </w:t>
      </w:r>
      <w:r>
        <w:t>обвезе</w:t>
      </w:r>
      <w:r w:rsidRPr="00CB065B">
        <w:t xml:space="preserve">: </w:t>
      </w:r>
      <w:r>
        <w:t>привремено</w:t>
      </w:r>
      <w:r w:rsidRPr="00CB065B">
        <w:t xml:space="preserve"> </w:t>
      </w:r>
      <w:r>
        <w:t>скратити</w:t>
      </w:r>
      <w:r w:rsidRPr="00CB065B">
        <w:t xml:space="preserve"> </w:t>
      </w:r>
      <w:r>
        <w:t>и</w:t>
      </w:r>
      <w:r w:rsidRPr="00CB065B">
        <w:t xml:space="preserve"> </w:t>
      </w:r>
      <w:r>
        <w:t>проредити</w:t>
      </w:r>
      <w:r w:rsidRPr="00CB065B">
        <w:t xml:space="preserve"> </w:t>
      </w:r>
      <w:r>
        <w:t>тренинге</w:t>
      </w:r>
      <w:r w:rsidRPr="00CB065B">
        <w:t xml:space="preserve">, </w:t>
      </w:r>
      <w:r>
        <w:t>путовања</w:t>
      </w:r>
      <w:r w:rsidRPr="00CB065B">
        <w:t xml:space="preserve">, </w:t>
      </w:r>
      <w:r>
        <w:t>преформулирати</w:t>
      </w:r>
      <w:r w:rsidRPr="00CB065B">
        <w:t xml:space="preserve"> </w:t>
      </w:r>
      <w:r>
        <w:t>циљеве</w:t>
      </w:r>
      <w:r w:rsidRPr="00CB065B">
        <w:t xml:space="preserve">. </w:t>
      </w:r>
      <w:r>
        <w:t>Пружити</w:t>
      </w:r>
      <w:r w:rsidRPr="00CB065B">
        <w:t xml:space="preserve"> </w:t>
      </w:r>
      <w:r>
        <w:t>социјалну</w:t>
      </w:r>
      <w:r w:rsidRPr="00CB065B">
        <w:t xml:space="preserve"> </w:t>
      </w:r>
      <w:r>
        <w:t>подршку</w:t>
      </w:r>
      <w:r w:rsidRPr="00CB065B">
        <w:t xml:space="preserve">, </w:t>
      </w:r>
      <w:r>
        <w:lastRenderedPageBreak/>
        <w:t>емоције</w:t>
      </w:r>
      <w:r w:rsidRPr="00CB065B">
        <w:t xml:space="preserve"> </w:t>
      </w:r>
      <w:r>
        <w:t>без</w:t>
      </w:r>
      <w:r w:rsidRPr="00CB065B">
        <w:t xml:space="preserve"> </w:t>
      </w:r>
      <w:r>
        <w:t>обзира</w:t>
      </w:r>
      <w:r w:rsidRPr="00CB065B">
        <w:t xml:space="preserve"> </w:t>
      </w:r>
      <w:r>
        <w:t>на</w:t>
      </w:r>
      <w:r w:rsidRPr="00CB065B">
        <w:t xml:space="preserve"> </w:t>
      </w:r>
      <w:r>
        <w:t>резултат</w:t>
      </w:r>
      <w:r w:rsidRPr="00CB065B">
        <w:t xml:space="preserve"> (</w:t>
      </w:r>
      <w:r>
        <w:t>и</w:t>
      </w:r>
      <w:r w:rsidRPr="00CB065B">
        <w:t xml:space="preserve"> </w:t>
      </w:r>
      <w:r>
        <w:t>родитељи</w:t>
      </w:r>
      <w:r w:rsidRPr="00CB065B">
        <w:t xml:space="preserve"> </w:t>
      </w:r>
      <w:r>
        <w:t>и</w:t>
      </w:r>
      <w:r w:rsidRPr="00CB065B">
        <w:t xml:space="preserve"> </w:t>
      </w:r>
      <w:r>
        <w:t>тренер</w:t>
      </w:r>
      <w:r w:rsidRPr="00CB065B">
        <w:t xml:space="preserve">). </w:t>
      </w:r>
      <w:r>
        <w:t>Потражити</w:t>
      </w:r>
      <w:r w:rsidRPr="00CB065B">
        <w:t xml:space="preserve"> </w:t>
      </w:r>
      <w:r>
        <w:t>помоћ</w:t>
      </w:r>
      <w:r w:rsidRPr="00CB065B">
        <w:t xml:space="preserve"> </w:t>
      </w:r>
      <w:r>
        <w:t>психолога</w:t>
      </w:r>
      <w:r w:rsidRPr="00CB065B">
        <w:t xml:space="preserve">, </w:t>
      </w:r>
      <w:r>
        <w:t>који</w:t>
      </w:r>
      <w:r w:rsidRPr="00CB065B">
        <w:t xml:space="preserve"> </w:t>
      </w:r>
      <w:r>
        <w:t>ће</w:t>
      </w:r>
      <w:r w:rsidRPr="00CB065B">
        <w:t xml:space="preserve"> </w:t>
      </w:r>
      <w:r>
        <w:t>применити</w:t>
      </w:r>
      <w:r w:rsidRPr="00CB065B">
        <w:t xml:space="preserve"> </w:t>
      </w:r>
      <w:r>
        <w:t>технике</w:t>
      </w:r>
      <w:r w:rsidRPr="00CB065B">
        <w:t xml:space="preserve"> </w:t>
      </w:r>
      <w:r>
        <w:t>редукције</w:t>
      </w:r>
      <w:r w:rsidRPr="00CB065B">
        <w:t xml:space="preserve"> </w:t>
      </w:r>
      <w:r>
        <w:t>анксиозности</w:t>
      </w:r>
      <w:r w:rsidRPr="00CB065B">
        <w:t xml:space="preserve"> </w:t>
      </w:r>
      <w:r>
        <w:t>и</w:t>
      </w:r>
      <w:r w:rsidRPr="00CB065B">
        <w:t xml:space="preserve"> </w:t>
      </w:r>
      <w:r>
        <w:t>опуштања</w:t>
      </w:r>
      <w:r>
        <w:rPr>
          <w:lang/>
        </w:rPr>
        <w:t>.</w:t>
      </w:r>
      <w:r w:rsidRPr="00CB065B">
        <w:t xml:space="preserve"> </w:t>
      </w:r>
    </w:p>
    <w:p w:rsidR="00881442" w:rsidRDefault="00881442" w:rsidP="00881442">
      <w:pPr>
        <w:pStyle w:val="Default"/>
        <w:jc w:val="both"/>
        <w:rPr>
          <w:bCs/>
          <w:i/>
          <w:iCs/>
          <w:lang/>
        </w:rPr>
      </w:pPr>
    </w:p>
    <w:p w:rsidR="00881442" w:rsidRPr="00B50D02" w:rsidRDefault="00881442" w:rsidP="00881442">
      <w:pPr>
        <w:pStyle w:val="Default"/>
        <w:jc w:val="both"/>
        <w:rPr>
          <w:b/>
        </w:rPr>
      </w:pPr>
      <w:r w:rsidRPr="00B50D02">
        <w:rPr>
          <w:b/>
          <w:bCs/>
          <w:i/>
          <w:iCs/>
        </w:rPr>
        <w:t xml:space="preserve">Како бити успешан тренер </w:t>
      </w:r>
      <w:r>
        <w:rPr>
          <w:b/>
          <w:bCs/>
          <w:i/>
          <w:iCs/>
          <w:lang/>
        </w:rPr>
        <w:t>млађим категоријама</w:t>
      </w:r>
      <w:r w:rsidRPr="00B50D02">
        <w:rPr>
          <w:b/>
          <w:bCs/>
          <w:i/>
          <w:iCs/>
        </w:rPr>
        <w:t>?</w:t>
      </w:r>
    </w:p>
    <w:p w:rsidR="00881442" w:rsidRPr="00CB065B" w:rsidRDefault="00881442" w:rsidP="00881442">
      <w:pPr>
        <w:pStyle w:val="Default"/>
        <w:jc w:val="both"/>
      </w:pPr>
      <w:r w:rsidRPr="00CB065B">
        <w:t xml:space="preserve">1. </w:t>
      </w:r>
      <w:r>
        <w:t>Усмерити</w:t>
      </w:r>
      <w:r w:rsidRPr="00CB065B">
        <w:t xml:space="preserve"> </w:t>
      </w:r>
      <w:r>
        <w:t>се</w:t>
      </w:r>
      <w:r w:rsidRPr="00CB065B">
        <w:t xml:space="preserve"> </w:t>
      </w:r>
      <w:r>
        <w:t>на</w:t>
      </w:r>
      <w:r w:rsidRPr="00CB065B">
        <w:t xml:space="preserve"> </w:t>
      </w:r>
      <w:r>
        <w:t>оно</w:t>
      </w:r>
      <w:r w:rsidRPr="00CB065B">
        <w:t xml:space="preserve"> </w:t>
      </w:r>
      <w:r>
        <w:t>што</w:t>
      </w:r>
      <w:r w:rsidRPr="00CB065B">
        <w:t xml:space="preserve"> </w:t>
      </w:r>
      <w:r>
        <w:t>деца</w:t>
      </w:r>
      <w:r w:rsidRPr="00CB065B">
        <w:t xml:space="preserve"> </w:t>
      </w:r>
      <w:r>
        <w:t>раде</w:t>
      </w:r>
      <w:r w:rsidRPr="00CB065B">
        <w:t xml:space="preserve"> </w:t>
      </w:r>
      <w:r>
        <w:t>добро</w:t>
      </w:r>
      <w:r w:rsidRPr="00CB065B">
        <w:t xml:space="preserve">, </w:t>
      </w:r>
      <w:r>
        <w:t>а</w:t>
      </w:r>
      <w:r w:rsidRPr="00CB065B">
        <w:t xml:space="preserve"> </w:t>
      </w:r>
      <w:r>
        <w:t>не</w:t>
      </w:r>
      <w:r w:rsidRPr="00CB065B">
        <w:t xml:space="preserve"> </w:t>
      </w:r>
      <w:r>
        <w:t>на</w:t>
      </w:r>
      <w:r w:rsidRPr="00CB065B">
        <w:t xml:space="preserve"> </w:t>
      </w:r>
      <w:r>
        <w:t>њихове</w:t>
      </w:r>
      <w:r w:rsidRPr="00CB065B">
        <w:t xml:space="preserve"> </w:t>
      </w:r>
      <w:r>
        <w:t>грешке</w:t>
      </w:r>
      <w:r w:rsidRPr="00CB065B">
        <w:t xml:space="preserve">! </w:t>
      </w:r>
      <w:r>
        <w:t>Дати им</w:t>
      </w:r>
      <w:r w:rsidRPr="00CB065B">
        <w:t xml:space="preserve"> </w:t>
      </w:r>
      <w:r>
        <w:t>много</w:t>
      </w:r>
      <w:r w:rsidRPr="00CB065B">
        <w:t xml:space="preserve"> </w:t>
      </w:r>
      <w:r>
        <w:t>и</w:t>
      </w:r>
      <w:r w:rsidRPr="00CB065B">
        <w:t xml:space="preserve"> </w:t>
      </w:r>
      <w:r>
        <w:t>често</w:t>
      </w:r>
      <w:r w:rsidRPr="00CB065B">
        <w:t xml:space="preserve"> </w:t>
      </w:r>
      <w:r>
        <w:t>похвал</w:t>
      </w:r>
      <w:r>
        <w:rPr>
          <w:lang/>
        </w:rPr>
        <w:t>а</w:t>
      </w:r>
      <w:r w:rsidRPr="00CB065B">
        <w:t xml:space="preserve"> </w:t>
      </w:r>
      <w:r>
        <w:t>и</w:t>
      </w:r>
      <w:r w:rsidRPr="00CB065B">
        <w:t xml:space="preserve"> </w:t>
      </w:r>
      <w:r>
        <w:t>признања</w:t>
      </w:r>
      <w:r w:rsidRPr="00CB065B">
        <w:t xml:space="preserve">, </w:t>
      </w:r>
      <w:r>
        <w:t>уз</w:t>
      </w:r>
      <w:r w:rsidRPr="00CB065B">
        <w:t xml:space="preserve"> </w:t>
      </w:r>
      <w:r>
        <w:t>тапшање</w:t>
      </w:r>
      <w:r w:rsidRPr="00CB065B">
        <w:t xml:space="preserve"> </w:t>
      </w:r>
      <w:r>
        <w:t>и</w:t>
      </w:r>
      <w:r w:rsidRPr="00CB065B">
        <w:t xml:space="preserve"> </w:t>
      </w:r>
      <w:r>
        <w:t>осмех</w:t>
      </w:r>
      <w:r w:rsidRPr="00CB065B">
        <w:t xml:space="preserve">. </w:t>
      </w:r>
    </w:p>
    <w:p w:rsidR="00881442" w:rsidRPr="00CB065B" w:rsidRDefault="00881442" w:rsidP="00881442">
      <w:pPr>
        <w:pStyle w:val="Default"/>
        <w:jc w:val="both"/>
      </w:pPr>
      <w:r w:rsidRPr="00CB065B">
        <w:t xml:space="preserve">2. </w:t>
      </w:r>
      <w:r>
        <w:t>Похвале</w:t>
      </w:r>
      <w:r w:rsidRPr="00CB065B">
        <w:t xml:space="preserve"> </w:t>
      </w:r>
      <w:r>
        <w:t>давати искрено</w:t>
      </w:r>
      <w:r w:rsidRPr="00CB065B">
        <w:t xml:space="preserve">. </w:t>
      </w:r>
      <w:r>
        <w:t>Реаговати и</w:t>
      </w:r>
      <w:r w:rsidRPr="00CB065B">
        <w:t xml:space="preserve"> </w:t>
      </w:r>
      <w:r>
        <w:t>на</w:t>
      </w:r>
      <w:r w:rsidRPr="00CB065B">
        <w:t xml:space="preserve"> </w:t>
      </w:r>
      <w:r>
        <w:t>лоше</w:t>
      </w:r>
      <w:r w:rsidRPr="00CB065B">
        <w:t xml:space="preserve"> </w:t>
      </w:r>
      <w:r>
        <w:t>извођење</w:t>
      </w:r>
      <w:r w:rsidRPr="00CB065B">
        <w:t xml:space="preserve">, </w:t>
      </w:r>
      <w:r>
        <w:t>али</w:t>
      </w:r>
      <w:r w:rsidRPr="00CB065B">
        <w:t xml:space="preserve"> </w:t>
      </w:r>
      <w:r>
        <w:t>на</w:t>
      </w:r>
      <w:r w:rsidRPr="00CB065B">
        <w:t xml:space="preserve"> </w:t>
      </w:r>
      <w:r>
        <w:t>охрабрујући</w:t>
      </w:r>
      <w:r w:rsidRPr="00CB065B">
        <w:t xml:space="preserve">, </w:t>
      </w:r>
      <w:r>
        <w:t>некажњавајући</w:t>
      </w:r>
      <w:r w:rsidRPr="00CB065B">
        <w:t xml:space="preserve"> </w:t>
      </w:r>
      <w:r>
        <w:t>начин</w:t>
      </w:r>
      <w:r w:rsidRPr="00CB065B">
        <w:t xml:space="preserve">. </w:t>
      </w:r>
    </w:p>
    <w:p w:rsidR="00881442" w:rsidRPr="00CB065B" w:rsidRDefault="00881442" w:rsidP="00881442">
      <w:pPr>
        <w:pStyle w:val="Default"/>
        <w:jc w:val="both"/>
      </w:pPr>
      <w:r w:rsidRPr="00CB065B">
        <w:t xml:space="preserve">3. </w:t>
      </w:r>
      <w:r>
        <w:t>Развијати</w:t>
      </w:r>
      <w:r w:rsidRPr="00CB065B">
        <w:t xml:space="preserve"> </w:t>
      </w:r>
      <w:r>
        <w:t>реална</w:t>
      </w:r>
      <w:r w:rsidRPr="00CB065B">
        <w:t xml:space="preserve"> </w:t>
      </w:r>
      <w:r>
        <w:t>очекивања</w:t>
      </w:r>
      <w:r w:rsidRPr="00CB065B">
        <w:t xml:space="preserve">, </w:t>
      </w:r>
      <w:r>
        <w:t>у</w:t>
      </w:r>
      <w:r w:rsidRPr="00CB065B">
        <w:t xml:space="preserve"> </w:t>
      </w:r>
      <w:r>
        <w:t>складу</w:t>
      </w:r>
      <w:r w:rsidRPr="00CB065B">
        <w:t xml:space="preserve"> </w:t>
      </w:r>
      <w:r>
        <w:t>са</w:t>
      </w:r>
      <w:r w:rsidRPr="00CB065B">
        <w:t xml:space="preserve"> </w:t>
      </w:r>
      <w:r>
        <w:t>узрастом детета</w:t>
      </w:r>
      <w:r w:rsidRPr="00CB065B">
        <w:t xml:space="preserve"> </w:t>
      </w:r>
      <w:r>
        <w:t>и</w:t>
      </w:r>
      <w:r w:rsidRPr="00CB065B">
        <w:t xml:space="preserve"> </w:t>
      </w:r>
      <w:r>
        <w:t>нивоом његових</w:t>
      </w:r>
      <w:r w:rsidRPr="00CB065B">
        <w:t xml:space="preserve"> </w:t>
      </w:r>
      <w:r>
        <w:t>способности</w:t>
      </w:r>
      <w:r w:rsidRPr="00CB065B">
        <w:t xml:space="preserve">. </w:t>
      </w:r>
    </w:p>
    <w:p w:rsidR="00881442" w:rsidRPr="00CB065B" w:rsidRDefault="00881442" w:rsidP="00881442">
      <w:pPr>
        <w:pStyle w:val="Default"/>
        <w:jc w:val="both"/>
      </w:pPr>
      <w:r w:rsidRPr="00CB065B">
        <w:t xml:space="preserve">4. </w:t>
      </w:r>
      <w:r>
        <w:t>Награђивати</w:t>
      </w:r>
      <w:r w:rsidRPr="00CB065B">
        <w:t xml:space="preserve"> </w:t>
      </w:r>
      <w:r>
        <w:t>труд</w:t>
      </w:r>
      <w:r w:rsidRPr="00CB065B">
        <w:t xml:space="preserve"> </w:t>
      </w:r>
      <w:r>
        <w:t>колико</w:t>
      </w:r>
      <w:r w:rsidRPr="00CB065B">
        <w:t xml:space="preserve"> </w:t>
      </w:r>
      <w:r>
        <w:t>и</w:t>
      </w:r>
      <w:r w:rsidRPr="00CB065B">
        <w:t xml:space="preserve"> </w:t>
      </w:r>
      <w:r>
        <w:t>успех</w:t>
      </w:r>
      <w:r w:rsidRPr="00CB065B">
        <w:t xml:space="preserve">, </w:t>
      </w:r>
      <w:r>
        <w:t>ако</w:t>
      </w:r>
      <w:r w:rsidRPr="00CB065B">
        <w:t xml:space="preserve"> </w:t>
      </w:r>
      <w:r>
        <w:t>не</w:t>
      </w:r>
      <w:r w:rsidRPr="00CB065B">
        <w:t xml:space="preserve"> </w:t>
      </w:r>
      <w:r>
        <w:t>и</w:t>
      </w:r>
      <w:r w:rsidRPr="00CB065B">
        <w:t xml:space="preserve"> </w:t>
      </w:r>
      <w:r>
        <w:t>више</w:t>
      </w:r>
      <w:r w:rsidRPr="00CB065B">
        <w:t xml:space="preserve">. </w:t>
      </w:r>
      <w:r>
        <w:t>Ако</w:t>
      </w:r>
      <w:r w:rsidRPr="00CB065B">
        <w:t xml:space="preserve"> </w:t>
      </w:r>
      <w:r>
        <w:rPr>
          <w:lang/>
        </w:rPr>
        <w:t xml:space="preserve">тим </w:t>
      </w:r>
      <w:r>
        <w:t>и</w:t>
      </w:r>
      <w:r w:rsidRPr="00CB065B">
        <w:t xml:space="preserve"> </w:t>
      </w:r>
      <w:r>
        <w:t>изгуби</w:t>
      </w:r>
      <w:r w:rsidRPr="00CB065B">
        <w:t xml:space="preserve">, </w:t>
      </w:r>
      <w:r>
        <w:t>а</w:t>
      </w:r>
      <w:r w:rsidRPr="00CB065B">
        <w:t xml:space="preserve"> </w:t>
      </w:r>
      <w:r>
        <w:t>да</w:t>
      </w:r>
      <w:r>
        <w:rPr>
          <w:lang/>
        </w:rPr>
        <w:t>о</w:t>
      </w:r>
      <w:r w:rsidRPr="00CB065B">
        <w:t xml:space="preserve"> </w:t>
      </w:r>
      <w:r>
        <w:t>је</w:t>
      </w:r>
      <w:r w:rsidRPr="00CB065B">
        <w:t xml:space="preserve"> </w:t>
      </w:r>
      <w:r>
        <w:t>све</w:t>
      </w:r>
      <w:r w:rsidRPr="00CB065B">
        <w:t xml:space="preserve"> </w:t>
      </w:r>
      <w:r>
        <w:t>од</w:t>
      </w:r>
      <w:r w:rsidRPr="00CB065B">
        <w:t xml:space="preserve"> </w:t>
      </w:r>
      <w:r>
        <w:t>себе</w:t>
      </w:r>
      <w:r w:rsidRPr="00CB065B">
        <w:t>,</w:t>
      </w:r>
      <w:r>
        <w:rPr>
          <w:lang/>
        </w:rPr>
        <w:t xml:space="preserve"> и</w:t>
      </w:r>
      <w:r w:rsidRPr="00CB065B">
        <w:t xml:space="preserve"> </w:t>
      </w:r>
      <w:r>
        <w:t>то</w:t>
      </w:r>
      <w:r w:rsidRPr="00CB065B">
        <w:t xml:space="preserve"> </w:t>
      </w:r>
      <w:r>
        <w:t>треба</w:t>
      </w:r>
      <w:r w:rsidRPr="00CB065B">
        <w:t xml:space="preserve"> </w:t>
      </w:r>
      <w:r>
        <w:t>похвалити</w:t>
      </w:r>
      <w:r w:rsidRPr="00CB065B">
        <w:t xml:space="preserve">. </w:t>
      </w:r>
    </w:p>
    <w:p w:rsidR="00881442" w:rsidRPr="00CB065B" w:rsidRDefault="00881442" w:rsidP="00881442">
      <w:pPr>
        <w:pStyle w:val="Default"/>
        <w:jc w:val="both"/>
      </w:pPr>
      <w:r w:rsidRPr="00CB065B">
        <w:t xml:space="preserve">5. </w:t>
      </w:r>
      <w:r>
        <w:t>Усмерити</w:t>
      </w:r>
      <w:r w:rsidRPr="00CB065B">
        <w:t xml:space="preserve"> </w:t>
      </w:r>
      <w:r>
        <w:t>се</w:t>
      </w:r>
      <w:r w:rsidRPr="00CB065B">
        <w:t xml:space="preserve"> </w:t>
      </w:r>
      <w:r>
        <w:t>на</w:t>
      </w:r>
      <w:r w:rsidRPr="00CB065B">
        <w:t xml:space="preserve"> </w:t>
      </w:r>
      <w:r>
        <w:t>подучавање</w:t>
      </w:r>
      <w:r w:rsidRPr="00CB065B">
        <w:t xml:space="preserve"> </w:t>
      </w:r>
      <w:r>
        <w:t>и</w:t>
      </w:r>
      <w:r w:rsidRPr="00CB065B">
        <w:t xml:space="preserve"> </w:t>
      </w:r>
      <w:r>
        <w:t>вежбање</w:t>
      </w:r>
      <w:r w:rsidRPr="00CB065B">
        <w:t xml:space="preserve"> </w:t>
      </w:r>
      <w:r>
        <w:t>вештина</w:t>
      </w:r>
      <w:r w:rsidRPr="00CB065B">
        <w:t xml:space="preserve">. </w:t>
      </w:r>
      <w:r>
        <w:t>Тренинг</w:t>
      </w:r>
      <w:r w:rsidRPr="00CB065B">
        <w:t xml:space="preserve"> </w:t>
      </w:r>
      <w:r>
        <w:t>треба</w:t>
      </w:r>
      <w:r w:rsidRPr="00CB065B">
        <w:t xml:space="preserve"> </w:t>
      </w:r>
      <w:r>
        <w:t>организовати</w:t>
      </w:r>
      <w:r w:rsidRPr="00CB065B">
        <w:t xml:space="preserve"> </w:t>
      </w:r>
      <w:r>
        <w:t>тако</w:t>
      </w:r>
      <w:r w:rsidRPr="00CB065B">
        <w:t xml:space="preserve"> </w:t>
      </w:r>
      <w:r>
        <w:t>да</w:t>
      </w:r>
      <w:r w:rsidRPr="00CB065B">
        <w:t xml:space="preserve"> </w:t>
      </w:r>
      <w:r>
        <w:t>буде</w:t>
      </w:r>
      <w:r w:rsidRPr="00CB065B">
        <w:t xml:space="preserve"> </w:t>
      </w:r>
      <w:r>
        <w:t>разнолик</w:t>
      </w:r>
      <w:r w:rsidRPr="00CB065B">
        <w:t xml:space="preserve"> </w:t>
      </w:r>
      <w:r>
        <w:t>по</w:t>
      </w:r>
      <w:r w:rsidRPr="00CB065B">
        <w:t xml:space="preserve"> </w:t>
      </w:r>
      <w:r>
        <w:t>активностима</w:t>
      </w:r>
      <w:r w:rsidRPr="00CB065B">
        <w:t xml:space="preserve">, </w:t>
      </w:r>
      <w:r>
        <w:t>и</w:t>
      </w:r>
      <w:r w:rsidRPr="00CB065B">
        <w:t xml:space="preserve"> </w:t>
      </w:r>
      <w:r>
        <w:t>да</w:t>
      </w:r>
      <w:r w:rsidRPr="00CB065B">
        <w:t xml:space="preserve"> </w:t>
      </w:r>
      <w:r>
        <w:t>сваки</w:t>
      </w:r>
      <w:r w:rsidRPr="00CB065B">
        <w:t xml:space="preserve"> </w:t>
      </w:r>
      <w:r>
        <w:t>појединац</w:t>
      </w:r>
      <w:r w:rsidRPr="00CB065B">
        <w:t xml:space="preserve"> </w:t>
      </w:r>
      <w:r>
        <w:t>буде</w:t>
      </w:r>
      <w:r w:rsidRPr="00CB065B">
        <w:t xml:space="preserve"> </w:t>
      </w:r>
      <w:r>
        <w:t>што</w:t>
      </w:r>
      <w:r w:rsidRPr="00CB065B">
        <w:t xml:space="preserve"> </w:t>
      </w:r>
      <w:r>
        <w:t>више</w:t>
      </w:r>
      <w:r w:rsidRPr="00CB065B">
        <w:t xml:space="preserve"> </w:t>
      </w:r>
      <w:r>
        <w:t>активан</w:t>
      </w:r>
      <w:r w:rsidRPr="00CB065B">
        <w:t xml:space="preserve">. </w:t>
      </w:r>
      <w:r>
        <w:t>Упутства</w:t>
      </w:r>
      <w:r w:rsidRPr="00CB065B">
        <w:t xml:space="preserve"> </w:t>
      </w:r>
      <w:r>
        <w:t>требају</w:t>
      </w:r>
      <w:r w:rsidRPr="00CB065B">
        <w:t xml:space="preserve"> </w:t>
      </w:r>
      <w:r>
        <w:t>бити</w:t>
      </w:r>
      <w:r w:rsidRPr="00CB065B">
        <w:t xml:space="preserve"> </w:t>
      </w:r>
      <w:r>
        <w:t>кратка</w:t>
      </w:r>
      <w:r w:rsidRPr="00CB065B">
        <w:t xml:space="preserve"> </w:t>
      </w:r>
      <w:r>
        <w:t>и</w:t>
      </w:r>
      <w:r w:rsidRPr="00CB065B">
        <w:t xml:space="preserve"> </w:t>
      </w:r>
      <w:r>
        <w:t>јасна</w:t>
      </w:r>
      <w:r w:rsidRPr="00CB065B">
        <w:t xml:space="preserve">. </w:t>
      </w:r>
      <w:r>
        <w:t>Треба</w:t>
      </w:r>
      <w:r w:rsidRPr="00CB065B">
        <w:t xml:space="preserve"> </w:t>
      </w:r>
      <w:r>
        <w:t>много</w:t>
      </w:r>
      <w:r w:rsidRPr="00CB065B">
        <w:t xml:space="preserve"> </w:t>
      </w:r>
      <w:r>
        <w:t>демонстрирати</w:t>
      </w:r>
      <w:r w:rsidRPr="00CB065B">
        <w:t xml:space="preserve"> </w:t>
      </w:r>
      <w:r>
        <w:t>из</w:t>
      </w:r>
      <w:r w:rsidRPr="00CB065B">
        <w:t xml:space="preserve"> </w:t>
      </w:r>
      <w:r>
        <w:t>различитих</w:t>
      </w:r>
      <w:r w:rsidRPr="00CB065B">
        <w:t xml:space="preserve"> </w:t>
      </w:r>
      <w:r>
        <w:t>углова</w:t>
      </w:r>
      <w:r w:rsidRPr="00CB065B">
        <w:t xml:space="preserve">. </w:t>
      </w:r>
      <w:r>
        <w:t>Што</w:t>
      </w:r>
      <w:r w:rsidRPr="00CB065B">
        <w:t xml:space="preserve"> </w:t>
      </w:r>
      <w:r>
        <w:t>више</w:t>
      </w:r>
      <w:r w:rsidRPr="00CB065B">
        <w:t xml:space="preserve"> </w:t>
      </w:r>
      <w:r>
        <w:t>користити</w:t>
      </w:r>
      <w:r w:rsidRPr="00CB065B">
        <w:t xml:space="preserve"> </w:t>
      </w:r>
      <w:r>
        <w:t>расположиву</w:t>
      </w:r>
      <w:r w:rsidRPr="00CB065B">
        <w:t xml:space="preserve"> </w:t>
      </w:r>
      <w:r>
        <w:t>опрему</w:t>
      </w:r>
      <w:r w:rsidRPr="00CB065B">
        <w:t xml:space="preserve"> </w:t>
      </w:r>
      <w:r>
        <w:t>и</w:t>
      </w:r>
      <w:r w:rsidRPr="00CB065B">
        <w:t xml:space="preserve"> </w:t>
      </w:r>
      <w:r>
        <w:t>техничка</w:t>
      </w:r>
      <w:r w:rsidRPr="00CB065B">
        <w:t xml:space="preserve"> </w:t>
      </w:r>
      <w:r>
        <w:t>помагала</w:t>
      </w:r>
      <w:r w:rsidRPr="00CB065B">
        <w:t xml:space="preserve">. </w:t>
      </w:r>
    </w:p>
    <w:p w:rsidR="00881442" w:rsidRPr="00CB065B" w:rsidRDefault="00881442" w:rsidP="00881442">
      <w:pPr>
        <w:pStyle w:val="Default"/>
        <w:jc w:val="both"/>
      </w:pPr>
      <w:r w:rsidRPr="00CB065B">
        <w:t xml:space="preserve">6. </w:t>
      </w:r>
      <w:r>
        <w:t>Прилагодити</w:t>
      </w:r>
      <w:r w:rsidRPr="00CB065B">
        <w:t xml:space="preserve"> </w:t>
      </w:r>
      <w:r>
        <w:t>активности</w:t>
      </w:r>
      <w:r w:rsidRPr="00CB065B">
        <w:t xml:space="preserve"> </w:t>
      </w:r>
      <w:r>
        <w:t>деци</w:t>
      </w:r>
      <w:r w:rsidRPr="00CB065B">
        <w:t xml:space="preserve">, </w:t>
      </w:r>
      <w:r>
        <w:t>а</w:t>
      </w:r>
      <w:r w:rsidRPr="00CB065B">
        <w:t xml:space="preserve"> </w:t>
      </w:r>
      <w:r>
        <w:t>не</w:t>
      </w:r>
      <w:r w:rsidRPr="00CB065B">
        <w:t xml:space="preserve"> </w:t>
      </w:r>
      <w:r>
        <w:t>децу</w:t>
      </w:r>
      <w:r w:rsidRPr="00CB065B">
        <w:t xml:space="preserve"> </w:t>
      </w:r>
      <w:r>
        <w:t>активностима</w:t>
      </w:r>
      <w:r w:rsidRPr="00CB065B">
        <w:t xml:space="preserve"> (</w:t>
      </w:r>
      <w:r>
        <w:t>смањити</w:t>
      </w:r>
      <w:r w:rsidRPr="00CB065B">
        <w:t xml:space="preserve"> </w:t>
      </w:r>
      <w:r>
        <w:t>величину</w:t>
      </w:r>
      <w:r w:rsidRPr="00CB065B">
        <w:t xml:space="preserve"> </w:t>
      </w:r>
      <w:r>
        <w:t>поља</w:t>
      </w:r>
      <w:r w:rsidRPr="00CB065B">
        <w:t xml:space="preserve"> </w:t>
      </w:r>
      <w:r>
        <w:t>итд</w:t>
      </w:r>
      <w:r w:rsidRPr="00CB065B">
        <w:t xml:space="preserve">.). </w:t>
      </w:r>
      <w:r>
        <w:t>На тај начин ће</w:t>
      </w:r>
      <w:r w:rsidRPr="00CB065B">
        <w:t xml:space="preserve"> </w:t>
      </w:r>
      <w:r>
        <w:t>деца</w:t>
      </w:r>
      <w:r w:rsidRPr="00CB065B">
        <w:t xml:space="preserve"> </w:t>
      </w:r>
      <w:r>
        <w:t>имати</w:t>
      </w:r>
      <w:r w:rsidRPr="00CB065B">
        <w:t xml:space="preserve"> </w:t>
      </w:r>
      <w:r>
        <w:t>више</w:t>
      </w:r>
      <w:r w:rsidRPr="00CB065B">
        <w:t xml:space="preserve"> </w:t>
      </w:r>
      <w:r>
        <w:t>искуства</w:t>
      </w:r>
      <w:r w:rsidRPr="00CB065B">
        <w:t xml:space="preserve"> </w:t>
      </w:r>
      <w:r>
        <w:t>успеха</w:t>
      </w:r>
      <w:r w:rsidRPr="00CB065B">
        <w:t xml:space="preserve">, </w:t>
      </w:r>
      <w:r>
        <w:t>и</w:t>
      </w:r>
      <w:r w:rsidRPr="00CB065B">
        <w:t xml:space="preserve"> </w:t>
      </w:r>
      <w:r>
        <w:t>моћи</w:t>
      </w:r>
      <w:r w:rsidRPr="00CB065B">
        <w:t xml:space="preserve"> </w:t>
      </w:r>
      <w:r>
        <w:t>ће</w:t>
      </w:r>
      <w:r w:rsidRPr="00CB065B">
        <w:t xml:space="preserve"> </w:t>
      </w:r>
      <w:r>
        <w:t>запажати</w:t>
      </w:r>
      <w:r w:rsidRPr="00CB065B">
        <w:t xml:space="preserve"> </w:t>
      </w:r>
      <w:r>
        <w:t>свој</w:t>
      </w:r>
      <w:r w:rsidRPr="00CB065B">
        <w:t xml:space="preserve"> </w:t>
      </w:r>
      <w:r>
        <w:t>напредак</w:t>
      </w:r>
      <w:r w:rsidRPr="00CB065B">
        <w:t xml:space="preserve">. </w:t>
      </w:r>
    </w:p>
    <w:p w:rsidR="00881442" w:rsidRPr="00CB065B" w:rsidRDefault="00881442" w:rsidP="00881442">
      <w:pPr>
        <w:pStyle w:val="Default"/>
        <w:jc w:val="both"/>
      </w:pPr>
      <w:r w:rsidRPr="00CB065B">
        <w:t xml:space="preserve">7. </w:t>
      </w:r>
      <w:r>
        <w:t>Изменити</w:t>
      </w:r>
      <w:r w:rsidRPr="00CB065B">
        <w:t xml:space="preserve"> </w:t>
      </w:r>
      <w:r>
        <w:t>правила</w:t>
      </w:r>
      <w:r w:rsidRPr="00CB065B">
        <w:t xml:space="preserve"> </w:t>
      </w:r>
      <w:r>
        <w:t>игре тако</w:t>
      </w:r>
      <w:r w:rsidRPr="00CB065B">
        <w:t xml:space="preserve"> </w:t>
      </w:r>
      <w:r>
        <w:t>да</w:t>
      </w:r>
      <w:r w:rsidRPr="00CB065B">
        <w:t xml:space="preserve"> </w:t>
      </w:r>
      <w:r>
        <w:t>свако</w:t>
      </w:r>
      <w:r w:rsidRPr="00CB065B">
        <w:t xml:space="preserve"> </w:t>
      </w:r>
      <w:r>
        <w:t>буде</w:t>
      </w:r>
      <w:r w:rsidRPr="00CB065B">
        <w:t xml:space="preserve"> </w:t>
      </w:r>
      <w:r>
        <w:t>максимално</w:t>
      </w:r>
      <w:r w:rsidRPr="00CB065B">
        <w:t xml:space="preserve"> </w:t>
      </w:r>
      <w:r>
        <w:t>активан</w:t>
      </w:r>
      <w:r w:rsidRPr="00CB065B">
        <w:t xml:space="preserve">. </w:t>
      </w:r>
    </w:p>
    <w:p w:rsidR="00881442" w:rsidRPr="00CB065B" w:rsidRDefault="00881442" w:rsidP="00881442">
      <w:pPr>
        <w:pStyle w:val="Default"/>
        <w:jc w:val="both"/>
      </w:pPr>
      <w:r w:rsidRPr="00CB065B">
        <w:t xml:space="preserve">8. </w:t>
      </w:r>
      <w:r>
        <w:t>Похвалити</w:t>
      </w:r>
      <w:r w:rsidRPr="00CB065B">
        <w:t xml:space="preserve"> </w:t>
      </w:r>
      <w:r>
        <w:t>коректну</w:t>
      </w:r>
      <w:r w:rsidRPr="00CB065B">
        <w:t xml:space="preserve"> </w:t>
      </w:r>
      <w:r>
        <w:t>технику</w:t>
      </w:r>
      <w:r w:rsidRPr="00CB065B">
        <w:t xml:space="preserve"> </w:t>
      </w:r>
      <w:r>
        <w:t>и</w:t>
      </w:r>
      <w:r w:rsidRPr="00CB065B">
        <w:t xml:space="preserve"> </w:t>
      </w:r>
      <w:r>
        <w:t>кад</w:t>
      </w:r>
      <w:r w:rsidRPr="00CB065B">
        <w:t xml:space="preserve"> </w:t>
      </w:r>
      <w:r>
        <w:t>није</w:t>
      </w:r>
      <w:r w:rsidRPr="00CB065B">
        <w:t xml:space="preserve"> </w:t>
      </w:r>
      <w:r>
        <w:t>довела</w:t>
      </w:r>
      <w:r w:rsidRPr="00CB065B">
        <w:t xml:space="preserve"> </w:t>
      </w:r>
      <w:r>
        <w:t>до</w:t>
      </w:r>
      <w:r w:rsidRPr="00CB065B">
        <w:t xml:space="preserve"> </w:t>
      </w:r>
      <w:r>
        <w:t>жељеног</w:t>
      </w:r>
      <w:r w:rsidRPr="00CB065B">
        <w:t xml:space="preserve"> </w:t>
      </w:r>
      <w:r>
        <w:t>резултата</w:t>
      </w:r>
      <w:r w:rsidRPr="00CB065B">
        <w:t xml:space="preserve">, </w:t>
      </w:r>
      <w:r>
        <w:t>а</w:t>
      </w:r>
      <w:r w:rsidRPr="00CB065B">
        <w:t xml:space="preserve"> </w:t>
      </w:r>
      <w:r>
        <w:t>не</w:t>
      </w:r>
      <w:r w:rsidRPr="00CB065B">
        <w:t xml:space="preserve"> </w:t>
      </w:r>
      <w:r>
        <w:t>само</w:t>
      </w:r>
      <w:r w:rsidRPr="00CB065B">
        <w:t xml:space="preserve"> </w:t>
      </w:r>
      <w:r>
        <w:t>добар</w:t>
      </w:r>
      <w:r w:rsidRPr="00CB065B">
        <w:t xml:space="preserve"> </w:t>
      </w:r>
      <w:r>
        <w:t>резултат</w:t>
      </w:r>
      <w:r w:rsidRPr="00CB065B">
        <w:t xml:space="preserve">. </w:t>
      </w:r>
      <w:r>
        <w:t>Не</w:t>
      </w:r>
      <w:r w:rsidRPr="00CB065B">
        <w:t xml:space="preserve"> </w:t>
      </w:r>
      <w:r>
        <w:t>хвалити</w:t>
      </w:r>
      <w:r w:rsidRPr="00CB065B">
        <w:t xml:space="preserve"> </w:t>
      </w:r>
      <w:r>
        <w:t>добар</w:t>
      </w:r>
      <w:r w:rsidRPr="00CB065B">
        <w:t xml:space="preserve"> </w:t>
      </w:r>
      <w:r>
        <w:t>резултат</w:t>
      </w:r>
      <w:r w:rsidRPr="00CB065B">
        <w:t xml:space="preserve">, </w:t>
      </w:r>
      <w:r>
        <w:t>ако</w:t>
      </w:r>
      <w:r w:rsidRPr="00CB065B">
        <w:t xml:space="preserve"> </w:t>
      </w:r>
      <w:r>
        <w:t>је</w:t>
      </w:r>
      <w:r w:rsidRPr="00CB065B">
        <w:t xml:space="preserve"> </w:t>
      </w:r>
      <w:r>
        <w:t>вештина</w:t>
      </w:r>
      <w:r w:rsidRPr="00CB065B">
        <w:t xml:space="preserve"> </w:t>
      </w:r>
      <w:r>
        <w:t>која</w:t>
      </w:r>
      <w:r w:rsidRPr="00CB065B">
        <w:t xml:space="preserve"> </w:t>
      </w:r>
      <w:r>
        <w:t>је</w:t>
      </w:r>
      <w:r w:rsidRPr="00CB065B">
        <w:t xml:space="preserve"> </w:t>
      </w:r>
      <w:r>
        <w:t>до</w:t>
      </w:r>
      <w:r w:rsidRPr="00CB065B">
        <w:t xml:space="preserve"> </w:t>
      </w:r>
      <w:r>
        <w:t>њега</w:t>
      </w:r>
      <w:r w:rsidRPr="00CB065B">
        <w:t xml:space="preserve"> </w:t>
      </w:r>
      <w:r>
        <w:t>довела</w:t>
      </w:r>
      <w:r w:rsidRPr="00CB065B">
        <w:t xml:space="preserve"> </w:t>
      </w:r>
      <w:r>
        <w:t>била</w:t>
      </w:r>
      <w:r w:rsidRPr="00CB065B">
        <w:t xml:space="preserve"> </w:t>
      </w:r>
      <w:r>
        <w:t>некоректно</w:t>
      </w:r>
      <w:r w:rsidRPr="00CB065B">
        <w:t xml:space="preserve"> </w:t>
      </w:r>
      <w:r>
        <w:t>изведена</w:t>
      </w:r>
      <w:r w:rsidRPr="00CB065B">
        <w:t xml:space="preserve">. </w:t>
      </w:r>
    </w:p>
    <w:p w:rsidR="00881442" w:rsidRPr="00CB065B" w:rsidRDefault="00881442" w:rsidP="00881442">
      <w:pPr>
        <w:pStyle w:val="Default"/>
        <w:jc w:val="both"/>
      </w:pPr>
      <w:r w:rsidRPr="00CB065B">
        <w:t xml:space="preserve">9. </w:t>
      </w:r>
      <w:r>
        <w:t>Код</w:t>
      </w:r>
      <w:r w:rsidRPr="00CB065B">
        <w:t xml:space="preserve"> </w:t>
      </w:r>
      <w:r>
        <w:t>грешака</w:t>
      </w:r>
      <w:r w:rsidRPr="00CB065B">
        <w:t xml:space="preserve"> </w:t>
      </w:r>
      <w:r>
        <w:t>користити</w:t>
      </w:r>
      <w:r w:rsidRPr="00CB065B">
        <w:t xml:space="preserve"> </w:t>
      </w:r>
      <w:r>
        <w:t>тзв</w:t>
      </w:r>
      <w:r w:rsidRPr="00CB065B">
        <w:t xml:space="preserve">. </w:t>
      </w:r>
      <w:r>
        <w:t>приступ</w:t>
      </w:r>
      <w:r w:rsidRPr="00CB065B">
        <w:t xml:space="preserve"> "</w:t>
      </w:r>
      <w:r>
        <w:t>позитивног</w:t>
      </w:r>
      <w:r w:rsidRPr="00CB065B">
        <w:t xml:space="preserve"> </w:t>
      </w:r>
      <w:r>
        <w:t>сендвича</w:t>
      </w:r>
      <w:r w:rsidRPr="00CB065B">
        <w:t xml:space="preserve">". </w:t>
      </w:r>
      <w:r>
        <w:t>Прво</w:t>
      </w:r>
      <w:r w:rsidRPr="00CB065B">
        <w:t xml:space="preserve"> </w:t>
      </w:r>
      <w:r>
        <w:t>дати</w:t>
      </w:r>
      <w:r w:rsidRPr="00CB065B">
        <w:t xml:space="preserve"> </w:t>
      </w:r>
      <w:r>
        <w:t>позитиван</w:t>
      </w:r>
      <w:r w:rsidRPr="00CB065B">
        <w:t xml:space="preserve"> </w:t>
      </w:r>
      <w:r>
        <w:t>коментар</w:t>
      </w:r>
      <w:r w:rsidRPr="00CB065B">
        <w:t xml:space="preserve"> </w:t>
      </w:r>
      <w:r>
        <w:t>нечега</w:t>
      </w:r>
      <w:r w:rsidRPr="00CB065B">
        <w:t xml:space="preserve"> </w:t>
      </w:r>
      <w:r>
        <w:t>што</w:t>
      </w:r>
      <w:r w:rsidRPr="00CB065B">
        <w:t xml:space="preserve"> </w:t>
      </w:r>
      <w:r>
        <w:t>је</w:t>
      </w:r>
      <w:r w:rsidRPr="00CB065B">
        <w:t xml:space="preserve"> </w:t>
      </w:r>
      <w:r>
        <w:t>дете</w:t>
      </w:r>
      <w:r w:rsidRPr="00CB065B">
        <w:t xml:space="preserve"> </w:t>
      </w:r>
      <w:r>
        <w:t>добро</w:t>
      </w:r>
      <w:r w:rsidRPr="00CB065B">
        <w:t xml:space="preserve"> </w:t>
      </w:r>
      <w:r>
        <w:t>направило</w:t>
      </w:r>
      <w:r w:rsidRPr="00CB065B">
        <w:t xml:space="preserve"> (</w:t>
      </w:r>
      <w:r>
        <w:t>да</w:t>
      </w:r>
      <w:r w:rsidRPr="00CB065B">
        <w:t xml:space="preserve"> </w:t>
      </w:r>
      <w:r>
        <w:t>се</w:t>
      </w:r>
      <w:r w:rsidRPr="00CB065B">
        <w:t xml:space="preserve"> </w:t>
      </w:r>
      <w:r>
        <w:t>умањи</w:t>
      </w:r>
      <w:r w:rsidRPr="00CB065B">
        <w:t xml:space="preserve"> </w:t>
      </w:r>
      <w:r>
        <w:t>његова</w:t>
      </w:r>
      <w:r w:rsidRPr="00CB065B">
        <w:t xml:space="preserve"> </w:t>
      </w:r>
      <w:r>
        <w:t>фрустрација</w:t>
      </w:r>
      <w:r w:rsidRPr="00CB065B">
        <w:t xml:space="preserve"> </w:t>
      </w:r>
      <w:r>
        <w:t>што</w:t>
      </w:r>
      <w:r w:rsidRPr="00CB065B">
        <w:t xml:space="preserve"> </w:t>
      </w:r>
      <w:r>
        <w:t>је</w:t>
      </w:r>
      <w:r w:rsidRPr="00CB065B">
        <w:t xml:space="preserve"> </w:t>
      </w:r>
      <w:r>
        <w:t>погрешио</w:t>
      </w:r>
      <w:r w:rsidRPr="00CB065B">
        <w:t xml:space="preserve">), </w:t>
      </w:r>
      <w:r>
        <w:t>затим</w:t>
      </w:r>
      <w:r w:rsidRPr="00CB065B">
        <w:t xml:space="preserve"> </w:t>
      </w:r>
      <w:r>
        <w:t>дати</w:t>
      </w:r>
      <w:r w:rsidRPr="00CB065B">
        <w:t xml:space="preserve"> </w:t>
      </w:r>
      <w:r>
        <w:t>упутство</w:t>
      </w:r>
      <w:r w:rsidRPr="00CB065B">
        <w:t xml:space="preserve"> </w:t>
      </w:r>
      <w:r>
        <w:t>како</w:t>
      </w:r>
      <w:r w:rsidRPr="00CB065B">
        <w:t xml:space="preserve"> </w:t>
      </w:r>
      <w:r>
        <w:t>да исправи</w:t>
      </w:r>
      <w:r w:rsidRPr="00CB065B">
        <w:t xml:space="preserve"> </w:t>
      </w:r>
      <w:r>
        <w:t>грешку</w:t>
      </w:r>
      <w:r w:rsidRPr="00CB065B">
        <w:t xml:space="preserve">, </w:t>
      </w:r>
      <w:r>
        <w:t>и</w:t>
      </w:r>
      <w:r w:rsidRPr="00CB065B">
        <w:t xml:space="preserve"> </w:t>
      </w:r>
      <w:r>
        <w:t>завршити</w:t>
      </w:r>
      <w:r w:rsidRPr="00CB065B">
        <w:t xml:space="preserve"> </w:t>
      </w:r>
      <w:r>
        <w:t>опет</w:t>
      </w:r>
      <w:r w:rsidRPr="00CB065B">
        <w:t xml:space="preserve"> </w:t>
      </w:r>
      <w:r>
        <w:t>позитивно</w:t>
      </w:r>
      <w:r w:rsidRPr="00CB065B">
        <w:t xml:space="preserve"> – </w:t>
      </w:r>
      <w:r>
        <w:t>са</w:t>
      </w:r>
      <w:r w:rsidRPr="00CB065B">
        <w:t xml:space="preserve"> </w:t>
      </w:r>
      <w:r>
        <w:t>охрабрењем</w:t>
      </w:r>
      <w:r w:rsidRPr="00CB065B">
        <w:t xml:space="preserve">. </w:t>
      </w:r>
    </w:p>
    <w:p w:rsidR="00881442" w:rsidRPr="00CB065B" w:rsidRDefault="00881442" w:rsidP="00881442">
      <w:pPr>
        <w:pStyle w:val="Default"/>
        <w:jc w:val="both"/>
      </w:pPr>
      <w:r w:rsidRPr="00CB065B">
        <w:t xml:space="preserve">10. </w:t>
      </w:r>
      <w:r>
        <w:t>Створити средину</w:t>
      </w:r>
      <w:r w:rsidRPr="00CB065B">
        <w:t xml:space="preserve"> </w:t>
      </w:r>
      <w:r>
        <w:t>која</w:t>
      </w:r>
      <w:r w:rsidRPr="00CB065B">
        <w:t xml:space="preserve"> </w:t>
      </w:r>
      <w:r>
        <w:t>ће</w:t>
      </w:r>
      <w:r w:rsidRPr="00CB065B">
        <w:t xml:space="preserve"> </w:t>
      </w:r>
      <w:r>
        <w:t>умањити</w:t>
      </w:r>
      <w:r w:rsidRPr="00CB065B">
        <w:t xml:space="preserve"> </w:t>
      </w:r>
      <w:r>
        <w:t>страх</w:t>
      </w:r>
      <w:r w:rsidRPr="00CB065B">
        <w:t xml:space="preserve"> </w:t>
      </w:r>
      <w:r>
        <w:t>од</w:t>
      </w:r>
      <w:r w:rsidRPr="00CB065B">
        <w:t xml:space="preserve"> </w:t>
      </w:r>
      <w:r>
        <w:t>испробавања</w:t>
      </w:r>
      <w:r w:rsidRPr="00CB065B">
        <w:t xml:space="preserve"> </w:t>
      </w:r>
      <w:r>
        <w:t>нових</w:t>
      </w:r>
      <w:r w:rsidRPr="00CB065B">
        <w:t xml:space="preserve"> </w:t>
      </w:r>
      <w:r>
        <w:t>вештина</w:t>
      </w:r>
      <w:r w:rsidRPr="00CB065B">
        <w:t xml:space="preserve">. </w:t>
      </w:r>
      <w:r>
        <w:t>Гледати</w:t>
      </w:r>
      <w:r w:rsidRPr="00CB065B">
        <w:t xml:space="preserve"> </w:t>
      </w:r>
      <w:r>
        <w:t>на</w:t>
      </w:r>
      <w:r w:rsidRPr="00CB065B">
        <w:t xml:space="preserve"> </w:t>
      </w:r>
      <w:r>
        <w:t>грешке</w:t>
      </w:r>
      <w:r w:rsidRPr="00CB065B">
        <w:t xml:space="preserve"> </w:t>
      </w:r>
      <w:r>
        <w:t>као</w:t>
      </w:r>
      <w:r w:rsidRPr="00CB065B">
        <w:t xml:space="preserve"> </w:t>
      </w:r>
      <w:r>
        <w:t>на</w:t>
      </w:r>
      <w:r w:rsidRPr="00CB065B">
        <w:t xml:space="preserve"> </w:t>
      </w:r>
      <w:r>
        <w:t>део</w:t>
      </w:r>
      <w:r w:rsidRPr="00CB065B">
        <w:t xml:space="preserve"> </w:t>
      </w:r>
      <w:r>
        <w:t>процеса</w:t>
      </w:r>
      <w:r w:rsidRPr="00CB065B">
        <w:t xml:space="preserve"> </w:t>
      </w:r>
      <w:r>
        <w:t>учења</w:t>
      </w:r>
      <w:r w:rsidRPr="00CB065B">
        <w:t xml:space="preserve">, </w:t>
      </w:r>
      <w:r>
        <w:t>и</w:t>
      </w:r>
      <w:r w:rsidRPr="00CB065B">
        <w:t xml:space="preserve"> </w:t>
      </w:r>
      <w:r>
        <w:t>бити пун</w:t>
      </w:r>
      <w:r w:rsidRPr="00CB065B">
        <w:t xml:space="preserve"> </w:t>
      </w:r>
      <w:r>
        <w:t>охрабрења</w:t>
      </w:r>
      <w:r w:rsidRPr="00CB065B">
        <w:t xml:space="preserve">. </w:t>
      </w:r>
    </w:p>
    <w:p w:rsidR="00881442" w:rsidRPr="00CB065B" w:rsidRDefault="00881442" w:rsidP="00881442">
      <w:pPr>
        <w:pStyle w:val="Default"/>
        <w:jc w:val="both"/>
      </w:pPr>
      <w:r w:rsidRPr="00CB065B">
        <w:t xml:space="preserve">11. </w:t>
      </w:r>
      <w:r>
        <w:t>Ширити</w:t>
      </w:r>
      <w:r w:rsidRPr="00CB065B">
        <w:t xml:space="preserve"> </w:t>
      </w:r>
      <w:r>
        <w:t>ентузијазам</w:t>
      </w:r>
      <w:r w:rsidRPr="00CB065B">
        <w:t xml:space="preserve">, </w:t>
      </w:r>
      <w:r>
        <w:t>добро</w:t>
      </w:r>
      <w:r w:rsidRPr="00CB065B">
        <w:t xml:space="preserve"> </w:t>
      </w:r>
      <w:r>
        <w:t>расположење</w:t>
      </w:r>
      <w:r w:rsidRPr="00CB065B">
        <w:t xml:space="preserve"> </w:t>
      </w:r>
      <w:r>
        <w:t>и</w:t>
      </w:r>
      <w:r w:rsidRPr="00CB065B">
        <w:t xml:space="preserve"> </w:t>
      </w:r>
      <w:r>
        <w:t>позитивно</w:t>
      </w:r>
      <w:r w:rsidRPr="00CB065B">
        <w:t xml:space="preserve"> </w:t>
      </w:r>
      <w:r>
        <w:t>мишљење</w:t>
      </w:r>
      <w:r w:rsidRPr="00CB065B">
        <w:t xml:space="preserve">, </w:t>
      </w:r>
      <w:r>
        <w:t>које</w:t>
      </w:r>
      <w:r w:rsidRPr="00CB065B">
        <w:t xml:space="preserve"> </w:t>
      </w:r>
      <w:r>
        <w:t>се</w:t>
      </w:r>
      <w:r w:rsidRPr="00CB065B">
        <w:t xml:space="preserve"> </w:t>
      </w:r>
      <w:r>
        <w:t>тако</w:t>
      </w:r>
      <w:r w:rsidRPr="00CB065B">
        <w:t xml:space="preserve"> </w:t>
      </w:r>
      <w:r>
        <w:t>преноси</w:t>
      </w:r>
      <w:r w:rsidRPr="00CB065B">
        <w:t xml:space="preserve"> </w:t>
      </w:r>
      <w:r>
        <w:t>на</w:t>
      </w:r>
      <w:r w:rsidRPr="00CB065B">
        <w:t xml:space="preserve"> </w:t>
      </w:r>
      <w:r>
        <w:t>децу</w:t>
      </w:r>
      <w:r w:rsidRPr="00CB065B">
        <w:t xml:space="preserve">. </w:t>
      </w:r>
      <w:r>
        <w:t>Смешити</w:t>
      </w:r>
      <w:r w:rsidRPr="00CB065B">
        <w:t xml:space="preserve"> </w:t>
      </w:r>
      <w:r>
        <w:t>се</w:t>
      </w:r>
      <w:r w:rsidRPr="00CB065B">
        <w:t xml:space="preserve">, </w:t>
      </w:r>
      <w:r>
        <w:t>причати</w:t>
      </w:r>
      <w:r w:rsidRPr="00CB065B">
        <w:t xml:space="preserve"> </w:t>
      </w:r>
      <w:r>
        <w:t>са</w:t>
      </w:r>
      <w:r w:rsidRPr="00CB065B">
        <w:t xml:space="preserve"> </w:t>
      </w:r>
      <w:r>
        <w:t>њима</w:t>
      </w:r>
      <w:r w:rsidRPr="00CB065B">
        <w:t xml:space="preserve"> </w:t>
      </w:r>
      <w:r>
        <w:t>и</w:t>
      </w:r>
      <w:r w:rsidRPr="00CB065B">
        <w:t xml:space="preserve"> </w:t>
      </w:r>
      <w:r>
        <w:t>слушати их</w:t>
      </w:r>
      <w:r w:rsidRPr="00CB065B">
        <w:t xml:space="preserve"> (</w:t>
      </w:r>
      <w:r>
        <w:t>према Weinberg,</w:t>
      </w:r>
      <w:r>
        <w:rPr>
          <w:lang w:val="sr-Latn-CS"/>
        </w:rPr>
        <w:t xml:space="preserve"> Gould,</w:t>
      </w:r>
      <w:r w:rsidRPr="00CB065B">
        <w:t xml:space="preserve"> 2003.). </w:t>
      </w:r>
    </w:p>
    <w:p w:rsidR="00881442" w:rsidRPr="00CB065B" w:rsidRDefault="00881442" w:rsidP="00881442">
      <w:pPr>
        <w:pStyle w:val="Default"/>
        <w:jc w:val="both"/>
      </w:pPr>
    </w:p>
    <w:p w:rsidR="00881442" w:rsidRPr="00FC52A4" w:rsidRDefault="00881442" w:rsidP="00881442">
      <w:pPr>
        <w:pStyle w:val="Default"/>
        <w:jc w:val="both"/>
        <w:rPr>
          <w:i/>
        </w:rPr>
      </w:pPr>
      <w:r w:rsidRPr="00FC52A4">
        <w:rPr>
          <w:i/>
        </w:rPr>
        <w:t>У раду са децом, младима, као и са фудбалерима-аматерима треба примењивати посебан модел психичке припреме, јер онај који се користи у професионалном фудбалу није пригодан. Захтевне и сложене технике које се користе у професионалном фудбалу не могу се употребљавати ради развојних карактеристика ових узрастних категорија и ређих тренинга. Затим, фудбалери немају времена да се посвете менталном тренингу, јер раде и имају друге обвезе, а фудбалом се баве из разоноде. Ментални тренинг деце требао би се пре свега бавити стресом, концентрацијом, мотивацијом и разлозима који доводе до анксиозности (на пример, тренер би требао да схвати зашто неки играч не успева да оствари све своје потенцијале.)</w:t>
      </w:r>
    </w:p>
    <w:p w:rsidR="00881442" w:rsidRPr="00D1745F" w:rsidRDefault="00881442" w:rsidP="00881442">
      <w:pPr>
        <w:rPr>
          <w:lang w:val="en-US"/>
        </w:rPr>
      </w:pPr>
    </w:p>
    <w:p w:rsidR="00881442" w:rsidRPr="00EE64EA" w:rsidRDefault="00881442" w:rsidP="00881442">
      <w:pPr>
        <w:pStyle w:val="Heading2"/>
        <w:spacing w:before="0" w:after="0"/>
        <w:rPr>
          <w:rFonts w:ascii="Times New Roman" w:hAnsi="Times New Roman" w:cs="Times New Roman"/>
          <w:i w:val="0"/>
          <w:lang w:val="en-US"/>
        </w:rPr>
      </w:pPr>
      <w:r>
        <w:rPr>
          <w:rFonts w:ascii="Times New Roman" w:hAnsi="Times New Roman" w:cs="Times New Roman"/>
          <w:i w:val="0"/>
          <w:lang/>
        </w:rPr>
        <w:t>5</w:t>
      </w:r>
      <w:r w:rsidRPr="00EE64EA">
        <w:rPr>
          <w:rFonts w:ascii="Times New Roman" w:hAnsi="Times New Roman" w:cs="Times New Roman"/>
          <w:i w:val="0"/>
          <w:lang w:val="en-US"/>
        </w:rPr>
        <w:t>. ОЦЕЊИВАЊЕ  ВЕ</w:t>
      </w:r>
      <w:r w:rsidRPr="00EE64EA">
        <w:rPr>
          <w:rFonts w:ascii="Times New Roman" w:hAnsi="Times New Roman" w:cs="Times New Roman"/>
          <w:i w:val="0"/>
          <w:lang w:val="sr-Latn-CS"/>
        </w:rPr>
        <w:t>ШТИНЕ</w:t>
      </w:r>
      <w:bookmarkEnd w:id="17"/>
      <w:r w:rsidRPr="00EE64EA">
        <w:rPr>
          <w:rFonts w:ascii="Times New Roman" w:hAnsi="Times New Roman" w:cs="Times New Roman"/>
          <w:i w:val="0"/>
          <w:lang w:val="en-US"/>
        </w:rPr>
        <w:t xml:space="preserve">  </w:t>
      </w:r>
    </w:p>
    <w:p w:rsidR="00881442" w:rsidRDefault="00881442" w:rsidP="00881442">
      <w:pPr>
        <w:jc w:val="both"/>
        <w:rPr>
          <w:lang w:val="sr-Latn-CS"/>
        </w:rPr>
      </w:pPr>
      <w:r>
        <w:rPr>
          <w:lang w:val="sr-Latn-CS"/>
        </w:rPr>
        <w:t xml:space="preserve">Када је било речи о идентификацији талента, видели смо да се у неким системима селекције фудбалера поседовање добре технике сматра важним индикатором талента. У Ајаксовом систему ТИПС оцењивање технике учествује у одлучивању о таленту младог фудбалера. Тако значајна одлука подразумева квалитетно оцењивање тог квалитета играча. У систему Стојан-а постоји „кретни таленат“, што опет поставља захтев за квалитетним оцењивањем тог својства. Међутим, проблем квалитетног оцењивања спортске технике је далеко од доброг решења. Уобичајени „тестови технике“, као што је нпр. слалом дриблинг тест (цик-цак трчање између чуњева) мало говоре о </w:t>
      </w:r>
      <w:r w:rsidRPr="00E04D77">
        <w:rPr>
          <w:iCs/>
          <w:lang w:val="sr-Latn-CS"/>
        </w:rPr>
        <w:t>битним</w:t>
      </w:r>
      <w:r>
        <w:rPr>
          <w:lang w:val="sr-Latn-CS"/>
        </w:rPr>
        <w:t xml:space="preserve"> карактеристикама фудбалске вештине кретања. Коришћење стандардних услова мерења и штоперице обезбеђује </w:t>
      </w:r>
      <w:r w:rsidRPr="00E04D77">
        <w:rPr>
          <w:iCs/>
          <w:lang w:val="sr-Latn-CS"/>
        </w:rPr>
        <w:t>објективно</w:t>
      </w:r>
      <w:r w:rsidRPr="00E04D77">
        <w:rPr>
          <w:lang w:val="sr-Latn-CS"/>
        </w:rPr>
        <w:t xml:space="preserve"> и </w:t>
      </w:r>
      <w:r w:rsidRPr="00E04D77">
        <w:rPr>
          <w:iCs/>
          <w:lang w:val="sr-Latn-CS"/>
        </w:rPr>
        <w:t>прецизно</w:t>
      </w:r>
      <w:r>
        <w:rPr>
          <w:i/>
          <w:iCs/>
          <w:lang w:val="sr-Latn-CS"/>
        </w:rPr>
        <w:t xml:space="preserve"> </w:t>
      </w:r>
      <w:r>
        <w:rPr>
          <w:lang w:val="sr-Latn-CS"/>
        </w:rPr>
        <w:t>тестирање. Ипак, брзо пролажење између десетак непокретних чуњева, распоре</w:t>
      </w:r>
      <w:r>
        <w:rPr>
          <w:lang/>
        </w:rPr>
        <w:t>ђ</w:t>
      </w:r>
      <w:r>
        <w:rPr>
          <w:lang w:val="sr-Latn-CS"/>
        </w:rPr>
        <w:t xml:space="preserve">ених на међусобно једнакој раздаљини тешко да на прави начин репрезентује </w:t>
      </w:r>
      <w:r>
        <w:rPr>
          <w:lang w:val="sr-Latn-CS"/>
        </w:rPr>
        <w:lastRenderedPageBreak/>
        <w:t xml:space="preserve">„слалом“ фудбалера у </w:t>
      </w:r>
      <w:r w:rsidRPr="00E04D77">
        <w:rPr>
          <w:iCs/>
          <w:lang w:val="sr-Latn-CS"/>
        </w:rPr>
        <w:t>реалним</w:t>
      </w:r>
      <w:r>
        <w:rPr>
          <w:lang w:val="sr-Latn-CS"/>
        </w:rPr>
        <w:t xml:space="preserve"> условима, у којима су његови противници у сталном и непредвид</w:t>
      </w:r>
      <w:r>
        <w:rPr>
          <w:lang/>
        </w:rPr>
        <w:t>и</w:t>
      </w:r>
      <w:r>
        <w:rPr>
          <w:lang w:val="sr-Latn-CS"/>
        </w:rPr>
        <w:t xml:space="preserve">вом кретању и које треба заобилазити врло прилагођено у сваком посебном случају. Управо та </w:t>
      </w:r>
      <w:r w:rsidRPr="00E04D77">
        <w:rPr>
          <w:i/>
          <w:iCs/>
          <w:lang w:val="sr-Latn-CS"/>
        </w:rPr>
        <w:t>прилагодљивост</w:t>
      </w:r>
      <w:r w:rsidRPr="00E04D77">
        <w:rPr>
          <w:i/>
          <w:lang w:val="sr-Latn-CS"/>
        </w:rPr>
        <w:t xml:space="preserve"> кретања јединственим</w:t>
      </w:r>
      <w:r>
        <w:rPr>
          <w:i/>
          <w:lang w:val="sr-Latn-CS"/>
        </w:rPr>
        <w:t>,</w:t>
      </w:r>
      <w:r w:rsidRPr="00E04D77">
        <w:rPr>
          <w:i/>
          <w:lang w:val="sr-Latn-CS"/>
        </w:rPr>
        <w:t xml:space="preserve"> непоновљивим и тешко предвидљивим условима јесте кључна карактеристика вештине - карактеристика  због које акцију фудбалера називамо </w:t>
      </w:r>
      <w:r w:rsidRPr="00E04D77">
        <w:rPr>
          <w:i/>
          <w:iCs/>
          <w:lang w:val="sr-Latn-CS"/>
        </w:rPr>
        <w:t>вештином</w:t>
      </w:r>
      <w:r>
        <w:rPr>
          <w:lang w:val="sr-Latn-CS"/>
        </w:rPr>
        <w:t xml:space="preserve">.  </w:t>
      </w:r>
    </w:p>
    <w:p w:rsidR="00881442" w:rsidRDefault="00881442" w:rsidP="00881442">
      <w:pPr>
        <w:jc w:val="both"/>
        <w:rPr>
          <w:lang w:val="sr-Latn-CS"/>
        </w:rPr>
      </w:pPr>
      <w:r>
        <w:rPr>
          <w:lang w:val="sr-Latn-CS"/>
        </w:rPr>
        <w:t xml:space="preserve">Типични </w:t>
      </w:r>
      <w:r w:rsidRPr="0011224A">
        <w:rPr>
          <w:lang w:val="sr-Latn-CS"/>
        </w:rPr>
        <w:t>„</w:t>
      </w:r>
      <w:r w:rsidRPr="00BF0416">
        <w:rPr>
          <w:i/>
          <w:lang w:val="sr-Latn-CS"/>
        </w:rPr>
        <w:t>тестови фудбалске технике</w:t>
      </w:r>
      <w:r w:rsidRPr="0011224A">
        <w:rPr>
          <w:lang w:val="sr-Latn-CS"/>
        </w:rPr>
        <w:t>“</w:t>
      </w:r>
      <w:r>
        <w:rPr>
          <w:lang w:val="sr-Latn-CS"/>
        </w:rPr>
        <w:t>, укључујући оне у којима се оцењује кретање играча са лоптом, имају</w:t>
      </w:r>
      <w:r w:rsidRPr="0011224A">
        <w:rPr>
          <w:lang w:val="sr-Latn-CS"/>
        </w:rPr>
        <w:t xml:space="preserve"> </w:t>
      </w:r>
      <w:r>
        <w:rPr>
          <w:lang w:val="sr-Latn-CS"/>
        </w:rPr>
        <w:t>добру</w:t>
      </w:r>
      <w:r w:rsidRPr="0011224A">
        <w:rPr>
          <w:lang w:val="sr-Latn-CS"/>
        </w:rPr>
        <w:t xml:space="preserve"> </w:t>
      </w:r>
      <w:r>
        <w:rPr>
          <w:i/>
          <w:iCs/>
          <w:lang w:val="sr-Latn-CS"/>
        </w:rPr>
        <w:t>објективност,</w:t>
      </w:r>
      <w:r w:rsidRPr="0011224A">
        <w:rPr>
          <w:i/>
          <w:iCs/>
          <w:lang w:val="sr-Latn-CS"/>
        </w:rPr>
        <w:t xml:space="preserve"> </w:t>
      </w:r>
      <w:r>
        <w:rPr>
          <w:i/>
          <w:iCs/>
          <w:lang w:val="sr-Latn-CS"/>
        </w:rPr>
        <w:t>поузданост и прецизност</w:t>
      </w:r>
      <w:r w:rsidRPr="0011224A">
        <w:rPr>
          <w:lang w:val="sr-Latn-CS"/>
        </w:rPr>
        <w:t xml:space="preserve">, </w:t>
      </w:r>
      <w:r>
        <w:rPr>
          <w:lang w:val="sr-Latn-CS"/>
        </w:rPr>
        <w:t>али</w:t>
      </w:r>
      <w:r w:rsidRPr="0011224A">
        <w:rPr>
          <w:lang w:val="sr-Latn-CS"/>
        </w:rPr>
        <w:t xml:space="preserve"> </w:t>
      </w:r>
      <w:r>
        <w:rPr>
          <w:lang w:val="sr-Latn-CS"/>
        </w:rPr>
        <w:t xml:space="preserve">не и </w:t>
      </w:r>
      <w:r>
        <w:rPr>
          <w:i/>
          <w:iCs/>
          <w:lang w:val="sr-Latn-CS"/>
        </w:rPr>
        <w:t>валидност</w:t>
      </w:r>
      <w:r>
        <w:rPr>
          <w:lang w:val="sr-Latn-CS"/>
        </w:rPr>
        <w:t xml:space="preserve">, с обзиром да је битна карактеристика вештине - решавање задатака у новим и необичним условима - што је правило на фудбалском мечу. Заправо, валидност зависи од тога како дефинишемо </w:t>
      </w:r>
      <w:r w:rsidRPr="00E04D77">
        <w:rPr>
          <w:iCs/>
          <w:lang w:val="sr-Latn-CS"/>
        </w:rPr>
        <w:t>предмет нашег мерења</w:t>
      </w:r>
      <w:r>
        <w:rPr>
          <w:lang w:val="sr-Latn-CS"/>
        </w:rPr>
        <w:t xml:space="preserve">. Ако „моторну вештину“ дефинишемо </w:t>
      </w:r>
      <w:r>
        <w:rPr>
          <w:i/>
          <w:iCs/>
          <w:lang w:val="sr-Latn-CS"/>
        </w:rPr>
        <w:t>економићношћу</w:t>
      </w:r>
      <w:r>
        <w:rPr>
          <w:lang w:val="sr-Latn-CS"/>
        </w:rPr>
        <w:t xml:space="preserve"> и </w:t>
      </w:r>
      <w:r>
        <w:rPr>
          <w:i/>
          <w:iCs/>
          <w:lang w:val="sr-Latn-CS"/>
        </w:rPr>
        <w:t>брзином</w:t>
      </w:r>
      <w:r>
        <w:rPr>
          <w:lang w:val="sr-Latn-CS"/>
        </w:rPr>
        <w:t xml:space="preserve"> извођења задатка, поготово ако задатак  схватимо као </w:t>
      </w:r>
      <w:r>
        <w:rPr>
          <w:i/>
          <w:iCs/>
          <w:lang w:val="sr-Latn-CS"/>
        </w:rPr>
        <w:t>репродукцију</w:t>
      </w:r>
      <w:r w:rsidRPr="00533C9C">
        <w:rPr>
          <w:i/>
          <w:iCs/>
          <w:lang w:val="sr-Latn-CS"/>
        </w:rPr>
        <w:t xml:space="preserve"> </w:t>
      </w:r>
      <w:r>
        <w:rPr>
          <w:i/>
          <w:iCs/>
          <w:lang w:val="sr-Latn-CS"/>
        </w:rPr>
        <w:t>стандардног</w:t>
      </w:r>
      <w:r w:rsidRPr="00533C9C">
        <w:rPr>
          <w:i/>
          <w:iCs/>
          <w:lang w:val="sr-Latn-CS"/>
        </w:rPr>
        <w:t xml:space="preserve"> </w:t>
      </w:r>
      <w:r>
        <w:rPr>
          <w:i/>
          <w:iCs/>
          <w:lang w:val="sr-Latn-CS"/>
        </w:rPr>
        <w:t>кретања</w:t>
      </w:r>
      <w:r>
        <w:rPr>
          <w:lang w:val="sr-Latn-CS"/>
        </w:rPr>
        <w:t xml:space="preserve"> („технике“), тада су тестови са чуњевима валидни тестови. Али ако вештину дефинишемо </w:t>
      </w:r>
      <w:r>
        <w:rPr>
          <w:i/>
          <w:iCs/>
          <w:lang w:val="sr-Latn-CS"/>
        </w:rPr>
        <w:t>оптималним</w:t>
      </w:r>
      <w:r w:rsidRPr="004F3255">
        <w:rPr>
          <w:i/>
          <w:iCs/>
          <w:lang w:val="sr-Latn-CS"/>
        </w:rPr>
        <w:t xml:space="preserve"> </w:t>
      </w:r>
      <w:r>
        <w:rPr>
          <w:i/>
          <w:iCs/>
          <w:lang w:val="sr-Latn-CS"/>
        </w:rPr>
        <w:t>решавањем</w:t>
      </w:r>
      <w:r w:rsidRPr="004F3255">
        <w:rPr>
          <w:i/>
          <w:iCs/>
          <w:lang w:val="sr-Latn-CS"/>
        </w:rPr>
        <w:t xml:space="preserve"> </w:t>
      </w:r>
      <w:r>
        <w:rPr>
          <w:i/>
          <w:iCs/>
          <w:lang w:val="sr-Latn-CS"/>
        </w:rPr>
        <w:t>задатка</w:t>
      </w:r>
      <w:r>
        <w:rPr>
          <w:lang w:val="sr-Latn-CS"/>
        </w:rPr>
        <w:t xml:space="preserve"> у типичним </w:t>
      </w:r>
      <w:r>
        <w:rPr>
          <w:i/>
          <w:iCs/>
          <w:lang w:val="sr-Latn-CS"/>
        </w:rPr>
        <w:t>условима</w:t>
      </w:r>
      <w:r w:rsidRPr="00533C9C">
        <w:rPr>
          <w:i/>
          <w:iCs/>
          <w:lang w:val="sr-Latn-CS"/>
        </w:rPr>
        <w:t xml:space="preserve"> </w:t>
      </w:r>
      <w:r>
        <w:rPr>
          <w:i/>
          <w:iCs/>
          <w:lang w:val="sr-Latn-CS"/>
        </w:rPr>
        <w:t>фудбалске</w:t>
      </w:r>
      <w:r>
        <w:rPr>
          <w:lang w:val="sr-Latn-CS"/>
        </w:rPr>
        <w:t xml:space="preserve"> </w:t>
      </w:r>
      <w:r>
        <w:rPr>
          <w:i/>
          <w:iCs/>
          <w:lang w:val="sr-Latn-CS"/>
        </w:rPr>
        <w:t>утакмице</w:t>
      </w:r>
      <w:r>
        <w:rPr>
          <w:lang w:val="sr-Latn-CS"/>
        </w:rPr>
        <w:t xml:space="preserve">, а пре свега оптималним решењима која </w:t>
      </w:r>
      <w:r>
        <w:rPr>
          <w:i/>
          <w:iCs/>
          <w:lang w:val="sr-Latn-CS"/>
        </w:rPr>
        <w:t>изненађују</w:t>
      </w:r>
      <w:r>
        <w:rPr>
          <w:lang w:val="sr-Latn-CS"/>
        </w:rPr>
        <w:t xml:space="preserve"> противника и тиме доносе важну предност играчу или његовој екипи, онда су нам чуњеви и штоперица од мале користи и такве тестове можемо назвати </w:t>
      </w:r>
      <w:r w:rsidRPr="00BF0416">
        <w:rPr>
          <w:iCs/>
          <w:lang w:val="sr-Latn-CS"/>
        </w:rPr>
        <w:t>не</w:t>
      </w:r>
      <w:r w:rsidRPr="00BF0416">
        <w:rPr>
          <w:lang w:val="sr-Latn-CS"/>
        </w:rPr>
        <w:t>валидним</w:t>
      </w:r>
      <w:r>
        <w:rPr>
          <w:lang w:val="sr-Latn-CS"/>
        </w:rPr>
        <w:t xml:space="preserve">. </w:t>
      </w:r>
    </w:p>
    <w:p w:rsidR="00881442" w:rsidRDefault="00881442" w:rsidP="00881442">
      <w:pPr>
        <w:jc w:val="both"/>
        <w:rPr>
          <w:lang w:val="sr-Latn-CS"/>
        </w:rPr>
      </w:pPr>
      <w:r>
        <w:rPr>
          <w:lang w:val="sr-Latn-CS"/>
        </w:rPr>
        <w:t xml:space="preserve">Веште акције овог типа - </w:t>
      </w:r>
      <w:r w:rsidRPr="009F18D4">
        <w:rPr>
          <w:iCs/>
          <w:lang w:val="sr-Latn-CS"/>
        </w:rPr>
        <w:t>праве</w:t>
      </w:r>
      <w:r>
        <w:rPr>
          <w:lang w:val="sr-Latn-CS"/>
        </w:rPr>
        <w:t xml:space="preserve"> вештине - могу бити </w:t>
      </w:r>
      <w:r w:rsidRPr="009F18D4">
        <w:rPr>
          <w:iCs/>
          <w:lang w:val="sr-Latn-CS"/>
        </w:rPr>
        <w:t>врло неекономичне</w:t>
      </w:r>
      <w:r>
        <w:rPr>
          <w:lang w:val="sr-Latn-CS"/>
        </w:rPr>
        <w:t xml:space="preserve"> (енергетски неоптималне), као што је то ударац маказицама преко главе, али зато могу да буду пресудне у неком мечу. Исто тако </w:t>
      </w:r>
      <w:r w:rsidRPr="009F18D4">
        <w:rPr>
          <w:iCs/>
          <w:lang w:val="sr-Latn-CS"/>
        </w:rPr>
        <w:t>сама брзина</w:t>
      </w:r>
      <w:r>
        <w:rPr>
          <w:lang w:val="sr-Latn-CS"/>
        </w:rPr>
        <w:t xml:space="preserve"> извођења акције не мора да буде критеријум за оцену добре технике. Фудбалер може изводити „бицикл-трик“ врло брзо, али то није довољно </w:t>
      </w:r>
      <w:r>
        <w:rPr>
          <w:lang/>
        </w:rPr>
        <w:t>д</w:t>
      </w:r>
      <w:r>
        <w:rPr>
          <w:lang w:val="sr-Latn-CS"/>
        </w:rPr>
        <w:t xml:space="preserve">а бисмо то назвали фудбалском мајсторијом. Ту се тражи </w:t>
      </w:r>
      <w:r w:rsidRPr="009F18D4">
        <w:rPr>
          <w:iCs/>
          <w:lang w:val="sr-Latn-CS"/>
        </w:rPr>
        <w:t>оптимална</w:t>
      </w:r>
      <w:r>
        <w:rPr>
          <w:lang w:val="sr-Latn-CS"/>
        </w:rPr>
        <w:t xml:space="preserve"> брзина, тј. битнија је временска усклађеност са кретањем-реакцијом противника, јер тек тако „бицикл“ постаје варка, тек тако лажним кретањем сакривамо праву намеру. Видимо понекад играча како „вози бицикл“ пред противником - који не реагује, него чека да види шта тај стварно намерава да уради („брза вожња бицикла“ јесте вештина, као што је генерално жонглирање лоптом - вештина вредна похвале, али се у контексту фудбалске игре тражи додатни критеријум за оцену „добре технике“). Оптимална је она „вожња бицикла“ која покрене противника тако да нама олакша продор. Техничком вештином морамо обухватити и игру петом - која није обухваћена типичним тестовима фудбалске технике. Многи тренери игру петом сматрају опасном. Ипак је она важна техника у фудбалу, ако се изведе вешто. Роналдов ударац петом упућује лопту ка голу противника невеликом брзином, али она долази до мреже поред неколико одбрамбених играча. Ту акцију Роналда не бисмо ни могли сматрати ударцем, с обзиром на право значење те речи у српском језику, што се односи и на Тадићено скретање лопте петом и стварање скоро сигурне прилике суиграчу за погодак</w:t>
      </w:r>
      <w:r>
        <w:rPr>
          <w:lang w:val="sr-Cyrl-CS"/>
        </w:rPr>
        <w:t>,</w:t>
      </w:r>
      <w:r>
        <w:rPr>
          <w:lang w:val="sr-Latn-CS"/>
        </w:rPr>
        <w:t xml:space="preserve"> Ибрахимовићево лобовање противничког голмана петом („шкорпија ударцем“)  је врхунска техника, по ефикасности и по лепоти.</w:t>
      </w:r>
    </w:p>
    <w:p w:rsidR="00881442" w:rsidRPr="0011224A" w:rsidRDefault="00881442" w:rsidP="00881442">
      <w:pPr>
        <w:jc w:val="both"/>
        <w:rPr>
          <w:lang w:val="sr-Latn-CS"/>
        </w:rPr>
      </w:pPr>
      <w:r>
        <w:rPr>
          <w:lang w:val="sr-Latn-CS"/>
        </w:rPr>
        <w:t>Све те „покрете“ - ударце или одбијања лопте - морамо оценити као одличну фудбалску технику, коју уобичајени тестови нису у стању да мере. Због тога је разумљиво понашање фудбалских скаута (извиђача) којима је за оцењивање нечијег фудбалског мајсторства - у односу на стандардне „тестове вештине“ - важнији нечији „изванредан потез“ на утакмици. Ту је проблем то што је такво оцењивање вештине играча прилично</w:t>
      </w:r>
      <w:r w:rsidRPr="0011224A">
        <w:rPr>
          <w:lang w:val="sr-Latn-CS"/>
        </w:rPr>
        <w:t xml:space="preserve"> </w:t>
      </w:r>
      <w:r w:rsidRPr="009F18D4">
        <w:rPr>
          <w:iCs/>
          <w:lang w:val="sr-Latn-CS"/>
        </w:rPr>
        <w:t>субјективна</w:t>
      </w:r>
      <w:r w:rsidRPr="0011224A">
        <w:rPr>
          <w:lang w:val="sr-Latn-CS"/>
        </w:rPr>
        <w:t xml:space="preserve"> </w:t>
      </w:r>
      <w:r>
        <w:rPr>
          <w:lang w:val="sr-Latn-CS"/>
        </w:rPr>
        <w:t>ствар</w:t>
      </w:r>
      <w:r w:rsidRPr="0011224A">
        <w:rPr>
          <w:lang w:val="sr-Latn-CS"/>
        </w:rPr>
        <w:t xml:space="preserve">. </w:t>
      </w:r>
      <w:r>
        <w:rPr>
          <w:lang w:val="sr-Latn-CS"/>
        </w:rPr>
        <w:t>Субјективност оцењивања може да доведе у питање најважнију ствар - валидност оцењивања. Субјективност се смањује укључивањем додатних оцењивача, као и коришћењем видео снимка.</w:t>
      </w:r>
    </w:p>
    <w:p w:rsidR="00881442" w:rsidRDefault="00881442" w:rsidP="00881442">
      <w:pPr>
        <w:jc w:val="both"/>
        <w:rPr>
          <w:lang w:val="sr-Latn-CS"/>
        </w:rPr>
      </w:pPr>
      <w:r>
        <w:rPr>
          <w:lang w:val="sr-Latn-CS"/>
        </w:rPr>
        <w:t xml:space="preserve">Тежња за објективним и квантификованим оцењивањем (мерењем) може да има високу цену у искривљавању правог предмета мерења. Леп пример за то имамо у анализи фудбалског мајсторства </w:t>
      </w:r>
      <w:r w:rsidRPr="00BF0416">
        <w:rPr>
          <w:i/>
          <w:lang w:val="sr-Latn-CS"/>
        </w:rPr>
        <w:t>Кристијана Роналда</w:t>
      </w:r>
      <w:r>
        <w:rPr>
          <w:lang w:val="sr-Latn-CS"/>
        </w:rPr>
        <w:t>, коју су урадили експерти сп</w:t>
      </w:r>
      <w:r>
        <w:rPr>
          <w:lang w:val="sr-Cyrl-CS"/>
        </w:rPr>
        <w:t>о</w:t>
      </w:r>
      <w:r>
        <w:rPr>
          <w:lang w:val="sr-Latn-CS"/>
        </w:rPr>
        <w:t xml:space="preserve">ртске науке 2011. године. У том испитивању је наглашена важна карактеристика научног приступа - мерење. Четири компонете су подвргнуте научној анализи, тј. мерењу у „спортској лабораторији“: Телесна снага, ментална способност, техника и вештина. Већ ова листа компоненти показује тешкоће у научној анализи. Менталном је названа само једна компоненте (способност), док су техника и вештина имплицитно „не-менталне“. Заправо, „жива техника“ (насупрот </w:t>
      </w:r>
      <w:r>
        <w:rPr>
          <w:lang w:val="sr-Latn-CS"/>
        </w:rPr>
        <w:lastRenderedPageBreak/>
        <w:t>биомеханичкој - обично названој „идеализован образац кретања“) је итекако ментална, јер живим - не-механичким -  кретањем управља ум - меморија и перцепција, док је мишићно кретање - углавном извршни (послушни) орган.</w:t>
      </w:r>
    </w:p>
    <w:p w:rsidR="00881442" w:rsidRPr="0011224A" w:rsidRDefault="00881442" w:rsidP="00881442">
      <w:pPr>
        <w:jc w:val="both"/>
        <w:rPr>
          <w:lang w:val="sr-Latn-CS"/>
        </w:rPr>
      </w:pPr>
      <w:r>
        <w:rPr>
          <w:lang w:val="sr-Latn-CS"/>
        </w:rPr>
        <w:t xml:space="preserve">Посебно разматрање заслужује мерење онога што се у нашој средини назива </w:t>
      </w:r>
      <w:r w:rsidRPr="00932BF2">
        <w:rPr>
          <w:i/>
          <w:lang w:val="sr-Latn-CS"/>
        </w:rPr>
        <w:t>експлозивном снагом</w:t>
      </w:r>
      <w:r>
        <w:rPr>
          <w:lang w:val="sr-Latn-CS"/>
        </w:rPr>
        <w:t>, а у енглеској презентацији мерења Роланда - „</w:t>
      </w:r>
      <w:r w:rsidRPr="009F18D4">
        <w:rPr>
          <w:i/>
          <w:lang w:val="sr-Latn-CS"/>
        </w:rPr>
        <w:t>low body power</w:t>
      </w:r>
      <w:r>
        <w:rPr>
          <w:lang w:val="sr-Latn-CS"/>
        </w:rPr>
        <w:t xml:space="preserve">“. У стандардном тесту експлозивне снаге („скочности“) Роналдо се није прославио. У задатку који репрезентује фудбалску експлозивност, тј. скочност код типичног ударца лопте главом, Роналдо постиже резултат раван оном који постижу врхунски светски кошаркаши. Из таквог исхода мерења произлази закључак да </w:t>
      </w:r>
      <w:r w:rsidRPr="00932BF2">
        <w:rPr>
          <w:i/>
          <w:lang w:val="sr-Latn-CS"/>
        </w:rPr>
        <w:t>стандардно мерење физичких способности можда има значаја за спортску науку али за фудбал - нема</w:t>
      </w:r>
      <w:r>
        <w:rPr>
          <w:lang w:val="sr-Latn-CS"/>
        </w:rPr>
        <w:t xml:space="preserve">. Закључак треба да се тиче не само тестирања - у праћењу физичке припреме играча - него и самог процеса физичке припреме. </w:t>
      </w:r>
    </w:p>
    <w:p w:rsidR="00881442" w:rsidRDefault="00881442" w:rsidP="00881442">
      <w:pPr>
        <w:pStyle w:val="Heading2"/>
        <w:spacing w:before="0" w:after="0"/>
        <w:rPr>
          <w:lang w:val="sr-Cyrl-CS"/>
        </w:rPr>
      </w:pPr>
      <w:bookmarkStart w:id="18" w:name="_Toc384757783"/>
    </w:p>
    <w:p w:rsidR="00881442" w:rsidRPr="00932BF2" w:rsidRDefault="00881442" w:rsidP="00881442">
      <w:pPr>
        <w:pStyle w:val="Heading2"/>
        <w:spacing w:before="0" w:after="0"/>
        <w:rPr>
          <w:rFonts w:ascii="Times New Roman" w:hAnsi="Times New Roman" w:cs="Times New Roman"/>
          <w:i w:val="0"/>
          <w:lang w:val="sr-Cyrl-CS"/>
        </w:rPr>
      </w:pPr>
      <w:r>
        <w:rPr>
          <w:rFonts w:ascii="Times New Roman" w:hAnsi="Times New Roman" w:cs="Times New Roman"/>
          <w:i w:val="0"/>
          <w:lang w:val="sr-Cyrl-CS"/>
        </w:rPr>
        <w:t xml:space="preserve">6. </w:t>
      </w:r>
      <w:r w:rsidRPr="005146F9">
        <w:rPr>
          <w:rFonts w:ascii="Times New Roman" w:hAnsi="Times New Roman" w:cs="Times New Roman"/>
          <w:i w:val="0"/>
          <w:lang w:val="sr-Cyrl-CS"/>
        </w:rPr>
        <w:t>КОГНИТИВНА</w:t>
      </w:r>
      <w:r w:rsidRPr="00932BF2">
        <w:rPr>
          <w:rFonts w:ascii="Times New Roman" w:hAnsi="Times New Roman" w:cs="Times New Roman"/>
          <w:i w:val="0"/>
          <w:lang w:val="sr-Cyrl-CS"/>
        </w:rPr>
        <w:t xml:space="preserve"> ПРИРОДА МОТОРНЕ ВЕШТИНЕ</w:t>
      </w:r>
      <w:bookmarkEnd w:id="18"/>
    </w:p>
    <w:p w:rsidR="00881442" w:rsidRPr="009F18D4" w:rsidRDefault="00881442" w:rsidP="00881442">
      <w:pPr>
        <w:jc w:val="both"/>
        <w:rPr>
          <w:lang w:val="sr-Cyrl-CS"/>
        </w:rPr>
      </w:pPr>
      <w:r w:rsidRPr="009F18D4">
        <w:rPr>
          <w:lang w:val="sr-Cyrl-CS"/>
        </w:rPr>
        <w:t xml:space="preserve">У психологији (тзв. </w:t>
      </w:r>
      <w:r w:rsidRPr="009F18D4">
        <w:rPr>
          <w:i/>
          <w:iCs/>
          <w:lang w:val="sr-Cyrl-CS"/>
        </w:rPr>
        <w:t>когнитивној психологији</w:t>
      </w:r>
      <w:r w:rsidRPr="009F18D4">
        <w:rPr>
          <w:lang w:val="sr-Cyrl-CS"/>
        </w:rPr>
        <w:t xml:space="preserve">) се </w:t>
      </w:r>
      <w:r w:rsidRPr="005146F9">
        <w:rPr>
          <w:i/>
          <w:lang w:val="sr-Cyrl-CS"/>
        </w:rPr>
        <w:t>развој вештине</w:t>
      </w:r>
      <w:r w:rsidRPr="009F18D4">
        <w:rPr>
          <w:lang w:val="sr-Cyrl-CS"/>
        </w:rPr>
        <w:t xml:space="preserve"> објашњава као </w:t>
      </w:r>
      <w:r w:rsidRPr="005146F9">
        <w:rPr>
          <w:i/>
          <w:lang w:val="sr-Cyrl-CS"/>
        </w:rPr>
        <w:t>стварање</w:t>
      </w:r>
      <w:r w:rsidRPr="009F18D4">
        <w:rPr>
          <w:lang w:val="sr-Cyrl-CS"/>
        </w:rPr>
        <w:t xml:space="preserve"> </w:t>
      </w:r>
      <w:r w:rsidRPr="009F18D4">
        <w:rPr>
          <w:i/>
          <w:iCs/>
          <w:lang w:val="sr-Cyrl-CS"/>
        </w:rPr>
        <w:t>уопштеног (генерализованог) моторног програма</w:t>
      </w:r>
      <w:r w:rsidRPr="009F18D4">
        <w:rPr>
          <w:lang w:val="sr-Cyrl-CS"/>
        </w:rPr>
        <w:t xml:space="preserve"> или </w:t>
      </w:r>
      <w:r w:rsidRPr="009F18D4">
        <w:rPr>
          <w:i/>
          <w:iCs/>
          <w:lang w:val="sr-Cyrl-CS"/>
        </w:rPr>
        <w:t>схеме</w:t>
      </w:r>
      <w:r w:rsidRPr="009F18D4">
        <w:rPr>
          <w:lang w:val="sr-Cyrl-CS"/>
        </w:rPr>
        <w:t>. Тај појам треба разликовати од појма „</w:t>
      </w:r>
      <w:r w:rsidRPr="009F18D4">
        <w:rPr>
          <w:i/>
          <w:lang w:val="sr-Cyrl-CS"/>
        </w:rPr>
        <w:t>кретни стереотип</w:t>
      </w:r>
      <w:r w:rsidRPr="009F18D4">
        <w:rPr>
          <w:lang w:val="sr-Cyrl-CS"/>
        </w:rPr>
        <w:t>“, који је раније у нашој спортској теорији и пракси био популаран и којим се објашњавала спортска техника. За данашња схватања, тај појам не би био сасвим адекватан ни за разумевање тзв. „</w:t>
      </w:r>
      <w:r w:rsidRPr="009F18D4">
        <w:rPr>
          <w:i/>
          <w:iCs/>
          <w:lang w:val="sr-Cyrl-CS"/>
        </w:rPr>
        <w:t>балистичких покрета</w:t>
      </w:r>
      <w:r w:rsidRPr="009F18D4">
        <w:rPr>
          <w:lang w:val="sr-Cyrl-CS"/>
        </w:rPr>
        <w:t xml:space="preserve">“ - </w:t>
      </w:r>
      <w:r w:rsidRPr="009F18D4">
        <w:rPr>
          <w:i/>
          <w:iCs/>
          <w:lang w:val="sr-Cyrl-CS"/>
        </w:rPr>
        <w:t>препрограмираних</w:t>
      </w:r>
      <w:r w:rsidRPr="009F18D4">
        <w:rPr>
          <w:lang w:val="sr-Cyrl-CS"/>
        </w:rPr>
        <w:t xml:space="preserve"> кретњи, које се непромењене понављају у истим условима. Али такве кретње су врло ретке код човека. Савременом терминологијом речено, то су кретње које не зависе од </w:t>
      </w:r>
      <w:r w:rsidRPr="009F18D4">
        <w:rPr>
          <w:i/>
          <w:lang w:val="sr-Latn-CS"/>
        </w:rPr>
        <w:t>feedback-a</w:t>
      </w:r>
      <w:r w:rsidRPr="009F18D4">
        <w:rPr>
          <w:lang w:val="sr-Cyrl-CS"/>
        </w:rPr>
        <w:t xml:space="preserve">. </w:t>
      </w:r>
      <w:r>
        <w:rPr>
          <w:i/>
          <w:lang w:val="sr-Latn-CS"/>
        </w:rPr>
        <w:t>F</w:t>
      </w:r>
      <w:r w:rsidRPr="009F18D4">
        <w:rPr>
          <w:i/>
          <w:lang w:val="sr-Latn-CS"/>
        </w:rPr>
        <w:t>eedback</w:t>
      </w:r>
      <w:r w:rsidRPr="009F18D4">
        <w:rPr>
          <w:lang w:val="sr-Cyrl-CS"/>
        </w:rPr>
        <w:t xml:space="preserve"> је појам преузет из кибернетике (</w:t>
      </w:r>
      <w:r w:rsidRPr="009F18D4">
        <w:rPr>
          <w:i/>
          <w:lang w:val="sr-Cyrl-CS"/>
        </w:rPr>
        <w:t>науке о управљању</w:t>
      </w:r>
      <w:r w:rsidRPr="009F18D4">
        <w:rPr>
          <w:lang w:val="sr-Cyrl-CS"/>
        </w:rPr>
        <w:t>). Та наука се често користи у описивању управљања разним процесима, у спорту, нпр. у описивању тренажног процеса.</w:t>
      </w:r>
    </w:p>
    <w:p w:rsidR="00881442" w:rsidRPr="009F18D4" w:rsidRDefault="00881442" w:rsidP="00881442">
      <w:pPr>
        <w:jc w:val="both"/>
        <w:rPr>
          <w:lang w:val="sr-Cyrl-CS"/>
        </w:rPr>
      </w:pPr>
      <w:r>
        <w:rPr>
          <w:i/>
          <w:lang w:val="sr-Latn-CS"/>
        </w:rPr>
        <w:t>F</w:t>
      </w:r>
      <w:r w:rsidRPr="009F18D4">
        <w:rPr>
          <w:i/>
          <w:lang w:val="sr-Latn-CS"/>
        </w:rPr>
        <w:t>eedback</w:t>
      </w:r>
      <w:r w:rsidRPr="009F18D4">
        <w:rPr>
          <w:lang w:val="sr-Cyrl-CS"/>
        </w:rPr>
        <w:t xml:space="preserve"> се преводи као </w:t>
      </w:r>
      <w:r w:rsidRPr="009F18D4">
        <w:rPr>
          <w:i/>
          <w:iCs/>
          <w:lang w:val="sr-Cyrl-CS"/>
        </w:rPr>
        <w:t>повратна</w:t>
      </w:r>
      <w:r w:rsidRPr="009F18D4">
        <w:rPr>
          <w:lang w:val="sr-Cyrl-CS"/>
        </w:rPr>
        <w:t xml:space="preserve"> </w:t>
      </w:r>
      <w:r w:rsidRPr="005146F9">
        <w:rPr>
          <w:i/>
          <w:lang w:val="sr-Cyrl-CS"/>
        </w:rPr>
        <w:t>информација</w:t>
      </w:r>
      <w:r w:rsidRPr="009F18D4">
        <w:rPr>
          <w:lang w:val="sr-Cyrl-CS"/>
        </w:rPr>
        <w:t xml:space="preserve"> (некад као</w:t>
      </w:r>
      <w:r>
        <w:rPr>
          <w:lang w:val="sr-Cyrl-CS"/>
        </w:rPr>
        <w:t xml:space="preserve"> и </w:t>
      </w:r>
      <w:r w:rsidRPr="009F18D4">
        <w:rPr>
          <w:lang w:val="sr-Cyrl-CS"/>
        </w:rPr>
        <w:t xml:space="preserve">повратна веза). То је </w:t>
      </w:r>
      <w:r w:rsidRPr="005146F9">
        <w:rPr>
          <w:i/>
          <w:lang w:val="sr-Cyrl-CS"/>
        </w:rPr>
        <w:t>информација која повратно говори о реалном стању процеса, информација коју упоређујемо са оним што смо очекивали да ће се десити и на основу утврђене разлике повратно добијеног и очекиваног</w:t>
      </w:r>
      <w:r w:rsidRPr="009F18D4">
        <w:rPr>
          <w:lang w:val="sr-Cyrl-CS"/>
        </w:rPr>
        <w:t xml:space="preserve">. </w:t>
      </w:r>
    </w:p>
    <w:p w:rsidR="00881442" w:rsidRDefault="00881442" w:rsidP="00881442">
      <w:pPr>
        <w:jc w:val="both"/>
        <w:rPr>
          <w:lang w:val="sr-Cyrl-CS"/>
        </w:rPr>
      </w:pPr>
      <w:r w:rsidRPr="009F18D4">
        <w:rPr>
          <w:lang w:val="sr-Cyrl-CS"/>
        </w:rPr>
        <w:t xml:space="preserve">Из кибернетике је дошао и појам </w:t>
      </w:r>
      <w:r w:rsidRPr="009F18D4">
        <w:rPr>
          <w:i/>
          <w:lang w:val="sr-Latn-CS"/>
        </w:rPr>
        <w:t>feedforward</w:t>
      </w:r>
      <w:r>
        <w:rPr>
          <w:i/>
          <w:iCs/>
          <w:lang w:val="sr-Cyrl-CS"/>
        </w:rPr>
        <w:t>,</w:t>
      </w:r>
      <w:r w:rsidRPr="009F18D4">
        <w:rPr>
          <w:i/>
          <w:iCs/>
          <w:lang w:val="sr-Cyrl-CS"/>
        </w:rPr>
        <w:t xml:space="preserve"> </w:t>
      </w:r>
      <w:r>
        <w:rPr>
          <w:lang w:val="sr-Cyrl-CS"/>
        </w:rPr>
        <w:t>т</w:t>
      </w:r>
      <w:r w:rsidRPr="009F18D4">
        <w:rPr>
          <w:lang w:val="sr-Cyrl-CS"/>
        </w:rPr>
        <w:t>о је</w:t>
      </w:r>
      <w:r w:rsidRPr="009F18D4">
        <w:rPr>
          <w:i/>
          <w:iCs/>
          <w:lang w:val="sr-Cyrl-CS"/>
        </w:rPr>
        <w:t xml:space="preserve"> </w:t>
      </w:r>
      <w:r w:rsidRPr="009F18D4">
        <w:rPr>
          <w:iCs/>
          <w:lang w:val="sr-Cyrl-CS"/>
        </w:rPr>
        <w:t>информација</w:t>
      </w:r>
      <w:r w:rsidRPr="009F18D4">
        <w:rPr>
          <w:lang w:val="sr-Cyrl-CS"/>
        </w:rPr>
        <w:t xml:space="preserve"> која се предаје директно (унапред)  или </w:t>
      </w:r>
      <w:r w:rsidRPr="009F18D4">
        <w:rPr>
          <w:iCs/>
          <w:lang w:val="sr-Cyrl-CS"/>
        </w:rPr>
        <w:t>команда</w:t>
      </w:r>
      <w:r w:rsidRPr="009F18D4">
        <w:rPr>
          <w:lang w:val="sr-Cyrl-CS"/>
        </w:rPr>
        <w:t xml:space="preserve"> којом управљамо неким процесом, нпр. кретањем.</w:t>
      </w:r>
      <w:r>
        <w:rPr>
          <w:lang w:val="sr-Cyrl-CS"/>
        </w:rPr>
        <w:t xml:space="preserve"> </w:t>
      </w:r>
      <w:r w:rsidRPr="009F18D4">
        <w:rPr>
          <w:lang w:val="sr-Cyrl-CS"/>
        </w:rPr>
        <w:t xml:space="preserve">Када би се процес успешно окончао само на основу </w:t>
      </w:r>
      <w:r w:rsidRPr="009F18D4">
        <w:rPr>
          <w:i/>
          <w:lang w:val="sr-Latn-CS"/>
        </w:rPr>
        <w:t>feedforward</w:t>
      </w:r>
      <w:r w:rsidRPr="009F18D4">
        <w:rPr>
          <w:lang w:val="sr-Cyrl-CS"/>
        </w:rPr>
        <w:t xml:space="preserve"> управљања, </w:t>
      </w:r>
      <w:r w:rsidRPr="009F18D4">
        <w:rPr>
          <w:i/>
          <w:lang w:val="sr-Latn-CS"/>
        </w:rPr>
        <w:t>feedback</w:t>
      </w:r>
      <w:r w:rsidRPr="009F18D4">
        <w:rPr>
          <w:lang w:val="sr-Cyrl-CS"/>
        </w:rPr>
        <w:t xml:space="preserve"> не би био потребан. У нашем случају управљања кретањем програм је извор </w:t>
      </w:r>
      <w:r w:rsidRPr="009F18D4">
        <w:rPr>
          <w:i/>
          <w:lang w:val="sr-Latn-CS"/>
        </w:rPr>
        <w:t>feedforward</w:t>
      </w:r>
      <w:r w:rsidRPr="009F18D4">
        <w:rPr>
          <w:lang w:val="sr-Cyrl-CS"/>
        </w:rPr>
        <w:t xml:space="preserve"> информације, али је тешко замислити да се било које човеково кретање (осим нпр. кијања) може тако остварити. Увек постоје некакве смење, нешто што није предвиђено, па команде из моторног програма саме не могу осигурати прилагодљивост понашања.</w:t>
      </w:r>
    </w:p>
    <w:p w:rsidR="00881442" w:rsidRPr="009F18D4" w:rsidRDefault="00881442" w:rsidP="00881442">
      <w:pPr>
        <w:jc w:val="both"/>
        <w:rPr>
          <w:lang w:val="sr-Cyrl-CS"/>
        </w:rPr>
      </w:pPr>
      <w:r w:rsidRPr="009F18D4">
        <w:rPr>
          <w:i/>
          <w:iCs/>
          <w:lang w:val="sr-Cyrl-CS"/>
        </w:rPr>
        <w:t>Флексибилност</w:t>
      </w:r>
      <w:r w:rsidRPr="009F18D4">
        <w:rPr>
          <w:lang w:val="sr-Cyrl-CS"/>
        </w:rPr>
        <w:t xml:space="preserve"> се постиже учешћем бројних </w:t>
      </w:r>
      <w:r w:rsidRPr="009F18D4">
        <w:rPr>
          <w:i/>
          <w:lang w:val="sr-Latn-CS"/>
        </w:rPr>
        <w:t>feedback</w:t>
      </w:r>
      <w:r w:rsidRPr="009F18D4">
        <w:rPr>
          <w:i/>
          <w:iCs/>
          <w:lang w:val="sr-Cyrl-CS"/>
        </w:rPr>
        <w:t xml:space="preserve"> </w:t>
      </w:r>
      <w:r w:rsidRPr="006D6695">
        <w:rPr>
          <w:iCs/>
          <w:lang w:val="sr-Cyrl-CS"/>
        </w:rPr>
        <w:t>петљи</w:t>
      </w:r>
      <w:r w:rsidRPr="009F18D4">
        <w:rPr>
          <w:lang w:val="sr-Cyrl-CS"/>
        </w:rPr>
        <w:t xml:space="preserve"> на разним нивоима испод „уопштене команде“.  Већ </w:t>
      </w:r>
      <w:r w:rsidRPr="006D6695">
        <w:rPr>
          <w:iCs/>
          <w:lang w:val="sr-Cyrl-CS"/>
        </w:rPr>
        <w:t>обично корачање</w:t>
      </w:r>
      <w:r w:rsidRPr="009F18D4">
        <w:rPr>
          <w:lang w:val="sr-Cyrl-CS"/>
        </w:rPr>
        <w:t xml:space="preserve"> по равном терену тражи фино </w:t>
      </w:r>
      <w:r w:rsidRPr="006D6695">
        <w:rPr>
          <w:iCs/>
          <w:lang w:val="sr-Cyrl-CS"/>
        </w:rPr>
        <w:t>подешавање</w:t>
      </w:r>
      <w:r w:rsidRPr="009F18D4">
        <w:rPr>
          <w:lang w:val="sr-Cyrl-CS"/>
        </w:rPr>
        <w:t xml:space="preserve"> рада ногу на основу </w:t>
      </w:r>
      <w:r w:rsidRPr="009F18D4">
        <w:rPr>
          <w:i/>
          <w:lang w:val="sr-Latn-CS"/>
        </w:rPr>
        <w:t>feedback</w:t>
      </w:r>
      <w:r w:rsidRPr="009F18D4">
        <w:rPr>
          <w:lang w:val="sr-Cyrl-CS"/>
        </w:rPr>
        <w:t>-а: кинестезије и додира.</w:t>
      </w:r>
    </w:p>
    <w:p w:rsidR="00881442" w:rsidRPr="009F18D4" w:rsidRDefault="00881442" w:rsidP="00881442">
      <w:pPr>
        <w:jc w:val="both"/>
        <w:rPr>
          <w:lang w:val="sr-Cyrl-CS"/>
        </w:rPr>
      </w:pPr>
      <w:r w:rsidRPr="009F18D4">
        <w:rPr>
          <w:lang w:val="sr-Cyrl-CS"/>
        </w:rPr>
        <w:t xml:space="preserve">Има спортова код којих се програми одвијају без </w:t>
      </w:r>
      <w:r>
        <w:rPr>
          <w:lang w:val="sr-Cyrl-CS"/>
        </w:rPr>
        <w:t>већих</w:t>
      </w:r>
      <w:r w:rsidRPr="009F18D4">
        <w:rPr>
          <w:lang w:val="sr-Cyrl-CS"/>
        </w:rPr>
        <w:t xml:space="preserve"> утицаја средине; већ су поменути „затворени“ спортови.  Ипак и код тих спортова, као што су неке дисциплине атлетике или гимнастика, улога екстероцептора није потпуно искључена, кинестетски </w:t>
      </w:r>
      <w:r w:rsidRPr="009F18D4">
        <w:rPr>
          <w:i/>
          <w:lang w:val="sr-Latn-CS"/>
        </w:rPr>
        <w:t>feedback</w:t>
      </w:r>
      <w:r w:rsidRPr="009F18D4">
        <w:rPr>
          <w:lang w:val="sr-Cyrl-CS"/>
        </w:rPr>
        <w:t xml:space="preserve"> игра велику улогу у управљању кретањем.</w:t>
      </w:r>
    </w:p>
    <w:p w:rsidR="00881442" w:rsidRPr="003A764E" w:rsidRDefault="00881442" w:rsidP="00881442">
      <w:pPr>
        <w:jc w:val="both"/>
        <w:rPr>
          <w:lang w:val="sr-Cyrl-CS"/>
        </w:rPr>
      </w:pPr>
      <w:r w:rsidRPr="003A764E">
        <w:rPr>
          <w:lang w:val="sr-Cyrl-CS"/>
        </w:rPr>
        <w:t xml:space="preserve">За фудбал су карактеристичне </w:t>
      </w:r>
      <w:r w:rsidRPr="003A764E">
        <w:rPr>
          <w:iCs/>
          <w:lang w:val="sr-Cyrl-CS"/>
        </w:rPr>
        <w:t>сложеније</w:t>
      </w:r>
      <w:r w:rsidRPr="003A764E">
        <w:rPr>
          <w:lang w:val="sr-Cyrl-CS"/>
        </w:rPr>
        <w:t xml:space="preserve"> вештине, које суштински зависе од информација добијених првенствено </w:t>
      </w:r>
      <w:r w:rsidRPr="003A764E">
        <w:rPr>
          <w:iCs/>
          <w:lang w:val="sr-Cyrl-CS"/>
        </w:rPr>
        <w:t>чулом вида</w:t>
      </w:r>
      <w:r w:rsidRPr="003A764E">
        <w:rPr>
          <w:lang w:val="sr-Cyrl-CS"/>
        </w:rPr>
        <w:t xml:space="preserve">, о врло </w:t>
      </w:r>
      <w:r w:rsidRPr="003A764E">
        <w:rPr>
          <w:iCs/>
          <w:lang w:val="sr-Cyrl-CS"/>
        </w:rPr>
        <w:t>сложеним и променљивим условима</w:t>
      </w:r>
      <w:r w:rsidRPr="003A764E">
        <w:rPr>
          <w:lang w:val="sr-Cyrl-CS"/>
        </w:rPr>
        <w:t xml:space="preserve"> одвијања акције. Те услове треба</w:t>
      </w:r>
      <w:r w:rsidRPr="003A764E">
        <w:rPr>
          <w:iCs/>
          <w:lang w:val="sr-Cyrl-CS"/>
        </w:rPr>
        <w:t xml:space="preserve"> фино разликовати </w:t>
      </w:r>
      <w:r w:rsidRPr="003A764E">
        <w:rPr>
          <w:lang w:val="sr-Cyrl-CS"/>
        </w:rPr>
        <w:t xml:space="preserve">и одредити </w:t>
      </w:r>
      <w:r w:rsidRPr="003A764E">
        <w:rPr>
          <w:iCs/>
          <w:lang w:val="sr-Cyrl-CS"/>
        </w:rPr>
        <w:t>где</w:t>
      </w:r>
      <w:r w:rsidRPr="003A764E">
        <w:rPr>
          <w:lang w:val="sr-Cyrl-CS"/>
        </w:rPr>
        <w:t xml:space="preserve"> кренути или додати лопту и </w:t>
      </w:r>
      <w:r w:rsidRPr="003A764E">
        <w:rPr>
          <w:iCs/>
          <w:lang w:val="sr-Cyrl-CS"/>
        </w:rPr>
        <w:t>препознати тренутак</w:t>
      </w:r>
      <w:r w:rsidRPr="003A764E">
        <w:rPr>
          <w:lang w:val="sr-Cyrl-CS"/>
        </w:rPr>
        <w:t xml:space="preserve"> када то урадити. Тада су важнији </w:t>
      </w:r>
      <w:r w:rsidRPr="003A764E">
        <w:rPr>
          <w:iCs/>
          <w:lang w:val="sr-Cyrl-CS"/>
        </w:rPr>
        <w:t>пред</w:t>
      </w:r>
      <w:r w:rsidRPr="003A764E">
        <w:rPr>
          <w:lang w:val="sr-Cyrl-CS"/>
        </w:rPr>
        <w:t xml:space="preserve">моторички, </w:t>
      </w:r>
      <w:r w:rsidRPr="003A764E">
        <w:rPr>
          <w:iCs/>
          <w:lang w:val="sr-Cyrl-CS"/>
        </w:rPr>
        <w:t>когнитивни</w:t>
      </w:r>
      <w:r w:rsidRPr="003A764E">
        <w:rPr>
          <w:lang w:val="sr-Cyrl-CS"/>
        </w:rPr>
        <w:t xml:space="preserve"> процеси. </w:t>
      </w:r>
    </w:p>
    <w:p w:rsidR="00881442" w:rsidRPr="009F18D4" w:rsidRDefault="00881442" w:rsidP="00881442">
      <w:pPr>
        <w:jc w:val="both"/>
        <w:rPr>
          <w:lang w:val="sr-Cyrl-CS"/>
        </w:rPr>
      </w:pPr>
      <w:r w:rsidRPr="009F18D4">
        <w:rPr>
          <w:i/>
          <w:iCs/>
          <w:lang w:val="sr-Cyrl-CS"/>
        </w:rPr>
        <w:t>Моторна реализација</w:t>
      </w:r>
      <w:r w:rsidRPr="009F18D4">
        <w:rPr>
          <w:lang w:val="sr-Cyrl-CS"/>
        </w:rPr>
        <w:t xml:space="preserve"> често остаје важна (снажно и прецизно шутирање), али без добре </w:t>
      </w:r>
      <w:r w:rsidRPr="003A764E">
        <w:rPr>
          <w:iCs/>
          <w:lang w:val="sr-Cyrl-CS"/>
        </w:rPr>
        <w:t>перцепције</w:t>
      </w:r>
      <w:r w:rsidRPr="003A764E">
        <w:rPr>
          <w:lang w:val="sr-Cyrl-CS"/>
        </w:rPr>
        <w:t xml:space="preserve"> то неће бити </w:t>
      </w:r>
      <w:r w:rsidRPr="003A764E">
        <w:rPr>
          <w:iCs/>
          <w:lang w:val="sr-Cyrl-CS"/>
        </w:rPr>
        <w:t>вешто</w:t>
      </w:r>
      <w:r w:rsidRPr="003A764E">
        <w:rPr>
          <w:lang w:val="sr-Cyrl-CS"/>
        </w:rPr>
        <w:t xml:space="preserve"> понашање</w:t>
      </w:r>
      <w:r w:rsidRPr="009F18D4">
        <w:rPr>
          <w:lang w:val="sr-Cyrl-CS"/>
        </w:rPr>
        <w:t xml:space="preserve">. Штавише, има тренутака када има врло мало захтева </w:t>
      </w:r>
      <w:r w:rsidRPr="003A764E">
        <w:rPr>
          <w:iCs/>
          <w:lang w:val="sr-Cyrl-CS"/>
        </w:rPr>
        <w:t>моторици</w:t>
      </w:r>
      <w:r w:rsidRPr="003A764E">
        <w:rPr>
          <w:lang w:val="sr-Cyrl-CS"/>
        </w:rPr>
        <w:t xml:space="preserve">, већ је пресудна </w:t>
      </w:r>
      <w:r w:rsidRPr="003A764E">
        <w:rPr>
          <w:iCs/>
          <w:lang w:val="sr-Cyrl-CS"/>
        </w:rPr>
        <w:t>одлука</w:t>
      </w:r>
      <w:r w:rsidRPr="003A764E">
        <w:rPr>
          <w:lang w:val="sr-Cyrl-CS"/>
        </w:rPr>
        <w:t xml:space="preserve"> о томе </w:t>
      </w:r>
      <w:r w:rsidRPr="003A764E">
        <w:rPr>
          <w:iCs/>
          <w:lang w:val="sr-Cyrl-CS"/>
        </w:rPr>
        <w:t>шта</w:t>
      </w:r>
      <w:r w:rsidRPr="003A764E">
        <w:rPr>
          <w:lang w:val="sr-Cyrl-CS"/>
        </w:rPr>
        <w:t xml:space="preserve"> урадити и тај </w:t>
      </w:r>
      <w:r w:rsidRPr="003A764E">
        <w:rPr>
          <w:iCs/>
          <w:lang w:val="sr-Cyrl-CS"/>
        </w:rPr>
        <w:t>избор</w:t>
      </w:r>
      <w:r w:rsidRPr="003A764E">
        <w:rPr>
          <w:lang w:val="sr-Cyrl-CS"/>
        </w:rPr>
        <w:t xml:space="preserve">, а </w:t>
      </w:r>
      <w:r w:rsidRPr="003A764E">
        <w:rPr>
          <w:iCs/>
          <w:lang w:val="sr-Cyrl-CS"/>
        </w:rPr>
        <w:t>не моторна реализација</w:t>
      </w:r>
      <w:r w:rsidRPr="003A764E">
        <w:rPr>
          <w:lang w:val="sr-Cyrl-CS"/>
        </w:rPr>
        <w:t xml:space="preserve"> одговора представљају одлучујући фактор успеха акције. Када тренер (или играч) „зове“ неку акцију од својих играча, на основу откривене шансе - то је манифестација чисте </w:t>
      </w:r>
      <w:r w:rsidRPr="003A764E">
        <w:rPr>
          <w:iCs/>
          <w:lang w:val="sr-Cyrl-CS"/>
        </w:rPr>
        <w:t>когнитивне</w:t>
      </w:r>
      <w:r w:rsidRPr="003A764E">
        <w:rPr>
          <w:lang w:val="sr-Cyrl-CS"/>
        </w:rPr>
        <w:t xml:space="preserve"> вештине, јер са играчима који треба да остваре акцију може да комуницира гестом, говором, а тренер чак и писмено.</w:t>
      </w:r>
    </w:p>
    <w:p w:rsidR="00881442" w:rsidRPr="003A764E" w:rsidRDefault="00881442" w:rsidP="00881442">
      <w:pPr>
        <w:jc w:val="both"/>
        <w:rPr>
          <w:i/>
          <w:lang w:val="sr-Cyrl-CS"/>
        </w:rPr>
      </w:pPr>
      <w:r w:rsidRPr="003A764E">
        <w:rPr>
          <w:i/>
          <w:lang w:val="sr-Cyrl-CS"/>
        </w:rPr>
        <w:lastRenderedPageBreak/>
        <w:t xml:space="preserve">Дакле, постоје у фудбалу разне врсте </w:t>
      </w:r>
      <w:r w:rsidRPr="003A764E">
        <w:rPr>
          <w:i/>
          <w:iCs/>
          <w:lang w:val="sr-Cyrl-CS"/>
        </w:rPr>
        <w:t>задатака</w:t>
      </w:r>
      <w:r w:rsidRPr="003A764E">
        <w:rPr>
          <w:i/>
          <w:lang w:val="sr-Cyrl-CS"/>
        </w:rPr>
        <w:t xml:space="preserve"> и разне врсте </w:t>
      </w:r>
      <w:r w:rsidRPr="003A764E">
        <w:rPr>
          <w:i/>
          <w:iCs/>
          <w:lang w:val="sr-Cyrl-CS"/>
        </w:rPr>
        <w:t>вештина</w:t>
      </w:r>
      <w:r w:rsidRPr="003A764E">
        <w:rPr>
          <w:i/>
          <w:lang w:val="sr-Cyrl-CS"/>
        </w:rPr>
        <w:t xml:space="preserve">. У </w:t>
      </w:r>
      <w:r w:rsidRPr="003A764E">
        <w:rPr>
          <w:i/>
          <w:iCs/>
          <w:lang w:val="sr-Cyrl-CS"/>
        </w:rPr>
        <w:t>моторним</w:t>
      </w:r>
      <w:r w:rsidRPr="003A764E">
        <w:rPr>
          <w:i/>
          <w:lang w:val="sr-Cyrl-CS"/>
        </w:rPr>
        <w:t xml:space="preserve"> вештинама пресудна је вешта употреба моторике, а у </w:t>
      </w:r>
      <w:r w:rsidRPr="003A764E">
        <w:rPr>
          <w:i/>
          <w:iCs/>
          <w:lang w:val="sr-Cyrl-CS"/>
        </w:rPr>
        <w:t>когнитивним</w:t>
      </w:r>
      <w:r w:rsidRPr="003A764E">
        <w:rPr>
          <w:i/>
          <w:lang w:val="sr-Cyrl-CS"/>
        </w:rPr>
        <w:t xml:space="preserve"> вештинама - пресудна је </w:t>
      </w:r>
      <w:r w:rsidRPr="003A764E">
        <w:rPr>
          <w:i/>
          <w:iCs/>
          <w:lang w:val="sr-Cyrl-CS"/>
        </w:rPr>
        <w:t>перцепција и одлучивање</w:t>
      </w:r>
      <w:r w:rsidRPr="003A764E">
        <w:rPr>
          <w:i/>
          <w:lang w:val="sr-Cyrl-CS"/>
        </w:rPr>
        <w:t xml:space="preserve">.   </w:t>
      </w:r>
    </w:p>
    <w:p w:rsidR="00881442" w:rsidRDefault="00881442" w:rsidP="00881442">
      <w:pPr>
        <w:pStyle w:val="Heading2"/>
        <w:spacing w:before="0" w:after="0"/>
        <w:jc w:val="both"/>
        <w:rPr>
          <w:rFonts w:ascii="Times New Roman" w:hAnsi="Times New Roman" w:cs="Times New Roman"/>
          <w:lang/>
        </w:rPr>
      </w:pPr>
      <w:bookmarkStart w:id="19" w:name="_Toc384757784"/>
    </w:p>
    <w:p w:rsidR="00881442" w:rsidRPr="00FF229A" w:rsidRDefault="00881442" w:rsidP="00881442">
      <w:pPr>
        <w:pStyle w:val="Heading2"/>
        <w:spacing w:before="0" w:after="0"/>
        <w:jc w:val="both"/>
        <w:rPr>
          <w:rFonts w:ascii="Times New Roman" w:hAnsi="Times New Roman" w:cs="Times New Roman"/>
          <w:i w:val="0"/>
          <w:lang w:val="sr-Cyrl-CS"/>
        </w:rPr>
      </w:pPr>
      <w:r>
        <w:rPr>
          <w:rFonts w:ascii="Times New Roman" w:hAnsi="Times New Roman" w:cs="Times New Roman"/>
          <w:i w:val="0"/>
          <w:lang w:val="sr-Cyrl-CS"/>
        </w:rPr>
        <w:t xml:space="preserve">7. </w:t>
      </w:r>
      <w:r w:rsidRPr="00FF229A">
        <w:rPr>
          <w:rFonts w:ascii="Times New Roman" w:hAnsi="Times New Roman" w:cs="Times New Roman"/>
          <w:i w:val="0"/>
          <w:lang w:val="sr-Cyrl-CS"/>
        </w:rPr>
        <w:t>ОБУЧАВАЊЕ МОТОРНИМ  ВЕШТИНАМА И ИМПЛИКАЦИЈЕ ЗА РАЗВОЈ ТЕХНИЧКЕ СПОСОБНОСТИ (СПРЕМНОСТИ) ФУДБАЛЕРА</w:t>
      </w:r>
      <w:bookmarkEnd w:id="19"/>
    </w:p>
    <w:p w:rsidR="00881442" w:rsidRPr="00C96AC3" w:rsidRDefault="00881442" w:rsidP="00881442">
      <w:pPr>
        <w:jc w:val="both"/>
        <w:rPr>
          <w:lang w:val="sr-Cyrl-CS"/>
        </w:rPr>
      </w:pPr>
      <w:r w:rsidRPr="00C96AC3">
        <w:rPr>
          <w:lang w:val="sr-Cyrl-CS"/>
        </w:rPr>
        <w:t xml:space="preserve">Кад је реч о </w:t>
      </w:r>
      <w:r>
        <w:rPr>
          <w:iCs/>
          <w:lang w:val="sr-Cyrl-CS"/>
        </w:rPr>
        <w:t xml:space="preserve">тејничкој </w:t>
      </w:r>
      <w:r w:rsidRPr="00C96AC3">
        <w:rPr>
          <w:lang w:val="sr-Cyrl-CS"/>
        </w:rPr>
        <w:t xml:space="preserve">припреми, у </w:t>
      </w:r>
      <w:r w:rsidRPr="00C96AC3">
        <w:rPr>
          <w:iCs/>
          <w:lang w:val="sr-Cyrl-CS"/>
        </w:rPr>
        <w:t>Западној Европи и Америци</w:t>
      </w:r>
      <w:r w:rsidRPr="00C96AC3">
        <w:rPr>
          <w:lang w:val="sr-Cyrl-CS"/>
        </w:rPr>
        <w:t xml:space="preserve"> су развијене разне теорије моторног учења, али су оне неадекватне за потпуно разумевање </w:t>
      </w:r>
      <w:r w:rsidRPr="00C96AC3">
        <w:rPr>
          <w:iCs/>
          <w:lang w:val="sr-Cyrl-CS"/>
        </w:rPr>
        <w:t>спортске</w:t>
      </w:r>
      <w:r w:rsidRPr="00C96AC3">
        <w:rPr>
          <w:lang w:val="sr-Cyrl-CS"/>
        </w:rPr>
        <w:t xml:space="preserve"> активности. У </w:t>
      </w:r>
      <w:r w:rsidRPr="00C96AC3">
        <w:rPr>
          <w:iCs/>
          <w:lang w:val="sr-Cyrl-CS"/>
        </w:rPr>
        <w:t>руској</w:t>
      </w:r>
      <w:r w:rsidRPr="00C96AC3">
        <w:rPr>
          <w:lang w:val="sr-Cyrl-CS"/>
        </w:rPr>
        <w:t xml:space="preserve"> традицији постоји заснивање тренинга на Павловљевој теорији условних рефлекса (што и није психолошка теорија), у којој је централни појам развој „моторног стереотипа“, која је неадекватна за разумевање </w:t>
      </w:r>
      <w:r w:rsidRPr="00C96AC3">
        <w:rPr>
          <w:iCs/>
          <w:lang w:val="sr-Cyrl-CS"/>
        </w:rPr>
        <w:t>спортске</w:t>
      </w:r>
      <w:r w:rsidRPr="00C96AC3">
        <w:rPr>
          <w:lang w:val="sr-Cyrl-CS"/>
        </w:rPr>
        <w:t xml:space="preserve"> вештине. Тако </w:t>
      </w:r>
      <w:r w:rsidRPr="00C96AC3">
        <w:rPr>
          <w:iCs/>
          <w:lang w:val="sr-Cyrl-CS"/>
        </w:rPr>
        <w:t>тренери</w:t>
      </w:r>
      <w:r w:rsidRPr="00C96AC3">
        <w:rPr>
          <w:lang w:val="sr-Cyrl-CS"/>
        </w:rPr>
        <w:t xml:space="preserve"> (западно и источно од нас, а можда и код нас) кондиционирање или фитнес тренинг (физичку припрему) све више </w:t>
      </w:r>
      <w:r w:rsidRPr="00C96AC3">
        <w:rPr>
          <w:iCs/>
          <w:lang w:val="sr-Cyrl-CS"/>
        </w:rPr>
        <w:t>заснивају на научним</w:t>
      </w:r>
      <w:r w:rsidRPr="00C96AC3">
        <w:rPr>
          <w:lang w:val="sr-Cyrl-CS"/>
        </w:rPr>
        <w:t xml:space="preserve"> истраживањима, док на </w:t>
      </w:r>
      <w:r w:rsidRPr="00C96AC3">
        <w:rPr>
          <w:iCs/>
          <w:lang w:val="sr-Cyrl-CS"/>
        </w:rPr>
        <w:t>техници</w:t>
      </w:r>
      <w:r w:rsidRPr="00C96AC3">
        <w:rPr>
          <w:lang w:val="sr-Cyrl-CS"/>
        </w:rPr>
        <w:t xml:space="preserve"> раде на основу </w:t>
      </w:r>
      <w:r w:rsidRPr="00C96AC3">
        <w:rPr>
          <w:iCs/>
          <w:lang w:val="sr-Cyrl-CS"/>
        </w:rPr>
        <w:t>традиције</w:t>
      </w:r>
      <w:r w:rsidRPr="00C96AC3">
        <w:rPr>
          <w:lang w:val="sr-Cyrl-CS"/>
        </w:rPr>
        <w:t xml:space="preserve">, </w:t>
      </w:r>
      <w:r w:rsidRPr="00C96AC3">
        <w:rPr>
          <w:iCs/>
          <w:lang w:val="sr-Cyrl-CS"/>
        </w:rPr>
        <w:t>личног убеђења</w:t>
      </w:r>
      <w:r w:rsidRPr="00C96AC3">
        <w:rPr>
          <w:lang w:val="sr-Cyrl-CS"/>
        </w:rPr>
        <w:t xml:space="preserve"> или </w:t>
      </w:r>
      <w:r w:rsidRPr="00C96AC3">
        <w:rPr>
          <w:iCs/>
          <w:lang w:val="sr-Cyrl-CS"/>
        </w:rPr>
        <w:t>имитације</w:t>
      </w:r>
      <w:r w:rsidRPr="00C96AC3">
        <w:rPr>
          <w:lang w:val="sr-Cyrl-CS"/>
        </w:rPr>
        <w:t xml:space="preserve"> других. Тиме се и </w:t>
      </w:r>
      <w:r w:rsidRPr="00C96AC3">
        <w:rPr>
          <w:iCs/>
          <w:lang w:val="sr-Cyrl-CS"/>
        </w:rPr>
        <w:t>кондиционирању придаје већа пажња</w:t>
      </w:r>
      <w:r w:rsidRPr="00C96AC3">
        <w:rPr>
          <w:lang w:val="sr-Cyrl-CS"/>
        </w:rPr>
        <w:t xml:space="preserve"> на тренингу, на рачун </w:t>
      </w:r>
      <w:r w:rsidRPr="00C96AC3">
        <w:rPr>
          <w:iCs/>
          <w:lang w:val="sr-Cyrl-CS"/>
        </w:rPr>
        <w:t>техничког</w:t>
      </w:r>
      <w:r w:rsidRPr="00C96AC3">
        <w:rPr>
          <w:lang w:val="sr-Cyrl-CS"/>
        </w:rPr>
        <w:t xml:space="preserve"> усавршавања. О кондиционирању се наука слуша, док се не доводи у питање </w:t>
      </w:r>
      <w:r w:rsidRPr="00C96AC3">
        <w:rPr>
          <w:iCs/>
          <w:lang w:val="sr-Cyrl-CS"/>
        </w:rPr>
        <w:t>постојећа тренерска пракса</w:t>
      </w:r>
      <w:r w:rsidRPr="00C96AC3">
        <w:rPr>
          <w:lang w:val="sr-Cyrl-CS"/>
        </w:rPr>
        <w:t xml:space="preserve"> у аспекту </w:t>
      </w:r>
      <w:r w:rsidRPr="00C96AC3">
        <w:rPr>
          <w:iCs/>
          <w:lang w:val="sr-Cyrl-CS"/>
        </w:rPr>
        <w:t>развоја технике</w:t>
      </w:r>
      <w:r w:rsidRPr="00C96AC3">
        <w:rPr>
          <w:lang w:val="sr-Cyrl-CS"/>
        </w:rPr>
        <w:t xml:space="preserve">. Као што постоје </w:t>
      </w:r>
      <w:r w:rsidRPr="00C96AC3">
        <w:rPr>
          <w:iCs/>
          <w:lang w:val="sr-Cyrl-CS"/>
        </w:rPr>
        <w:t>митови</w:t>
      </w:r>
      <w:r w:rsidRPr="00C96AC3">
        <w:rPr>
          <w:lang w:val="sr-Cyrl-CS"/>
        </w:rPr>
        <w:t xml:space="preserve"> (чврста раширена веровања, без разумног утемељења) о таленту, тако постоје и </w:t>
      </w:r>
      <w:r w:rsidRPr="00C96AC3">
        <w:rPr>
          <w:iCs/>
          <w:lang w:val="sr-Cyrl-CS"/>
        </w:rPr>
        <w:t>раширена погрешна веровања</w:t>
      </w:r>
      <w:r w:rsidRPr="00C96AC3">
        <w:rPr>
          <w:lang w:val="sr-Cyrl-CS"/>
        </w:rPr>
        <w:t xml:space="preserve"> о начину развоја </w:t>
      </w:r>
      <w:r w:rsidRPr="00C96AC3">
        <w:rPr>
          <w:iCs/>
          <w:lang w:val="sr-Cyrl-CS"/>
        </w:rPr>
        <w:t>техничког</w:t>
      </w:r>
      <w:r w:rsidRPr="00C96AC3">
        <w:rPr>
          <w:lang w:val="sr-Cyrl-CS"/>
        </w:rPr>
        <w:t xml:space="preserve"> умећа фудбалера.</w:t>
      </w:r>
    </w:p>
    <w:p w:rsidR="00881442" w:rsidRDefault="00881442" w:rsidP="00881442">
      <w:pPr>
        <w:pStyle w:val="NoSpacing"/>
        <w:jc w:val="both"/>
        <w:rPr>
          <w:lang w:val="sr-Cyrl-CS"/>
        </w:rPr>
      </w:pPr>
      <w:r w:rsidRPr="00C96AC3">
        <w:rPr>
          <w:lang w:val="sr-Cyrl-CS"/>
        </w:rPr>
        <w:t>Разлике (</w:t>
      </w:r>
      <w:r w:rsidRPr="00C96AC3">
        <w:rPr>
          <w:iCs/>
          <w:lang w:val="sr-Cyrl-CS"/>
        </w:rPr>
        <w:t>традиционалног</w:t>
      </w:r>
      <w:r w:rsidRPr="00C96AC3">
        <w:rPr>
          <w:lang w:val="sr-Cyrl-CS"/>
        </w:rPr>
        <w:t xml:space="preserve"> и </w:t>
      </w:r>
      <w:r w:rsidRPr="00C96AC3">
        <w:rPr>
          <w:iCs/>
          <w:lang w:val="sr-Cyrl-CS"/>
        </w:rPr>
        <w:t>психолошки заснованог</w:t>
      </w:r>
      <w:r w:rsidRPr="00C96AC3">
        <w:rPr>
          <w:lang w:val="sr-Cyrl-CS"/>
        </w:rPr>
        <w:t xml:space="preserve">) се могу описати као разликовање </w:t>
      </w:r>
      <w:r w:rsidRPr="00C96AC3">
        <w:rPr>
          <w:iCs/>
          <w:lang w:val="sr-Cyrl-CS"/>
        </w:rPr>
        <w:t>два стила обучавања</w:t>
      </w:r>
      <w:r w:rsidRPr="00C96AC3">
        <w:rPr>
          <w:lang w:val="sr-Cyrl-CS"/>
        </w:rPr>
        <w:t xml:space="preserve">: </w:t>
      </w:r>
      <w:r w:rsidRPr="00C96AC3">
        <w:rPr>
          <w:i/>
          <w:iCs/>
          <w:lang w:val="sr-Cyrl-CS"/>
        </w:rPr>
        <w:t>унапред прописано</w:t>
      </w:r>
      <w:r w:rsidRPr="00C96AC3">
        <w:rPr>
          <w:i/>
          <w:lang w:val="sr-Cyrl-CS"/>
        </w:rPr>
        <w:t xml:space="preserve"> обучавање</w:t>
      </w:r>
      <w:r w:rsidRPr="00C96AC3">
        <w:rPr>
          <w:lang w:val="sr-Cyrl-CS"/>
        </w:rPr>
        <w:t xml:space="preserve"> (доминира </w:t>
      </w:r>
      <w:r w:rsidRPr="00C96AC3">
        <w:rPr>
          <w:iCs/>
          <w:lang w:val="sr-Cyrl-CS"/>
        </w:rPr>
        <w:t>упутство тренера</w:t>
      </w:r>
      <w:r w:rsidRPr="00C96AC3">
        <w:rPr>
          <w:lang w:val="sr-Cyrl-CS"/>
        </w:rPr>
        <w:t xml:space="preserve">) и </w:t>
      </w:r>
      <w:r w:rsidRPr="00C96AC3">
        <w:rPr>
          <w:i/>
          <w:iCs/>
          <w:lang w:val="sr-Cyrl-CS"/>
        </w:rPr>
        <w:t>вођено</w:t>
      </w:r>
      <w:r w:rsidRPr="00C96AC3">
        <w:rPr>
          <w:lang w:val="sr-Cyrl-CS"/>
        </w:rPr>
        <w:t xml:space="preserve"> (тренером) </w:t>
      </w:r>
      <w:r w:rsidRPr="00C96AC3">
        <w:rPr>
          <w:i/>
          <w:iCs/>
          <w:lang w:val="sr-Cyrl-CS"/>
        </w:rPr>
        <w:t>откривање</w:t>
      </w:r>
      <w:r w:rsidRPr="00C96AC3">
        <w:rPr>
          <w:lang w:val="sr-Cyrl-CS"/>
        </w:rPr>
        <w:t xml:space="preserve"> (самог ученика)</w:t>
      </w:r>
      <w:r>
        <w:rPr>
          <w:lang w:val="sr-Cyrl-CS"/>
        </w:rPr>
        <w:t xml:space="preserve"> (слика).</w:t>
      </w:r>
      <w:r w:rsidRPr="00C96AC3">
        <w:rPr>
          <w:lang w:val="sr-Cyrl-CS"/>
        </w:rPr>
        <w:t xml:space="preserve"> </w:t>
      </w:r>
    </w:p>
    <w:p w:rsidR="00881442" w:rsidRPr="00C96AC3" w:rsidRDefault="00881442" w:rsidP="00881442">
      <w:pPr>
        <w:pStyle w:val="NoSpacing"/>
        <w:jc w:val="both"/>
        <w:rPr>
          <w:lang w:val="sr-Cyrl-CS"/>
        </w:rPr>
      </w:pPr>
      <w:r>
        <w:rPr>
          <w:noProof/>
        </w:rPr>
        <w:pict>
          <v:shapetype id="_x0000_t202" coordsize="21600,21600" o:spt="202" path="m,l,21600r21600,l21600,xe">
            <v:stroke joinstyle="miter"/>
            <v:path gradientshapeok="t" o:connecttype="rect"/>
          </v:shapetype>
          <v:shape id="_x0000_s1029" type="#_x0000_t202" style="position:absolute;left:0;text-align:left;margin-left:42pt;margin-top:8.05pt;width:361.2pt;height:36.55pt;z-index:251663360">
            <v:textbox style="mso-next-textbox:#_x0000_s1029">
              <w:txbxContent>
                <w:p w:rsidR="00881442" w:rsidRPr="00C96AC3" w:rsidRDefault="00881442" w:rsidP="00881442">
                  <w:pPr>
                    <w:pStyle w:val="NoSpacing"/>
                    <w:widowControl w:val="0"/>
                    <w:jc w:val="center"/>
                    <w:rPr>
                      <w:lang w:val="sr-Cyrl-CS"/>
                    </w:rPr>
                  </w:pPr>
                  <w:r w:rsidRPr="00C96AC3">
                    <w:rPr>
                      <w:lang w:val="sr-Cyrl-CS"/>
                    </w:rPr>
                    <w:t>ОБУЧАВАЊЕ</w:t>
                  </w:r>
                </w:p>
                <w:p w:rsidR="00881442" w:rsidRPr="00C96AC3" w:rsidRDefault="00881442" w:rsidP="00881442">
                  <w:pPr>
                    <w:pStyle w:val="NoSpacing"/>
                    <w:jc w:val="center"/>
                    <w:rPr>
                      <w:lang w:val="sr-Cyrl-CS"/>
                    </w:rPr>
                  </w:pPr>
                  <w:r w:rsidRPr="00C96AC3">
                    <w:rPr>
                      <w:lang w:val="sr-Cyrl-CS"/>
                    </w:rPr>
                    <w:t>унапред прописано - упутством / вођено откривање</w:t>
                  </w:r>
                </w:p>
                <w:p w:rsidR="00881442" w:rsidRDefault="00881442" w:rsidP="00881442">
                  <w:pPr>
                    <w:jc w:val="center"/>
                    <w:rPr>
                      <w:lang w:val="sr-Latn-CS"/>
                    </w:rPr>
                  </w:pPr>
                </w:p>
                <w:p w:rsidR="00881442" w:rsidRPr="00EA37FE" w:rsidRDefault="00881442" w:rsidP="00881442">
                  <w:pPr>
                    <w:jc w:val="center"/>
                    <w:rPr>
                      <w:lang w:val="sr-Latn-CS"/>
                    </w:rPr>
                  </w:pPr>
                </w:p>
              </w:txbxContent>
            </v:textbox>
          </v:shape>
        </w:pict>
      </w:r>
    </w:p>
    <w:p w:rsidR="00881442" w:rsidRDefault="00881442" w:rsidP="00881442">
      <w:pPr>
        <w:pStyle w:val="NoSpacing"/>
        <w:rPr>
          <w:lang w:val="sr-Latn-CS"/>
        </w:rPr>
      </w:pPr>
    </w:p>
    <w:p w:rsidR="00881442" w:rsidRDefault="00881442" w:rsidP="00881442">
      <w:pPr>
        <w:pStyle w:val="NoSpacing"/>
        <w:rPr>
          <w:lang w:val="sr-Latn-CS"/>
        </w:rPr>
      </w:pPr>
    </w:p>
    <w:p w:rsidR="00881442" w:rsidRDefault="00881442" w:rsidP="00881442">
      <w:pPr>
        <w:pStyle w:val="NoSpacing"/>
        <w:rPr>
          <w:lang w:val="sr-Latn-C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margin-left:356.9pt;margin-top:3.2pt;width:12.65pt;height:11.55pt;z-index:251674624"/>
        </w:pict>
      </w:r>
      <w:r>
        <w:rPr>
          <w:noProof/>
        </w:rPr>
        <w:pict>
          <v:shape id="_x0000_s1039" type="#_x0000_t67" style="position:absolute;margin-left:215.05pt;margin-top:3.2pt;width:12.65pt;height:11.55pt;z-index:251673600"/>
        </w:pict>
      </w:r>
      <w:r>
        <w:rPr>
          <w:noProof/>
        </w:rPr>
        <w:pict>
          <v:shape id="_x0000_s1038" type="#_x0000_t67" style="position:absolute;margin-left:80.6pt;margin-top:3.2pt;width:12.65pt;height:11.55pt;z-index:251672576"/>
        </w:pict>
      </w:r>
    </w:p>
    <w:p w:rsidR="00881442" w:rsidRDefault="00881442" w:rsidP="00881442">
      <w:pPr>
        <w:pStyle w:val="NoSpacing"/>
        <w:rPr>
          <w:lang w:val="sr-Latn-CS"/>
        </w:rPr>
      </w:pPr>
      <w:r>
        <w:rPr>
          <w:noProof/>
        </w:rPr>
        <w:pict>
          <v:shape id="_x0000_s1032" type="#_x0000_t202" style="position:absolute;margin-left:309.9pt;margin-top:.95pt;width:110.6pt;height:34.55pt;z-index:251666432">
            <v:textbox>
              <w:txbxContent>
                <w:p w:rsidR="00881442" w:rsidRPr="00C96AC3" w:rsidRDefault="00881442" w:rsidP="00881442">
                  <w:pPr>
                    <w:jc w:val="center"/>
                    <w:rPr>
                      <w:lang w:val="sr-Latn-CS"/>
                    </w:rPr>
                  </w:pPr>
                  <w:r w:rsidRPr="00C96AC3">
                    <w:rPr>
                      <w:i/>
                      <w:lang w:val="sr-Latn-CS"/>
                    </w:rPr>
                    <w:t>feedback</w:t>
                  </w:r>
                  <w:r w:rsidRPr="00C96AC3">
                    <w:rPr>
                      <w:lang w:val="sr-Latn-CS"/>
                    </w:rPr>
                    <w:t xml:space="preserve"> </w:t>
                  </w:r>
                  <w:r w:rsidRPr="00C96AC3">
                    <w:rPr>
                      <w:lang w:val="sr-Cyrl-CS"/>
                    </w:rPr>
                    <w:t>тренера</w:t>
                  </w:r>
                </w:p>
              </w:txbxContent>
            </v:textbox>
          </v:shape>
        </w:pict>
      </w:r>
      <w:r>
        <w:rPr>
          <w:noProof/>
        </w:rPr>
        <w:pict>
          <v:shape id="_x0000_s1031" type="#_x0000_t202" style="position:absolute;margin-left:166.1pt;margin-top:.95pt;width:110.6pt;height:34.55pt;z-index:251665408">
            <v:textbox>
              <w:txbxContent>
                <w:p w:rsidR="00881442" w:rsidRPr="00C96AC3" w:rsidRDefault="00881442" w:rsidP="00881442">
                  <w:pPr>
                    <w:jc w:val="center"/>
                    <w:rPr>
                      <w:lang w:val="sr-Cyrl-CS"/>
                    </w:rPr>
                  </w:pPr>
                  <w:r w:rsidRPr="00C96AC3">
                    <w:rPr>
                      <w:lang w:val="sr-Cyrl-CS"/>
                    </w:rPr>
                    <w:t>начин вежбања</w:t>
                  </w:r>
                </w:p>
              </w:txbxContent>
            </v:textbox>
          </v:shape>
        </w:pict>
      </w:r>
      <w:r>
        <w:rPr>
          <w:noProof/>
        </w:rPr>
        <w:pict>
          <v:shape id="_x0000_s1030" type="#_x0000_t202" style="position:absolute;margin-left:26.85pt;margin-top:.95pt;width:110.6pt;height:34.55pt;z-index:251664384">
            <v:textbox>
              <w:txbxContent>
                <w:p w:rsidR="00881442" w:rsidRPr="00C96AC3" w:rsidRDefault="00881442" w:rsidP="00881442">
                  <w:pPr>
                    <w:jc w:val="center"/>
                    <w:rPr>
                      <w:lang w:val="sr-Cyrl-CS"/>
                    </w:rPr>
                  </w:pPr>
                  <w:r w:rsidRPr="00C96AC3">
                    <w:rPr>
                      <w:lang w:val="sr-Cyrl-CS"/>
                    </w:rPr>
                    <w:t>почетне информације</w:t>
                  </w:r>
                </w:p>
              </w:txbxContent>
            </v:textbox>
          </v:shape>
        </w:pict>
      </w:r>
    </w:p>
    <w:p w:rsidR="00881442" w:rsidRPr="003151A0" w:rsidRDefault="00881442" w:rsidP="00881442">
      <w:pPr>
        <w:pStyle w:val="NoSpacing"/>
        <w:rPr>
          <w:lang w:val="sr-Latn-CS"/>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276.7pt;margin-top:1.4pt;width:19.6pt;height:7.15pt;z-index:251671552"/>
        </w:pict>
      </w:r>
      <w:r>
        <w:rPr>
          <w:noProof/>
        </w:rPr>
        <w:pict>
          <v:shape id="_x0000_s1036" type="#_x0000_t13" style="position:absolute;margin-left:137.45pt;margin-top:4.9pt;width:19.6pt;height:7.15pt;z-index:251670528"/>
        </w:pict>
      </w:r>
    </w:p>
    <w:p w:rsidR="00881442" w:rsidRPr="0011224A" w:rsidRDefault="00881442" w:rsidP="00881442">
      <w:pPr>
        <w:pStyle w:val="NoSpacing"/>
        <w:rPr>
          <w:lang w:val="sr-Latn-CS"/>
        </w:rPr>
      </w:pPr>
      <w:r>
        <w:rPr>
          <w:noProof/>
        </w:rPr>
        <w:pict>
          <v:shape id="_x0000_s1043" type="#_x0000_t67" style="position:absolute;margin-left:360.05pt;margin-top:7.9pt;width:12.65pt;height:14.45pt;z-index:251677696"/>
        </w:pict>
      </w:r>
      <w:r>
        <w:rPr>
          <w:noProof/>
        </w:rPr>
        <w:pict>
          <v:shape id="_x0000_s1041" type="#_x0000_t67" style="position:absolute;margin-left:215.05pt;margin-top:7.9pt;width:12.65pt;height:14.45pt;z-index:251675648"/>
        </w:pict>
      </w:r>
      <w:r>
        <w:rPr>
          <w:noProof/>
        </w:rPr>
        <w:pict>
          <v:shape id="_x0000_s1042" type="#_x0000_t67" style="position:absolute;margin-left:80.6pt;margin-top:7.9pt;width:12.65pt;height:11.55pt;z-index:251676672"/>
        </w:pict>
      </w:r>
    </w:p>
    <w:p w:rsidR="00881442" w:rsidRPr="0011224A" w:rsidRDefault="00881442" w:rsidP="00881442">
      <w:pPr>
        <w:rPr>
          <w:lang w:val="sr-Latn-CS"/>
        </w:rPr>
      </w:pPr>
      <w:r>
        <w:rPr>
          <w:noProof/>
          <w:lang w:val="en-US" w:eastAsia="en-US"/>
        </w:rPr>
        <w:pict>
          <v:shape id="_x0000_s1035" type="#_x0000_t202" style="position:absolute;margin-left:345.85pt;margin-top:8.55pt;width:132.45pt;height:36.25pt;z-index:251669504">
            <v:textbox>
              <w:txbxContent>
                <w:p w:rsidR="00881442" w:rsidRPr="00C96AC3" w:rsidRDefault="00881442" w:rsidP="00881442">
                  <w:pPr>
                    <w:pStyle w:val="NoSpacing"/>
                    <w:jc w:val="center"/>
                    <w:rPr>
                      <w:lang w:val="sr-Cyrl-CS"/>
                    </w:rPr>
                  </w:pPr>
                  <w:r w:rsidRPr="00C96AC3">
                    <w:rPr>
                      <w:lang w:val="sr-Cyrl-CS"/>
                    </w:rPr>
                    <w:t>- прецизност</w:t>
                  </w:r>
                </w:p>
                <w:p w:rsidR="00881442" w:rsidRPr="00C96AC3" w:rsidRDefault="00881442" w:rsidP="00881442">
                  <w:pPr>
                    <w:pStyle w:val="NoSpacing"/>
                    <w:jc w:val="center"/>
                    <w:rPr>
                      <w:lang w:val="sr-Cyrl-CS"/>
                    </w:rPr>
                  </w:pPr>
                  <w:r w:rsidRPr="00C96AC3">
                    <w:rPr>
                      <w:lang w:val="sr-Cyrl-CS"/>
                    </w:rPr>
                    <w:t>- учесталост</w:t>
                  </w:r>
                </w:p>
              </w:txbxContent>
            </v:textbox>
          </v:shape>
        </w:pict>
      </w:r>
      <w:r>
        <w:rPr>
          <w:noProof/>
          <w:lang w:val="en-US" w:eastAsia="en-US"/>
        </w:rPr>
        <w:pict>
          <v:shape id="_x0000_s1034" type="#_x0000_t202" style="position:absolute;margin-left:157.05pt;margin-top:8.55pt;width:183.8pt;height:36.25pt;z-index:251668480">
            <v:textbox>
              <w:txbxContent>
                <w:p w:rsidR="00881442" w:rsidRPr="00C96AC3" w:rsidRDefault="00881442" w:rsidP="00881442">
                  <w:pPr>
                    <w:pStyle w:val="NoSpacing"/>
                    <w:rPr>
                      <w:lang w:val="sr-Cyrl-CS"/>
                    </w:rPr>
                  </w:pPr>
                  <w:r w:rsidRPr="00C96AC3">
                    <w:rPr>
                      <w:lang w:val="sr-Cyrl-CS"/>
                    </w:rPr>
                    <w:t>- променљиво  вежбање</w:t>
                  </w:r>
                </w:p>
                <w:p w:rsidR="00881442" w:rsidRPr="00C96AC3" w:rsidRDefault="00881442" w:rsidP="00881442">
                  <w:pPr>
                    <w:pStyle w:val="NoSpacing"/>
                    <w:rPr>
                      <w:lang w:val="sr-Cyrl-CS"/>
                    </w:rPr>
                  </w:pPr>
                  <w:r w:rsidRPr="00C96AC3">
                    <w:rPr>
                      <w:lang w:val="sr-Cyrl-CS"/>
                    </w:rPr>
                    <w:t>- контекстуална</w:t>
                  </w:r>
                  <w:r>
                    <w:rPr>
                      <w:lang w:val="sr-Cyrl-CS"/>
                    </w:rPr>
                    <w:t xml:space="preserve"> </w:t>
                  </w:r>
                  <w:r w:rsidRPr="00C96AC3">
                    <w:rPr>
                      <w:lang w:val="sr-Cyrl-CS"/>
                    </w:rPr>
                    <w:t>интерференција</w:t>
                  </w:r>
                </w:p>
              </w:txbxContent>
            </v:textbox>
          </v:shape>
        </w:pict>
      </w:r>
      <w:r>
        <w:rPr>
          <w:noProof/>
          <w:lang w:val="en-US" w:eastAsia="en-US"/>
        </w:rPr>
        <w:pict>
          <v:shape id="_x0000_s1033" type="#_x0000_t202" style="position:absolute;margin-left:9.2pt;margin-top:5.65pt;width:137.1pt;height:37.85pt;z-index:251667456">
            <v:textbox>
              <w:txbxContent>
                <w:p w:rsidR="00881442" w:rsidRPr="00C96AC3" w:rsidRDefault="00881442" w:rsidP="00881442">
                  <w:pPr>
                    <w:pStyle w:val="NoSpacing"/>
                    <w:jc w:val="center"/>
                    <w:rPr>
                      <w:lang w:val="sr-Cyrl-CS"/>
                    </w:rPr>
                  </w:pPr>
                  <w:r w:rsidRPr="00C96AC3">
                    <w:rPr>
                      <w:lang w:val="sr-Cyrl-CS"/>
                    </w:rPr>
                    <w:t xml:space="preserve">-демонстрација </w:t>
                  </w:r>
                </w:p>
                <w:p w:rsidR="00881442" w:rsidRPr="00C96AC3" w:rsidRDefault="00881442" w:rsidP="00881442">
                  <w:pPr>
                    <w:pStyle w:val="NoSpacing"/>
                    <w:jc w:val="center"/>
                    <w:rPr>
                      <w:lang w:val="sr-Cyrl-CS"/>
                    </w:rPr>
                  </w:pPr>
                  <w:r w:rsidRPr="00C96AC3">
                    <w:rPr>
                      <w:lang w:val="sr-Cyrl-CS"/>
                    </w:rPr>
                    <w:t>-вербално упутство</w:t>
                  </w:r>
                </w:p>
              </w:txbxContent>
            </v:textbox>
          </v:shape>
        </w:pict>
      </w:r>
    </w:p>
    <w:p w:rsidR="00881442" w:rsidRPr="0011224A" w:rsidRDefault="00881442" w:rsidP="00881442">
      <w:pPr>
        <w:keepLines/>
        <w:rPr>
          <w:lang w:val="sr-Latn-CS"/>
        </w:rPr>
      </w:pPr>
    </w:p>
    <w:p w:rsidR="00881442" w:rsidRPr="0011224A" w:rsidRDefault="00881442" w:rsidP="00881442">
      <w:pPr>
        <w:keepLines/>
        <w:rPr>
          <w:lang w:val="sr-Latn-CS"/>
        </w:rPr>
      </w:pPr>
    </w:p>
    <w:p w:rsidR="00881442" w:rsidRPr="00FF229A" w:rsidRDefault="00881442" w:rsidP="00881442">
      <w:pPr>
        <w:keepLines/>
        <w:rPr>
          <w:lang/>
        </w:rPr>
      </w:pPr>
      <w:r w:rsidRPr="0011224A">
        <w:rPr>
          <w:lang w:val="sr-Latn-CS"/>
        </w:rPr>
        <w:t xml:space="preserve"> </w:t>
      </w:r>
    </w:p>
    <w:p w:rsidR="00881442" w:rsidRPr="009B7C7C" w:rsidRDefault="00881442" w:rsidP="00881442">
      <w:pPr>
        <w:autoSpaceDE w:val="0"/>
        <w:autoSpaceDN w:val="0"/>
        <w:adjustRightInd w:val="0"/>
        <w:jc w:val="both"/>
        <w:rPr>
          <w:lang w:val="sr-Latn-CS"/>
        </w:rPr>
      </w:pPr>
      <w:r w:rsidRPr="009B7C7C">
        <w:rPr>
          <w:lang w:val="sr-Latn-CS"/>
        </w:rPr>
        <w:t>Начин обучавања моторним вештинама (техничка припрема спортисте) одређен је:</w:t>
      </w:r>
    </w:p>
    <w:p w:rsidR="00881442" w:rsidRPr="009B7C7C" w:rsidRDefault="00881442" w:rsidP="00881442">
      <w:pPr>
        <w:numPr>
          <w:ilvl w:val="0"/>
          <w:numId w:val="20"/>
        </w:numPr>
        <w:tabs>
          <w:tab w:val="left" w:pos="360"/>
        </w:tabs>
        <w:autoSpaceDE w:val="0"/>
        <w:autoSpaceDN w:val="0"/>
        <w:adjustRightInd w:val="0"/>
        <w:ind w:left="0" w:firstLine="0"/>
        <w:jc w:val="both"/>
        <w:rPr>
          <w:lang w:val="sr-Latn-CS"/>
        </w:rPr>
      </w:pPr>
      <w:r w:rsidRPr="009B7C7C">
        <w:rPr>
          <w:lang w:val="sr-Latn-CS"/>
        </w:rPr>
        <w:t xml:space="preserve">тренеровим уводним приступом ученику (почетне информације), пре свега употребом </w:t>
      </w:r>
      <w:r w:rsidRPr="009B7C7C">
        <w:rPr>
          <w:iCs/>
          <w:lang w:val="sr-Latn-CS"/>
        </w:rPr>
        <w:t>демонстрације</w:t>
      </w:r>
      <w:r w:rsidRPr="009B7C7C">
        <w:rPr>
          <w:lang w:val="sr-Latn-CS"/>
        </w:rPr>
        <w:t xml:space="preserve"> и </w:t>
      </w:r>
      <w:r w:rsidRPr="009B7C7C">
        <w:rPr>
          <w:iCs/>
          <w:lang w:val="sr-Latn-CS"/>
        </w:rPr>
        <w:t>вербалног</w:t>
      </w:r>
      <w:r w:rsidRPr="009B7C7C">
        <w:rPr>
          <w:lang w:val="sr-Latn-CS"/>
        </w:rPr>
        <w:t xml:space="preserve"> упутства</w:t>
      </w:r>
    </w:p>
    <w:p w:rsidR="00881442" w:rsidRPr="009B7C7C" w:rsidRDefault="00881442" w:rsidP="00881442">
      <w:pPr>
        <w:numPr>
          <w:ilvl w:val="0"/>
          <w:numId w:val="20"/>
        </w:numPr>
        <w:tabs>
          <w:tab w:val="left" w:pos="360"/>
        </w:tabs>
        <w:autoSpaceDE w:val="0"/>
        <w:autoSpaceDN w:val="0"/>
        <w:adjustRightInd w:val="0"/>
        <w:ind w:left="0" w:firstLine="0"/>
        <w:jc w:val="both"/>
        <w:rPr>
          <w:lang w:val="sr-Latn-CS"/>
        </w:rPr>
      </w:pPr>
      <w:r w:rsidRPr="009B7C7C">
        <w:rPr>
          <w:lang w:val="sr-Latn-CS"/>
        </w:rPr>
        <w:t xml:space="preserve">организовањем његовог вежбања, пре свега </w:t>
      </w:r>
      <w:r w:rsidRPr="009B7C7C">
        <w:rPr>
          <w:iCs/>
          <w:lang w:val="sr-Latn-CS"/>
        </w:rPr>
        <w:t>услова</w:t>
      </w:r>
      <w:r w:rsidRPr="009B7C7C">
        <w:rPr>
          <w:lang w:val="sr-Latn-CS"/>
        </w:rPr>
        <w:t xml:space="preserve"> и </w:t>
      </w:r>
      <w:r w:rsidRPr="009B7C7C">
        <w:rPr>
          <w:iCs/>
          <w:lang w:val="sr-Latn-CS"/>
        </w:rPr>
        <w:t>начина рада</w:t>
      </w:r>
      <w:r w:rsidRPr="009B7C7C">
        <w:rPr>
          <w:lang w:val="sr-Latn-CS"/>
        </w:rPr>
        <w:t xml:space="preserve"> ученика</w:t>
      </w:r>
    </w:p>
    <w:p w:rsidR="00881442" w:rsidRPr="009B7C7C" w:rsidRDefault="00881442" w:rsidP="00881442">
      <w:pPr>
        <w:numPr>
          <w:ilvl w:val="0"/>
          <w:numId w:val="20"/>
        </w:numPr>
        <w:tabs>
          <w:tab w:val="left" w:pos="360"/>
        </w:tabs>
        <w:autoSpaceDE w:val="0"/>
        <w:autoSpaceDN w:val="0"/>
        <w:adjustRightInd w:val="0"/>
        <w:ind w:left="0" w:firstLine="0"/>
        <w:jc w:val="both"/>
        <w:rPr>
          <w:lang w:val="sr-Latn-CS"/>
        </w:rPr>
      </w:pPr>
      <w:r w:rsidRPr="009B7C7C">
        <w:rPr>
          <w:lang w:val="sr-Latn-CS"/>
        </w:rPr>
        <w:t xml:space="preserve">применом </w:t>
      </w:r>
      <w:r w:rsidRPr="009F18D4">
        <w:rPr>
          <w:i/>
          <w:lang w:val="sr-Latn-CS"/>
        </w:rPr>
        <w:t>feedback</w:t>
      </w:r>
      <w:r>
        <w:rPr>
          <w:i/>
          <w:lang/>
        </w:rPr>
        <w:t>-а</w:t>
      </w:r>
      <w:r w:rsidRPr="009B7C7C">
        <w:rPr>
          <w:lang w:val="sr-Latn-CS"/>
        </w:rPr>
        <w:t xml:space="preserve">, пре свега у односу на </w:t>
      </w:r>
      <w:r w:rsidRPr="009B7C7C">
        <w:rPr>
          <w:iCs/>
          <w:lang w:val="sr-Latn-CS"/>
        </w:rPr>
        <w:t>прецизност</w:t>
      </w:r>
      <w:r w:rsidRPr="009B7C7C">
        <w:rPr>
          <w:lang w:val="sr-Latn-CS"/>
        </w:rPr>
        <w:t xml:space="preserve"> и </w:t>
      </w:r>
      <w:r w:rsidRPr="009B7C7C">
        <w:rPr>
          <w:iCs/>
          <w:lang w:val="sr-Latn-CS"/>
        </w:rPr>
        <w:t>учесталост</w:t>
      </w:r>
      <w:r w:rsidRPr="009B7C7C">
        <w:rPr>
          <w:lang w:val="sr-Latn-CS"/>
        </w:rPr>
        <w:t xml:space="preserve"> тренеровог коментарисања учениковог рада.</w:t>
      </w:r>
    </w:p>
    <w:p w:rsidR="00881442" w:rsidRPr="009B7C7C" w:rsidRDefault="00881442" w:rsidP="00881442">
      <w:pPr>
        <w:autoSpaceDE w:val="0"/>
        <w:autoSpaceDN w:val="0"/>
        <w:adjustRightInd w:val="0"/>
        <w:jc w:val="both"/>
        <w:rPr>
          <w:lang w:val="sr-Latn-CS"/>
        </w:rPr>
      </w:pPr>
    </w:p>
    <w:p w:rsidR="00881442" w:rsidRPr="00FF082C" w:rsidRDefault="00881442" w:rsidP="00881442">
      <w:pPr>
        <w:autoSpaceDE w:val="0"/>
        <w:autoSpaceDN w:val="0"/>
        <w:adjustRightInd w:val="0"/>
        <w:jc w:val="both"/>
        <w:rPr>
          <w:lang/>
        </w:rPr>
      </w:pPr>
      <w:r w:rsidRPr="009B7C7C">
        <w:rPr>
          <w:lang w:val="sr-Latn-CS"/>
        </w:rPr>
        <w:t xml:space="preserve">Следи упоређивање </w:t>
      </w:r>
      <w:r>
        <w:rPr>
          <w:lang/>
        </w:rPr>
        <w:t xml:space="preserve">тзв. </w:t>
      </w:r>
      <w:r w:rsidRPr="009B7C7C">
        <w:rPr>
          <w:lang w:val="sr-Latn-CS"/>
        </w:rPr>
        <w:t>популарних “митова</w:t>
      </w:r>
      <w:r>
        <w:rPr>
          <w:lang w:val="sr-Latn-CS"/>
        </w:rPr>
        <w:t>”</w:t>
      </w:r>
      <w:r>
        <w:rPr>
          <w:lang/>
        </w:rPr>
        <w:t>:</w:t>
      </w:r>
    </w:p>
    <w:p w:rsidR="00881442" w:rsidRPr="00EF05A4" w:rsidRDefault="00881442" w:rsidP="00881442">
      <w:pPr>
        <w:autoSpaceDE w:val="0"/>
        <w:autoSpaceDN w:val="0"/>
        <w:adjustRightInd w:val="0"/>
        <w:jc w:val="both"/>
        <w:rPr>
          <w:i/>
          <w:u w:val="single"/>
          <w:lang w:val="de-DE"/>
        </w:rPr>
      </w:pPr>
      <w:r w:rsidRPr="00EF05A4">
        <w:rPr>
          <w:i/>
          <w:u w:val="single"/>
          <w:lang w:val="de-DE"/>
        </w:rPr>
        <w:t>1. Мит о вредности демонстрације – ДЕМОНСТРАЦИЈА ЈЕ ПРЕСУДНА</w:t>
      </w:r>
    </w:p>
    <w:p w:rsidR="00881442" w:rsidRPr="00A41F1F" w:rsidRDefault="00881442" w:rsidP="00881442">
      <w:pPr>
        <w:autoSpaceDE w:val="0"/>
        <w:autoSpaceDN w:val="0"/>
        <w:adjustRightInd w:val="0"/>
        <w:jc w:val="both"/>
        <w:rPr>
          <w:lang/>
        </w:rPr>
      </w:pPr>
      <w:r w:rsidRPr="009B7C7C">
        <w:rPr>
          <w:lang w:val="de-DE"/>
        </w:rPr>
        <w:t xml:space="preserve">“Демонстрација је кључна за информисање о </w:t>
      </w:r>
      <w:r>
        <w:rPr>
          <w:lang w:val="de-DE"/>
        </w:rPr>
        <w:t>најбоље</w:t>
      </w:r>
      <w:r>
        <w:rPr>
          <w:lang/>
        </w:rPr>
        <w:t>м</w:t>
      </w:r>
      <w:r w:rsidRPr="009B7C7C">
        <w:rPr>
          <w:lang w:val="de-DE"/>
        </w:rPr>
        <w:t xml:space="preserve"> начину извођења елемента технике.”</w:t>
      </w:r>
    </w:p>
    <w:p w:rsidR="00881442" w:rsidRPr="009B7C7C" w:rsidRDefault="00881442" w:rsidP="00881442">
      <w:pPr>
        <w:autoSpaceDE w:val="0"/>
        <w:autoSpaceDN w:val="0"/>
        <w:adjustRightInd w:val="0"/>
        <w:jc w:val="both"/>
        <w:rPr>
          <w:lang w:val="de-DE"/>
        </w:rPr>
      </w:pPr>
      <w:r w:rsidRPr="00A41F1F">
        <w:rPr>
          <w:lang w:val="de-DE"/>
        </w:rPr>
        <w:t xml:space="preserve">Мада је то у већини случајева </w:t>
      </w:r>
      <w:r w:rsidRPr="00A41F1F">
        <w:rPr>
          <w:iCs/>
          <w:lang w:val="de-DE"/>
        </w:rPr>
        <w:t>тачно</w:t>
      </w:r>
      <w:r w:rsidRPr="00A41F1F">
        <w:rPr>
          <w:lang w:val="de-DE"/>
        </w:rPr>
        <w:t xml:space="preserve">, </w:t>
      </w:r>
      <w:r w:rsidRPr="00A41F1F">
        <w:rPr>
          <w:iCs/>
          <w:lang w:val="de-DE"/>
        </w:rPr>
        <w:t>понекад</w:t>
      </w:r>
      <w:r w:rsidRPr="00A41F1F">
        <w:rPr>
          <w:lang w:val="de-DE"/>
        </w:rPr>
        <w:t xml:space="preserve"> је </w:t>
      </w:r>
      <w:r w:rsidRPr="00A41F1F">
        <w:rPr>
          <w:iCs/>
          <w:lang w:val="de-DE"/>
        </w:rPr>
        <w:t>опис речима</w:t>
      </w:r>
      <w:r w:rsidRPr="00A41F1F">
        <w:rPr>
          <w:lang w:val="de-DE"/>
        </w:rPr>
        <w:t xml:space="preserve"> једнако добар, а понекад је демонстрација </w:t>
      </w:r>
      <w:r w:rsidRPr="00A41F1F">
        <w:rPr>
          <w:iCs/>
          <w:lang w:val="de-DE"/>
        </w:rPr>
        <w:t>чак и штетна</w:t>
      </w:r>
      <w:r w:rsidRPr="00A41F1F">
        <w:rPr>
          <w:lang w:val="de-DE"/>
        </w:rPr>
        <w:t xml:space="preserve">. </w:t>
      </w:r>
      <w:r w:rsidRPr="009B7C7C">
        <w:rPr>
          <w:lang w:val="de-DE"/>
        </w:rPr>
        <w:t xml:space="preserve">Демонстрација је најефикаснија кад јасно показује </w:t>
      </w:r>
      <w:r w:rsidRPr="00A41F1F">
        <w:rPr>
          <w:iCs/>
          <w:lang w:val="de-DE"/>
        </w:rPr>
        <w:t>сушитину акције</w:t>
      </w:r>
      <w:r w:rsidRPr="009B7C7C">
        <w:rPr>
          <w:lang w:val="de-DE"/>
        </w:rPr>
        <w:t>, а ученик већ располаже кретњама (под-елементима) и жели да ту акцију оствари на ефикасан начин.</w:t>
      </w:r>
      <w:r>
        <w:rPr>
          <w:lang/>
        </w:rPr>
        <w:t xml:space="preserve"> </w:t>
      </w:r>
      <w:r w:rsidRPr="009B7C7C">
        <w:rPr>
          <w:lang w:val="de-DE"/>
        </w:rPr>
        <w:t>Демонстрација</w:t>
      </w:r>
      <w:r w:rsidRPr="009B7C7C">
        <w:rPr>
          <w:i/>
          <w:iCs/>
          <w:lang w:val="de-DE"/>
        </w:rPr>
        <w:t xml:space="preserve"> </w:t>
      </w:r>
      <w:r w:rsidRPr="00A41F1F">
        <w:rPr>
          <w:iCs/>
          <w:lang w:val="de-DE"/>
        </w:rPr>
        <w:t>није ефикаснија</w:t>
      </w:r>
      <w:r w:rsidRPr="009B7C7C">
        <w:rPr>
          <w:lang w:val="de-DE"/>
        </w:rPr>
        <w:t xml:space="preserve"> од упутства речима нити од </w:t>
      </w:r>
      <w:r w:rsidRPr="00A41F1F">
        <w:rPr>
          <w:iCs/>
          <w:lang w:val="de-DE"/>
        </w:rPr>
        <w:t>само</w:t>
      </w:r>
      <w:r>
        <w:rPr>
          <w:iCs/>
          <w:lang/>
        </w:rPr>
        <w:t>г</w:t>
      </w:r>
      <w:r w:rsidRPr="00A41F1F">
        <w:rPr>
          <w:lang w:val="de-DE"/>
        </w:rPr>
        <w:t xml:space="preserve"> вежбања </w:t>
      </w:r>
      <w:r w:rsidRPr="00A41F1F">
        <w:rPr>
          <w:iCs/>
          <w:lang w:val="de-DE"/>
        </w:rPr>
        <w:t>кад мало информише</w:t>
      </w:r>
      <w:r w:rsidRPr="009B7C7C">
        <w:rPr>
          <w:lang w:val="de-DE"/>
        </w:rPr>
        <w:t xml:space="preserve"> или кад треба </w:t>
      </w:r>
      <w:r w:rsidRPr="00A41F1F">
        <w:rPr>
          <w:iCs/>
          <w:lang w:val="de-DE"/>
        </w:rPr>
        <w:t>сам ученик</w:t>
      </w:r>
      <w:r w:rsidRPr="009B7C7C">
        <w:rPr>
          <w:lang w:val="de-DE"/>
        </w:rPr>
        <w:t xml:space="preserve"> да (изнутра, тј. кинестетски) </w:t>
      </w:r>
      <w:r w:rsidRPr="00A41F1F">
        <w:rPr>
          <w:iCs/>
          <w:lang w:val="de-DE"/>
        </w:rPr>
        <w:t>осети</w:t>
      </w:r>
      <w:r w:rsidRPr="009B7C7C">
        <w:rPr>
          <w:lang w:val="de-DE"/>
        </w:rPr>
        <w:t xml:space="preserve"> кретање. То значи да је </w:t>
      </w:r>
      <w:r w:rsidRPr="00FF3FE6">
        <w:rPr>
          <w:i/>
          <w:lang w:val="de-DE"/>
        </w:rPr>
        <w:t>дем</w:t>
      </w:r>
      <w:r w:rsidRPr="00FF3FE6">
        <w:rPr>
          <w:i/>
          <w:lang/>
        </w:rPr>
        <w:t>онстрација</w:t>
      </w:r>
      <w:r w:rsidRPr="00FF3FE6">
        <w:rPr>
          <w:i/>
          <w:lang w:val="de-DE"/>
        </w:rPr>
        <w:t xml:space="preserve"> најважнија на самом почетку, код новог елемента</w:t>
      </w:r>
      <w:r w:rsidRPr="009B7C7C">
        <w:rPr>
          <w:lang w:val="de-DE"/>
        </w:rPr>
        <w:t xml:space="preserve">. </w:t>
      </w:r>
    </w:p>
    <w:p w:rsidR="00881442" w:rsidRPr="00A41F1F" w:rsidRDefault="00881442" w:rsidP="00881442">
      <w:pPr>
        <w:autoSpaceDE w:val="0"/>
        <w:autoSpaceDN w:val="0"/>
        <w:adjustRightInd w:val="0"/>
        <w:jc w:val="both"/>
        <w:rPr>
          <w:lang w:val="de-DE"/>
        </w:rPr>
      </w:pPr>
      <w:r w:rsidRPr="00A41F1F">
        <w:rPr>
          <w:iCs/>
          <w:lang w:val="de-DE"/>
        </w:rPr>
        <w:t xml:space="preserve">Али </w:t>
      </w:r>
      <w:r w:rsidRPr="00A41F1F">
        <w:rPr>
          <w:lang w:val="de-DE"/>
        </w:rPr>
        <w:t xml:space="preserve">понекад то рано </w:t>
      </w:r>
      <w:r w:rsidRPr="00A41F1F">
        <w:rPr>
          <w:iCs/>
          <w:lang w:val="de-DE"/>
        </w:rPr>
        <w:t>тренерово</w:t>
      </w:r>
      <w:r w:rsidRPr="00A41F1F">
        <w:rPr>
          <w:lang w:val="de-DE"/>
        </w:rPr>
        <w:t xml:space="preserve"> наметање обрасца кретања </w:t>
      </w:r>
      <w:r w:rsidRPr="00A41F1F">
        <w:rPr>
          <w:iCs/>
          <w:lang w:val="de-DE"/>
        </w:rPr>
        <w:t>који ученику</w:t>
      </w:r>
      <w:r w:rsidRPr="00A41F1F">
        <w:rPr>
          <w:lang w:val="de-DE"/>
        </w:rPr>
        <w:t xml:space="preserve"> не одговара може бити </w:t>
      </w:r>
      <w:r w:rsidRPr="00A41F1F">
        <w:rPr>
          <w:iCs/>
          <w:lang w:val="de-DE"/>
        </w:rPr>
        <w:t>штетно</w:t>
      </w:r>
      <w:r w:rsidRPr="00A41F1F">
        <w:rPr>
          <w:lang w:val="de-DE"/>
        </w:rPr>
        <w:t xml:space="preserve">. Тада је боље да сам играч </w:t>
      </w:r>
      <w:r w:rsidRPr="00A41F1F">
        <w:rPr>
          <w:iCs/>
          <w:lang w:val="de-DE"/>
        </w:rPr>
        <w:t>први</w:t>
      </w:r>
      <w:r w:rsidRPr="00A41F1F">
        <w:rPr>
          <w:lang w:val="de-DE"/>
        </w:rPr>
        <w:t xml:space="preserve"> покуша извођење елемента.</w:t>
      </w:r>
      <w:r>
        <w:rPr>
          <w:lang/>
        </w:rPr>
        <w:t xml:space="preserve"> </w:t>
      </w:r>
      <w:r w:rsidRPr="00A41F1F">
        <w:rPr>
          <w:lang w:val="de-DE"/>
        </w:rPr>
        <w:t xml:space="preserve">Упутство </w:t>
      </w:r>
      <w:r w:rsidRPr="00A41F1F">
        <w:rPr>
          <w:iCs/>
          <w:lang w:val="de-DE"/>
        </w:rPr>
        <w:t>речима</w:t>
      </w:r>
      <w:r w:rsidRPr="00A41F1F">
        <w:rPr>
          <w:lang w:val="de-DE"/>
        </w:rPr>
        <w:t xml:space="preserve"> о </w:t>
      </w:r>
      <w:r w:rsidRPr="00A41F1F">
        <w:rPr>
          <w:iCs/>
          <w:lang w:val="de-DE"/>
        </w:rPr>
        <w:t>циљу</w:t>
      </w:r>
      <w:r w:rsidRPr="00A41F1F">
        <w:rPr>
          <w:lang w:val="de-DE"/>
        </w:rPr>
        <w:t xml:space="preserve"> техни</w:t>
      </w:r>
      <w:r w:rsidRPr="00A41F1F">
        <w:rPr>
          <w:lang w:val="sr-Latn-CS"/>
        </w:rPr>
        <w:t>чког</w:t>
      </w:r>
      <w:r w:rsidRPr="00A41F1F">
        <w:rPr>
          <w:lang w:val="de-DE"/>
        </w:rPr>
        <w:t xml:space="preserve"> потеза је тада довољно ученику за његово </w:t>
      </w:r>
      <w:r w:rsidRPr="00A41F1F">
        <w:rPr>
          <w:iCs/>
          <w:lang w:val="de-DE"/>
        </w:rPr>
        <w:t>учење покушавањем</w:t>
      </w:r>
      <w:r w:rsidRPr="00A41F1F">
        <w:rPr>
          <w:lang w:val="de-DE"/>
        </w:rPr>
        <w:t xml:space="preserve"> (или откривањем). То може водити дугорочно </w:t>
      </w:r>
      <w:r w:rsidRPr="00A41F1F">
        <w:rPr>
          <w:iCs/>
          <w:lang w:val="de-DE"/>
        </w:rPr>
        <w:t>флексибилнијој</w:t>
      </w:r>
      <w:r w:rsidRPr="00A41F1F">
        <w:rPr>
          <w:lang w:val="de-DE"/>
        </w:rPr>
        <w:t xml:space="preserve"> и </w:t>
      </w:r>
      <w:r w:rsidRPr="00A41F1F">
        <w:rPr>
          <w:iCs/>
          <w:lang w:val="de-DE"/>
        </w:rPr>
        <w:t>прилагодљивијој</w:t>
      </w:r>
      <w:r w:rsidRPr="00A41F1F">
        <w:rPr>
          <w:lang w:val="de-DE"/>
        </w:rPr>
        <w:t xml:space="preserve"> акцији – </w:t>
      </w:r>
      <w:r w:rsidRPr="00A41F1F">
        <w:rPr>
          <w:lang w:val="de-DE"/>
        </w:rPr>
        <w:lastRenderedPageBreak/>
        <w:t xml:space="preserve">вештини, мајсторству. Ту се показивање може укључивати </w:t>
      </w:r>
      <w:r w:rsidRPr="00A41F1F">
        <w:rPr>
          <w:iCs/>
          <w:lang w:val="de-DE"/>
        </w:rPr>
        <w:t>селективно</w:t>
      </w:r>
      <w:r w:rsidRPr="00A41F1F">
        <w:rPr>
          <w:lang w:val="de-DE"/>
        </w:rPr>
        <w:t xml:space="preserve"> и као </w:t>
      </w:r>
      <w:r w:rsidRPr="00A41F1F">
        <w:rPr>
          <w:iCs/>
          <w:lang w:val="de-DE"/>
        </w:rPr>
        <w:t>додатно вођење</w:t>
      </w:r>
      <w:r w:rsidRPr="00A41F1F">
        <w:rPr>
          <w:lang w:val="de-DE"/>
        </w:rPr>
        <w:t xml:space="preserve"> (уз речи тренера). </w:t>
      </w:r>
    </w:p>
    <w:p w:rsidR="00881442" w:rsidRPr="00A41F1F" w:rsidRDefault="00881442" w:rsidP="00881442">
      <w:pPr>
        <w:autoSpaceDE w:val="0"/>
        <w:autoSpaceDN w:val="0"/>
        <w:adjustRightInd w:val="0"/>
        <w:jc w:val="both"/>
        <w:rPr>
          <w:lang/>
        </w:rPr>
      </w:pPr>
      <w:r w:rsidRPr="00FF3FE6">
        <w:rPr>
          <w:i/>
          <w:lang w:val="de-DE"/>
        </w:rPr>
        <w:t>У склопу мита о демонстрацији, уобичајено се каже</w:t>
      </w:r>
      <w:r w:rsidRPr="00A41F1F">
        <w:rPr>
          <w:lang w:val="de-DE"/>
        </w:rPr>
        <w:t xml:space="preserve">: </w:t>
      </w:r>
      <w:r>
        <w:rPr>
          <w:i/>
          <w:lang/>
        </w:rPr>
        <w:t>н</w:t>
      </w:r>
      <w:r w:rsidRPr="00FF3FE6">
        <w:rPr>
          <w:i/>
          <w:lang w:val="de-DE"/>
        </w:rPr>
        <w:t xml:space="preserve">ајбоља је - </w:t>
      </w:r>
      <w:r w:rsidRPr="00FF3FE6">
        <w:rPr>
          <w:i/>
          <w:iCs/>
          <w:lang w:val="de-DE"/>
        </w:rPr>
        <w:t>савршена</w:t>
      </w:r>
      <w:r w:rsidRPr="00FF3FE6">
        <w:rPr>
          <w:i/>
          <w:lang w:val="de-DE"/>
        </w:rPr>
        <w:t xml:space="preserve"> демонстрација</w:t>
      </w:r>
      <w:r w:rsidRPr="00A41F1F">
        <w:rPr>
          <w:lang w:val="de-DE"/>
        </w:rPr>
        <w:t>. Раширена деф</w:t>
      </w:r>
      <w:r>
        <w:rPr>
          <w:lang/>
        </w:rPr>
        <w:t>иниција</w:t>
      </w:r>
      <w:r w:rsidRPr="00A41F1F">
        <w:rPr>
          <w:lang w:val="de-DE"/>
        </w:rPr>
        <w:t xml:space="preserve"> технике: </w:t>
      </w:r>
      <w:r>
        <w:rPr>
          <w:lang/>
        </w:rPr>
        <w:t>т</w:t>
      </w:r>
      <w:r w:rsidRPr="00A41F1F">
        <w:rPr>
          <w:lang w:val="de-DE"/>
        </w:rPr>
        <w:t>ехника као идеализован (унапред прописан) образац кретања.</w:t>
      </w:r>
    </w:p>
    <w:p w:rsidR="00881442" w:rsidRPr="009B7C7C" w:rsidRDefault="00881442" w:rsidP="00881442">
      <w:pPr>
        <w:autoSpaceDE w:val="0"/>
        <w:autoSpaceDN w:val="0"/>
        <w:adjustRightInd w:val="0"/>
        <w:jc w:val="both"/>
        <w:rPr>
          <w:lang w:val="de-DE"/>
        </w:rPr>
      </w:pPr>
    </w:p>
    <w:p w:rsidR="00881442" w:rsidRPr="00A41F1F" w:rsidRDefault="00881442" w:rsidP="00881442">
      <w:pPr>
        <w:autoSpaceDE w:val="0"/>
        <w:autoSpaceDN w:val="0"/>
        <w:adjustRightInd w:val="0"/>
        <w:jc w:val="both"/>
        <w:rPr>
          <w:i/>
          <w:u w:val="single"/>
          <w:lang/>
        </w:rPr>
      </w:pPr>
      <w:r w:rsidRPr="00A41F1F">
        <w:rPr>
          <w:i/>
          <w:u w:val="single"/>
          <w:lang w:val="de-DE"/>
        </w:rPr>
        <w:t xml:space="preserve">2. Мит о најбољем </w:t>
      </w:r>
      <w:r w:rsidRPr="00A41F1F">
        <w:rPr>
          <w:i/>
          <w:iCs/>
          <w:u w:val="single"/>
          <w:lang w:val="de-DE"/>
        </w:rPr>
        <w:t>начину вежбања</w:t>
      </w:r>
      <w:r w:rsidRPr="00A41F1F">
        <w:rPr>
          <w:i/>
          <w:u w:val="single"/>
          <w:lang w:val="de-DE"/>
        </w:rPr>
        <w:t xml:space="preserve"> – НАЈБОЉЕ ЈЕ ПОНАВЉАЊЕ ИСТОГ ПОКРЕТА У ИСТИМ УСЛОВИМА</w:t>
      </w:r>
    </w:p>
    <w:p w:rsidR="00881442" w:rsidRPr="00A41F1F" w:rsidRDefault="00881442" w:rsidP="00881442">
      <w:pPr>
        <w:autoSpaceDE w:val="0"/>
        <w:autoSpaceDN w:val="0"/>
        <w:adjustRightInd w:val="0"/>
        <w:jc w:val="both"/>
        <w:rPr>
          <w:lang/>
        </w:rPr>
      </w:pPr>
      <w:r w:rsidRPr="00A41F1F">
        <w:rPr>
          <w:lang w:val="de-DE"/>
        </w:rPr>
        <w:t>То заиста води бр</w:t>
      </w:r>
      <w:r w:rsidRPr="00A41F1F">
        <w:rPr>
          <w:lang w:val="sr-Latn-CS"/>
        </w:rPr>
        <w:t>ж</w:t>
      </w:r>
      <w:r w:rsidRPr="00A41F1F">
        <w:rPr>
          <w:lang w:val="de-DE"/>
        </w:rPr>
        <w:t xml:space="preserve">ем учењу током </w:t>
      </w:r>
      <w:r w:rsidRPr="00A41F1F">
        <w:rPr>
          <w:iCs/>
          <w:lang w:val="de-DE"/>
        </w:rPr>
        <w:t>једног</w:t>
      </w:r>
      <w:r w:rsidRPr="00A41F1F">
        <w:rPr>
          <w:lang w:val="de-DE"/>
        </w:rPr>
        <w:t xml:space="preserve"> тренинга, али је </w:t>
      </w:r>
      <w:r w:rsidRPr="00A41F1F">
        <w:rPr>
          <w:iCs/>
          <w:lang w:val="de-DE"/>
        </w:rPr>
        <w:t>дугорочно</w:t>
      </w:r>
      <w:r w:rsidRPr="00A41F1F">
        <w:rPr>
          <w:lang w:val="de-DE"/>
        </w:rPr>
        <w:t xml:space="preserve"> боље </w:t>
      </w:r>
      <w:r w:rsidRPr="00A41F1F">
        <w:rPr>
          <w:iCs/>
          <w:lang w:val="de-DE"/>
        </w:rPr>
        <w:t>увести промену</w:t>
      </w:r>
      <w:r w:rsidRPr="00A41F1F">
        <w:rPr>
          <w:lang w:val="de-DE"/>
        </w:rPr>
        <w:t xml:space="preserve">! Дугорочно значи да учењем стварамо </w:t>
      </w:r>
      <w:r w:rsidRPr="00A41F1F">
        <w:rPr>
          <w:iCs/>
          <w:lang w:val="de-DE"/>
        </w:rPr>
        <w:t>релативно трајну промену</w:t>
      </w:r>
      <w:r w:rsidRPr="00A41F1F">
        <w:rPr>
          <w:lang w:val="de-DE"/>
        </w:rPr>
        <w:t xml:space="preserve"> “у глави” - </w:t>
      </w:r>
      <w:r w:rsidRPr="00A41F1F">
        <w:rPr>
          <w:iCs/>
          <w:lang w:val="de-DE"/>
        </w:rPr>
        <w:t>вештину</w:t>
      </w:r>
      <w:r w:rsidRPr="00A41F1F">
        <w:rPr>
          <w:lang w:val="de-DE"/>
        </w:rPr>
        <w:t xml:space="preserve">, што је наш циљ, а не краткорочно мењање </w:t>
      </w:r>
      <w:r w:rsidRPr="00A41F1F">
        <w:rPr>
          <w:iCs/>
          <w:lang w:val="de-DE"/>
        </w:rPr>
        <w:t>понашања</w:t>
      </w:r>
      <w:r w:rsidRPr="00A41F1F">
        <w:rPr>
          <w:lang w:val="de-DE"/>
        </w:rPr>
        <w:t xml:space="preserve">. То значи, уводити промену </w:t>
      </w:r>
      <w:r w:rsidRPr="00A41F1F">
        <w:rPr>
          <w:iCs/>
          <w:lang w:val="de-DE"/>
        </w:rPr>
        <w:t>рано</w:t>
      </w:r>
      <w:r w:rsidRPr="00A41F1F">
        <w:rPr>
          <w:lang w:val="de-DE"/>
        </w:rPr>
        <w:t xml:space="preserve"> у учењу технике! То је различито од </w:t>
      </w:r>
      <w:r w:rsidRPr="00A41F1F">
        <w:rPr>
          <w:iCs/>
          <w:lang w:val="de-DE"/>
        </w:rPr>
        <w:t>уобичајеног</w:t>
      </w:r>
      <w:r w:rsidRPr="00A41F1F">
        <w:rPr>
          <w:lang w:val="de-DE"/>
        </w:rPr>
        <w:t>: “прво овладати техником, па тек касније додати флексибилност и адаптабилност”. Уместо тога (</w:t>
      </w:r>
      <w:r w:rsidRPr="00D411D2">
        <w:rPr>
          <w:i/>
          <w:lang w:val="de-DE"/>
        </w:rPr>
        <w:t>психолози) предлажу</w:t>
      </w:r>
      <w:r w:rsidRPr="00A41F1F">
        <w:rPr>
          <w:lang w:val="de-DE"/>
        </w:rPr>
        <w:t xml:space="preserve">: </w:t>
      </w:r>
      <w:r w:rsidRPr="00D411D2">
        <w:rPr>
          <w:i/>
          <w:iCs/>
          <w:lang/>
        </w:rPr>
        <w:t>р</w:t>
      </w:r>
      <w:r w:rsidRPr="00D411D2">
        <w:rPr>
          <w:i/>
          <w:iCs/>
          <w:lang w:val="de-DE"/>
        </w:rPr>
        <w:t>ано</w:t>
      </w:r>
      <w:r w:rsidRPr="00D411D2">
        <w:rPr>
          <w:i/>
          <w:lang w:val="de-DE"/>
        </w:rPr>
        <w:t xml:space="preserve"> уносити делове </w:t>
      </w:r>
      <w:r w:rsidRPr="00D411D2">
        <w:rPr>
          <w:i/>
          <w:iCs/>
          <w:lang w:val="de-DE"/>
        </w:rPr>
        <w:t>реалне</w:t>
      </w:r>
      <w:r w:rsidRPr="00D411D2">
        <w:rPr>
          <w:i/>
          <w:lang w:val="de-DE"/>
        </w:rPr>
        <w:t xml:space="preserve"> игре</w:t>
      </w:r>
      <w:r w:rsidRPr="00A41F1F">
        <w:rPr>
          <w:lang w:val="de-DE"/>
        </w:rPr>
        <w:t xml:space="preserve">. </w:t>
      </w:r>
      <w:r w:rsidRPr="009B7C7C">
        <w:rPr>
          <w:lang w:val="de-DE"/>
        </w:rPr>
        <w:t xml:space="preserve">Реална игра се карактерише </w:t>
      </w:r>
      <w:r w:rsidRPr="009B7C7C">
        <w:rPr>
          <w:i/>
          <w:iCs/>
          <w:lang w:val="de-DE"/>
        </w:rPr>
        <w:t xml:space="preserve">непоновљивошћу </w:t>
      </w:r>
      <w:r w:rsidRPr="009B7C7C">
        <w:rPr>
          <w:lang w:val="de-DE"/>
        </w:rPr>
        <w:t xml:space="preserve">околности и </w:t>
      </w:r>
      <w:r w:rsidRPr="009B7C7C">
        <w:rPr>
          <w:i/>
          <w:iCs/>
          <w:lang w:val="de-DE"/>
        </w:rPr>
        <w:t>нередом</w:t>
      </w:r>
      <w:r w:rsidRPr="009B7C7C">
        <w:rPr>
          <w:lang w:val="de-DE"/>
        </w:rPr>
        <w:t>.</w:t>
      </w:r>
    </w:p>
    <w:p w:rsidR="00881442" w:rsidRPr="00F02663" w:rsidRDefault="00881442" w:rsidP="00881442">
      <w:pPr>
        <w:autoSpaceDE w:val="0"/>
        <w:autoSpaceDN w:val="0"/>
        <w:adjustRightInd w:val="0"/>
        <w:jc w:val="both"/>
        <w:rPr>
          <w:lang w:val="de-DE"/>
        </w:rPr>
      </w:pPr>
      <w:r w:rsidRPr="00A41F1F">
        <w:rPr>
          <w:lang w:val="de-DE"/>
        </w:rPr>
        <w:t>Доказана предност “</w:t>
      </w:r>
      <w:r w:rsidRPr="00A41F1F">
        <w:rPr>
          <w:iCs/>
          <w:lang w:val="de-DE"/>
        </w:rPr>
        <w:t>контекстуалне интерференције</w:t>
      </w:r>
      <w:r w:rsidRPr="00A41F1F">
        <w:rPr>
          <w:lang w:val="de-DE"/>
        </w:rPr>
        <w:t xml:space="preserve">” (мешање): </w:t>
      </w:r>
      <w:r w:rsidRPr="00A41F1F">
        <w:rPr>
          <w:iCs/>
          <w:lang w:val="de-DE"/>
        </w:rPr>
        <w:t>насумично, случајно распоређени покушаји</w:t>
      </w:r>
      <w:r w:rsidRPr="00A41F1F">
        <w:rPr>
          <w:lang w:val="de-DE"/>
        </w:rPr>
        <w:t xml:space="preserve"> (узастопно различити пасови, шутеви, дриблинзи, бацања), насупрот “</w:t>
      </w:r>
      <w:r w:rsidRPr="00A41F1F">
        <w:rPr>
          <w:iCs/>
          <w:lang w:val="de-DE"/>
        </w:rPr>
        <w:t>блоковском</w:t>
      </w:r>
      <w:r w:rsidRPr="00A41F1F">
        <w:rPr>
          <w:lang w:val="de-DE"/>
        </w:rPr>
        <w:t xml:space="preserve">” вежбању, у коме су узастопни покушаји </w:t>
      </w:r>
      <w:r w:rsidRPr="00A41F1F">
        <w:rPr>
          <w:iCs/>
          <w:lang w:val="de-DE"/>
        </w:rPr>
        <w:t>исти</w:t>
      </w:r>
      <w:r w:rsidRPr="00A41F1F">
        <w:rPr>
          <w:lang w:val="de-DE"/>
        </w:rPr>
        <w:t xml:space="preserve"> у једном блоку-тренингу, па се у другом блоку “учвршћује” други елемент технике. У блоковском вежбању постоји </w:t>
      </w:r>
      <w:r w:rsidRPr="00A41F1F">
        <w:rPr>
          <w:iCs/>
          <w:lang w:val="de-DE"/>
        </w:rPr>
        <w:t>ниска</w:t>
      </w:r>
      <w:r w:rsidRPr="00A41F1F">
        <w:rPr>
          <w:lang w:val="de-DE"/>
        </w:rPr>
        <w:t xml:space="preserve"> “контекстуална интерференција” (мешање околности, услова извођења).</w:t>
      </w:r>
      <w:r>
        <w:rPr>
          <w:lang/>
        </w:rPr>
        <w:t xml:space="preserve"> </w:t>
      </w:r>
      <w:r w:rsidRPr="00F02663">
        <w:rPr>
          <w:lang w:val="de-DE"/>
        </w:rPr>
        <w:t xml:space="preserve">Пуно доказа има да “контекстуална интерференција” и генерално </w:t>
      </w:r>
      <w:r w:rsidRPr="00F02663">
        <w:rPr>
          <w:iCs/>
          <w:lang w:val="de-DE"/>
        </w:rPr>
        <w:t>променљивост</w:t>
      </w:r>
      <w:r w:rsidRPr="00F02663">
        <w:rPr>
          <w:lang w:val="de-DE"/>
        </w:rPr>
        <w:t xml:space="preserve"> у вежбању воде бољем учењу и </w:t>
      </w:r>
      <w:r w:rsidRPr="00F02663">
        <w:rPr>
          <w:iCs/>
          <w:lang w:val="de-DE"/>
        </w:rPr>
        <w:t>трансферу</w:t>
      </w:r>
      <w:r w:rsidRPr="00F02663">
        <w:rPr>
          <w:lang w:val="de-DE"/>
        </w:rPr>
        <w:t>!</w:t>
      </w:r>
    </w:p>
    <w:p w:rsidR="00881442" w:rsidRPr="00F02663" w:rsidRDefault="00881442" w:rsidP="00881442">
      <w:pPr>
        <w:autoSpaceDE w:val="0"/>
        <w:autoSpaceDN w:val="0"/>
        <w:adjustRightInd w:val="0"/>
        <w:jc w:val="both"/>
      </w:pPr>
      <w:r w:rsidRPr="00F02663">
        <w:t>До таквог  усло</w:t>
      </w:r>
      <w:r w:rsidRPr="00F02663">
        <w:rPr>
          <w:lang w:val="sr-Latn-CS"/>
        </w:rPr>
        <w:t>жњавања околности учења доводи</w:t>
      </w:r>
      <w:r w:rsidRPr="00F02663">
        <w:t xml:space="preserve"> тренинг фудбала </w:t>
      </w:r>
      <w:r w:rsidRPr="00F02663">
        <w:rPr>
          <w:iCs/>
        </w:rPr>
        <w:t>са тимовима с</w:t>
      </w:r>
      <w:r>
        <w:rPr>
          <w:iCs/>
          <w:lang/>
        </w:rPr>
        <w:t>а</w:t>
      </w:r>
      <w:r w:rsidRPr="00F02663">
        <w:rPr>
          <w:iCs/>
        </w:rPr>
        <w:t xml:space="preserve"> мање играча и на мањем терену</w:t>
      </w:r>
      <w:r w:rsidRPr="00F02663">
        <w:t xml:space="preserve"> (енг.</w:t>
      </w:r>
      <w:r>
        <w:t xml:space="preserve"> </w:t>
      </w:r>
      <w:r w:rsidRPr="00F02663">
        <w:rPr>
          <w:i/>
        </w:rPr>
        <w:t>small sided games</w:t>
      </w:r>
      <w:r w:rsidRPr="00F02663">
        <w:t>, нпр. 4 према 4). Овај начин организације игре има претече у “фудбалу на мале голове” (у дворишту зграде, на улици, на плажи) из детињства многих сада великих играча (ван Перси, Кројф, Марадона, Роналдињо, Дрогба). Примерима тих играча придружује се раније наведени налаз научног истраживања о корисности раног фудбала за развој талента. Један од позитивних ефеката таквог тренинга се тиче развоја  фудбалске вештине о којој је овде реч.</w:t>
      </w:r>
    </w:p>
    <w:p w:rsidR="00881442" w:rsidRPr="009B7C7C" w:rsidRDefault="00881442" w:rsidP="00881442">
      <w:pPr>
        <w:autoSpaceDE w:val="0"/>
        <w:autoSpaceDN w:val="0"/>
        <w:adjustRightInd w:val="0"/>
        <w:jc w:val="both"/>
      </w:pPr>
      <w:r w:rsidRPr="00B72EC6">
        <w:t xml:space="preserve"> “Дриловање” усавршава кретање “у вакууму”, изоловано од контекста игре. Усавршена </w:t>
      </w:r>
      <w:r w:rsidRPr="00B72EC6">
        <w:rPr>
          <w:iCs/>
        </w:rPr>
        <w:t>кретња</w:t>
      </w:r>
      <w:r w:rsidRPr="00B72EC6">
        <w:t xml:space="preserve"> није </w:t>
      </w:r>
      <w:r w:rsidRPr="00B72EC6">
        <w:rPr>
          <w:iCs/>
        </w:rPr>
        <w:t>вештина</w:t>
      </w:r>
      <w:r w:rsidRPr="00B72EC6">
        <w:t xml:space="preserve">! </w:t>
      </w:r>
      <w:r w:rsidRPr="009B7C7C">
        <w:t>Изграђена вештина је отпорна на “мешање околности” различитих врста.</w:t>
      </w:r>
    </w:p>
    <w:p w:rsidR="00881442" w:rsidRPr="00B72EC6" w:rsidRDefault="00881442" w:rsidP="00881442">
      <w:pPr>
        <w:autoSpaceDE w:val="0"/>
        <w:autoSpaceDN w:val="0"/>
        <w:adjustRightInd w:val="0"/>
        <w:jc w:val="both"/>
        <w:rPr>
          <w:lang/>
        </w:rPr>
      </w:pPr>
      <w:r w:rsidRPr="009B7C7C">
        <w:rPr>
          <w:lang w:val="fi-FI"/>
        </w:rPr>
        <w:t xml:space="preserve">Чак кад бисмо занемарили врло променљиву и непоновљиву природу одвијања фудбалског меча, наизглед стабилне карактеристике терена нису баш толико стабилне да не утичу на технику. То су нпр. спољашњи услови, као што је температура или влажност ваздуха, надморска висина, квалитет подлоге. Посебан извор променљивих околности представља сам организам фудбалера, нпр. умор. Међу психичким условима, истакнуто место имају емоције, пре свега анксиозност!  </w:t>
      </w:r>
    </w:p>
    <w:p w:rsidR="00881442" w:rsidRPr="00B72EC6" w:rsidRDefault="00881442" w:rsidP="00881442">
      <w:pPr>
        <w:autoSpaceDE w:val="0"/>
        <w:autoSpaceDN w:val="0"/>
        <w:adjustRightInd w:val="0"/>
        <w:jc w:val="both"/>
        <w:rPr>
          <w:lang w:val="fi-FI"/>
        </w:rPr>
      </w:pPr>
      <w:r w:rsidRPr="00B72EC6">
        <w:rPr>
          <w:lang w:val="fi-FI"/>
        </w:rPr>
        <w:t>Каква је судбина мита о идеалним условима учења технике?</w:t>
      </w:r>
      <w:r w:rsidRPr="00B72EC6">
        <w:rPr>
          <w:lang/>
        </w:rPr>
        <w:t xml:space="preserve"> </w:t>
      </w:r>
      <w:r w:rsidRPr="00D411D2">
        <w:rPr>
          <w:i/>
          <w:iCs/>
          <w:lang w:val="fi-FI"/>
        </w:rPr>
        <w:t>Идеални</w:t>
      </w:r>
      <w:r w:rsidRPr="00D411D2">
        <w:rPr>
          <w:i/>
          <w:lang w:val="fi-FI"/>
        </w:rPr>
        <w:t xml:space="preserve"> су услови или начини обучавања који омогућују ”вежбање као учење без понављања”, тј. они који подстичу </w:t>
      </w:r>
      <w:r w:rsidRPr="00D411D2">
        <w:rPr>
          <w:i/>
          <w:iCs/>
          <w:lang w:val="fi-FI"/>
        </w:rPr>
        <w:t>учење као учениково решавање проблема</w:t>
      </w:r>
      <w:r w:rsidRPr="00B72EC6">
        <w:rPr>
          <w:iCs/>
          <w:lang w:val="fi-FI"/>
        </w:rPr>
        <w:t>.</w:t>
      </w:r>
    </w:p>
    <w:p w:rsidR="00881442" w:rsidRPr="009B7C7C" w:rsidRDefault="00881442" w:rsidP="00881442">
      <w:pPr>
        <w:autoSpaceDE w:val="0"/>
        <w:autoSpaceDN w:val="0"/>
        <w:adjustRightInd w:val="0"/>
        <w:jc w:val="both"/>
        <w:rPr>
          <w:lang w:val="fi-FI"/>
        </w:rPr>
      </w:pPr>
    </w:p>
    <w:p w:rsidR="00881442" w:rsidRPr="00B72EC6" w:rsidRDefault="00881442" w:rsidP="00881442">
      <w:pPr>
        <w:autoSpaceDE w:val="0"/>
        <w:autoSpaceDN w:val="0"/>
        <w:adjustRightInd w:val="0"/>
        <w:jc w:val="both"/>
        <w:rPr>
          <w:i/>
          <w:u w:val="single"/>
          <w:lang w:val="fi-FI"/>
        </w:rPr>
      </w:pPr>
      <w:r w:rsidRPr="00B72EC6">
        <w:rPr>
          <w:i/>
          <w:u w:val="single"/>
          <w:lang w:val="fi-FI"/>
        </w:rPr>
        <w:t xml:space="preserve">3. Мит о правом начину на који </w:t>
      </w:r>
      <w:r w:rsidRPr="00B72EC6">
        <w:rPr>
          <w:i/>
          <w:iCs/>
          <w:u w:val="single"/>
          <w:lang w:val="fi-FI"/>
        </w:rPr>
        <w:t>тренер исправља покушаје</w:t>
      </w:r>
      <w:r w:rsidRPr="00B72EC6">
        <w:rPr>
          <w:i/>
          <w:u w:val="single"/>
          <w:lang w:val="fi-FI"/>
        </w:rPr>
        <w:t xml:space="preserve"> ученика или даје </w:t>
      </w:r>
      <w:r w:rsidRPr="00B72EC6">
        <w:rPr>
          <w:i/>
          <w:iCs/>
          <w:u w:val="single"/>
          <w:lang w:val="fi-FI"/>
        </w:rPr>
        <w:t xml:space="preserve">корективни </w:t>
      </w:r>
      <w:r w:rsidRPr="00B72EC6">
        <w:rPr>
          <w:i/>
          <w:u w:val="single"/>
          <w:lang w:val="sr-Latn-CS"/>
        </w:rPr>
        <w:t>feedback</w:t>
      </w:r>
      <w:r w:rsidRPr="00B72EC6">
        <w:rPr>
          <w:i/>
          <w:u w:val="single"/>
          <w:lang w:val="sr-Cyrl-CS"/>
        </w:rPr>
        <w:t xml:space="preserve"> </w:t>
      </w:r>
      <w:r w:rsidRPr="00B72EC6">
        <w:rPr>
          <w:i/>
          <w:u w:val="single"/>
          <w:lang w:val="fi-FI"/>
        </w:rPr>
        <w:t>(“коментар”)</w:t>
      </w:r>
      <w:r w:rsidRPr="00B72EC6">
        <w:rPr>
          <w:i/>
          <w:u w:val="single"/>
          <w:lang/>
        </w:rPr>
        <w:t xml:space="preserve"> - </w:t>
      </w:r>
      <w:r w:rsidRPr="00B72EC6">
        <w:rPr>
          <w:i/>
          <w:u w:val="single"/>
          <w:lang w:val="fi-FI"/>
        </w:rPr>
        <w:t xml:space="preserve">НАЈБОЉИ ЈЕ ШТО ПРЕЦИЗНИЈИ И ШТО УЧЕСТАЛИЈИ </w:t>
      </w:r>
      <w:r w:rsidRPr="00B72EC6">
        <w:rPr>
          <w:i/>
          <w:u w:val="single"/>
          <w:lang w:val="sr-Latn-CS"/>
        </w:rPr>
        <w:t>feedback</w:t>
      </w:r>
      <w:r w:rsidRPr="00B72EC6">
        <w:rPr>
          <w:i/>
          <w:u w:val="single"/>
          <w:lang w:val="fi-FI"/>
        </w:rPr>
        <w:t xml:space="preserve"> </w:t>
      </w:r>
    </w:p>
    <w:p w:rsidR="00881442" w:rsidRPr="00B72EC6" w:rsidRDefault="00881442" w:rsidP="00881442">
      <w:pPr>
        <w:autoSpaceDE w:val="0"/>
        <w:autoSpaceDN w:val="0"/>
        <w:adjustRightInd w:val="0"/>
        <w:jc w:val="both"/>
        <w:rPr>
          <w:lang w:val="fi-FI"/>
        </w:rPr>
      </w:pPr>
      <w:r>
        <w:rPr>
          <w:i/>
          <w:lang/>
        </w:rPr>
        <w:t>F</w:t>
      </w:r>
      <w:r w:rsidRPr="009F18D4">
        <w:rPr>
          <w:i/>
          <w:lang w:val="sr-Latn-CS"/>
        </w:rPr>
        <w:t>eedback</w:t>
      </w:r>
      <w:r w:rsidRPr="009F18D4">
        <w:rPr>
          <w:lang w:val="sr-Cyrl-CS"/>
        </w:rPr>
        <w:t xml:space="preserve"> </w:t>
      </w:r>
      <w:r w:rsidRPr="00B72EC6">
        <w:rPr>
          <w:iCs/>
          <w:lang w:val="fi-FI"/>
        </w:rPr>
        <w:t>јесте важан део</w:t>
      </w:r>
      <w:r w:rsidRPr="00B72EC6">
        <w:rPr>
          <w:lang w:val="fi-FI"/>
        </w:rPr>
        <w:t xml:space="preserve"> тренерског посла. Из опште кибернетске теорије би се могло закључити да је најбољи </w:t>
      </w:r>
      <w:r w:rsidRPr="00B72EC6">
        <w:rPr>
          <w:iCs/>
          <w:lang w:val="fi-FI"/>
        </w:rPr>
        <w:t>детаљан</w:t>
      </w:r>
      <w:r w:rsidRPr="00B72EC6">
        <w:rPr>
          <w:lang w:val="fi-FI"/>
        </w:rPr>
        <w:t xml:space="preserve"> и </w:t>
      </w:r>
      <w:r w:rsidRPr="00B72EC6">
        <w:rPr>
          <w:iCs/>
          <w:lang w:val="fi-FI"/>
        </w:rPr>
        <w:t>чест</w:t>
      </w:r>
      <w:r w:rsidRPr="00B72EC6">
        <w:rPr>
          <w:lang w:val="fi-FI"/>
        </w:rPr>
        <w:t xml:space="preserve"> коментар (</w:t>
      </w:r>
      <w:r w:rsidRPr="009F18D4">
        <w:rPr>
          <w:i/>
          <w:lang w:val="sr-Latn-CS"/>
        </w:rPr>
        <w:t>feedback</w:t>
      </w:r>
      <w:r w:rsidRPr="00B72EC6">
        <w:rPr>
          <w:lang w:val="fi-FI"/>
        </w:rPr>
        <w:t xml:space="preserve">). За тренера је карактеристичан “увећани” или “појачани” </w:t>
      </w:r>
      <w:r w:rsidRPr="009F18D4">
        <w:rPr>
          <w:i/>
          <w:lang w:val="sr-Latn-CS"/>
        </w:rPr>
        <w:t>feedback</w:t>
      </w:r>
      <w:r w:rsidRPr="009F18D4">
        <w:rPr>
          <w:lang w:val="sr-Cyrl-CS"/>
        </w:rPr>
        <w:t xml:space="preserve"> </w:t>
      </w:r>
      <w:r w:rsidRPr="00B72EC6">
        <w:rPr>
          <w:lang w:val="fi-FI"/>
        </w:rPr>
        <w:t xml:space="preserve">– ефекти учениковог покушаја се наглашавају у коментару тренера (не мисли се на уношење негативних емоција код грешака ученика!).        </w:t>
      </w:r>
    </w:p>
    <w:p w:rsidR="00881442" w:rsidRPr="00B72EC6" w:rsidRDefault="00881442" w:rsidP="00881442">
      <w:pPr>
        <w:autoSpaceDE w:val="0"/>
        <w:autoSpaceDN w:val="0"/>
        <w:adjustRightInd w:val="0"/>
        <w:jc w:val="both"/>
        <w:rPr>
          <w:lang w:val="fi-FI"/>
        </w:rPr>
      </w:pPr>
      <w:r w:rsidRPr="00B72EC6">
        <w:rPr>
          <w:lang w:val="fi-FI"/>
        </w:rPr>
        <w:t xml:space="preserve">У </w:t>
      </w:r>
      <w:r w:rsidRPr="00B72EC6">
        <w:rPr>
          <w:iCs/>
          <w:lang w:val="fi-FI"/>
        </w:rPr>
        <w:t>првим</w:t>
      </w:r>
      <w:r w:rsidRPr="00B72EC6">
        <w:rPr>
          <w:lang w:val="fi-FI"/>
        </w:rPr>
        <w:t xml:space="preserve"> корацима учења то је битно, али ученика треба </w:t>
      </w:r>
      <w:r w:rsidRPr="00B72EC6">
        <w:rPr>
          <w:iCs/>
          <w:lang w:val="fi-FI"/>
        </w:rPr>
        <w:t>што пре</w:t>
      </w:r>
      <w:r w:rsidRPr="00B72EC6">
        <w:rPr>
          <w:lang w:val="fi-FI"/>
        </w:rPr>
        <w:t xml:space="preserve"> охрабривати да користи </w:t>
      </w:r>
      <w:r w:rsidRPr="00B72EC6">
        <w:rPr>
          <w:iCs/>
          <w:lang w:val="fi-FI"/>
        </w:rPr>
        <w:t>сопствени</w:t>
      </w:r>
      <w:r w:rsidRPr="00B72EC6">
        <w:rPr>
          <w:lang w:val="fi-FI"/>
        </w:rPr>
        <w:t xml:space="preserve">, </w:t>
      </w:r>
      <w:r w:rsidRPr="00B72EC6">
        <w:rPr>
          <w:iCs/>
          <w:lang w:val="fi-FI"/>
        </w:rPr>
        <w:t>унутрашњи</w:t>
      </w:r>
      <w:r w:rsidRPr="00B72EC6">
        <w:rPr>
          <w:lang w:val="fi-FI"/>
        </w:rPr>
        <w:t xml:space="preserve"> </w:t>
      </w:r>
      <w:r w:rsidRPr="009F18D4">
        <w:rPr>
          <w:i/>
          <w:lang w:val="sr-Latn-CS"/>
        </w:rPr>
        <w:t>feedback</w:t>
      </w:r>
      <w:r w:rsidRPr="00B72EC6">
        <w:rPr>
          <w:lang w:val="fi-FI"/>
        </w:rPr>
        <w:t xml:space="preserve">. Ученик треба да развије </w:t>
      </w:r>
      <w:r w:rsidRPr="00B72EC6">
        <w:rPr>
          <w:iCs/>
          <w:lang w:val="fi-FI"/>
        </w:rPr>
        <w:t>свој процес откривања и корекције</w:t>
      </w:r>
      <w:r w:rsidRPr="00B72EC6">
        <w:rPr>
          <w:lang w:val="fi-FI"/>
        </w:rPr>
        <w:t xml:space="preserve"> грешака. То је добрим делом учење покушавањем, или: “на основу покушаја и </w:t>
      </w:r>
      <w:r w:rsidRPr="00B72EC6">
        <w:rPr>
          <w:iCs/>
          <w:lang w:val="fi-FI"/>
        </w:rPr>
        <w:t>случајних</w:t>
      </w:r>
      <w:r w:rsidRPr="00B72EC6">
        <w:rPr>
          <w:lang w:val="fi-FI"/>
        </w:rPr>
        <w:t xml:space="preserve"> успеха”, али и на основу </w:t>
      </w:r>
      <w:r w:rsidRPr="00B72EC6">
        <w:rPr>
          <w:iCs/>
          <w:lang w:val="fi-FI"/>
        </w:rPr>
        <w:t>увида</w:t>
      </w:r>
      <w:r w:rsidRPr="00B72EC6">
        <w:rPr>
          <w:lang w:val="fi-FI"/>
        </w:rPr>
        <w:t xml:space="preserve">, схватања односа делова целине (гешталта) веште акције: шта чему води; схватање просторних и временских односа – тиминга! </w:t>
      </w:r>
    </w:p>
    <w:p w:rsidR="00881442" w:rsidRPr="00B72EC6" w:rsidRDefault="00881442" w:rsidP="00881442">
      <w:pPr>
        <w:autoSpaceDE w:val="0"/>
        <w:autoSpaceDN w:val="0"/>
        <w:adjustRightInd w:val="0"/>
        <w:jc w:val="both"/>
        <w:rPr>
          <w:lang w:val="fi-FI"/>
        </w:rPr>
      </w:pPr>
      <w:r w:rsidRPr="00B72EC6">
        <w:rPr>
          <w:lang w:val="fi-FI"/>
        </w:rPr>
        <w:lastRenderedPageBreak/>
        <w:t xml:space="preserve">Када тренер </w:t>
      </w:r>
      <w:r w:rsidRPr="00B72EC6">
        <w:rPr>
          <w:iCs/>
          <w:lang w:val="fi-FI"/>
        </w:rPr>
        <w:t>смањи</w:t>
      </w:r>
      <w:r w:rsidRPr="00B72EC6">
        <w:rPr>
          <w:lang w:val="fi-FI"/>
        </w:rPr>
        <w:t xml:space="preserve"> </w:t>
      </w:r>
      <w:r w:rsidRPr="009F18D4">
        <w:rPr>
          <w:i/>
          <w:lang w:val="sr-Latn-CS"/>
        </w:rPr>
        <w:t>feedback</w:t>
      </w:r>
      <w:r w:rsidRPr="009F18D4">
        <w:rPr>
          <w:lang w:val="sr-Cyrl-CS"/>
        </w:rPr>
        <w:t xml:space="preserve"> </w:t>
      </w:r>
      <w:r w:rsidRPr="00B72EC6">
        <w:rPr>
          <w:lang w:val="fi-FI"/>
        </w:rPr>
        <w:t xml:space="preserve">(прецизност и учесталост), привремено нема напретка код ученика. </w:t>
      </w:r>
      <w:r w:rsidRPr="00B72EC6">
        <w:rPr>
          <w:iCs/>
          <w:lang w:val="fi-FI"/>
        </w:rPr>
        <w:t>Кракорочни</w:t>
      </w:r>
      <w:r w:rsidRPr="00B72EC6">
        <w:rPr>
          <w:lang w:val="fi-FI"/>
        </w:rPr>
        <w:t xml:space="preserve"> застој због ефекта слабљења тренеровог </w:t>
      </w:r>
      <w:r w:rsidRPr="009F18D4">
        <w:rPr>
          <w:i/>
          <w:lang w:val="sr-Latn-CS"/>
        </w:rPr>
        <w:t>feedback</w:t>
      </w:r>
      <w:r>
        <w:rPr>
          <w:i/>
          <w:lang/>
        </w:rPr>
        <w:t>-а</w:t>
      </w:r>
      <w:r w:rsidRPr="00B72EC6">
        <w:rPr>
          <w:lang w:val="fi-FI"/>
        </w:rPr>
        <w:t xml:space="preserve">, </w:t>
      </w:r>
      <w:r w:rsidRPr="00B72EC6">
        <w:rPr>
          <w:iCs/>
          <w:lang w:val="fi-FI"/>
        </w:rPr>
        <w:t>дугорочно</w:t>
      </w:r>
      <w:r w:rsidRPr="00B72EC6">
        <w:rPr>
          <w:lang w:val="fi-FI"/>
        </w:rPr>
        <w:t xml:space="preserve"> води </w:t>
      </w:r>
      <w:r w:rsidRPr="00B72EC6">
        <w:rPr>
          <w:iCs/>
          <w:lang w:val="fi-FI"/>
        </w:rPr>
        <w:t>бољем</w:t>
      </w:r>
      <w:r w:rsidRPr="00B72EC6">
        <w:rPr>
          <w:lang w:val="fi-FI"/>
        </w:rPr>
        <w:t xml:space="preserve"> учењу </w:t>
      </w:r>
      <w:r w:rsidRPr="00B72EC6">
        <w:rPr>
          <w:iCs/>
          <w:lang w:val="fi-FI"/>
        </w:rPr>
        <w:t>вештине</w:t>
      </w:r>
      <w:r w:rsidRPr="00B72EC6">
        <w:rPr>
          <w:lang w:val="fi-FI"/>
        </w:rPr>
        <w:t xml:space="preserve">. </w:t>
      </w:r>
    </w:p>
    <w:p w:rsidR="00881442" w:rsidRPr="00B72EC6" w:rsidRDefault="00881442" w:rsidP="00881442">
      <w:pPr>
        <w:autoSpaceDE w:val="0"/>
        <w:autoSpaceDN w:val="0"/>
        <w:adjustRightInd w:val="0"/>
        <w:jc w:val="both"/>
        <w:rPr>
          <w:lang w:val="fi-FI"/>
        </w:rPr>
      </w:pPr>
      <w:r w:rsidRPr="00B72EC6">
        <w:rPr>
          <w:lang w:val="fi-FI"/>
        </w:rPr>
        <w:t xml:space="preserve">Психолози препоручују неколико начина </w:t>
      </w:r>
      <w:r w:rsidRPr="00B72EC6">
        <w:rPr>
          <w:iCs/>
          <w:lang w:val="fi-FI"/>
        </w:rPr>
        <w:t xml:space="preserve"> умањивања</w:t>
      </w:r>
      <w:r w:rsidRPr="00B72EC6">
        <w:rPr>
          <w:lang w:val="fi-FI"/>
        </w:rPr>
        <w:t xml:space="preserve"> учениковог ослањања на тренерово упутство</w:t>
      </w:r>
      <w:r>
        <w:rPr>
          <w:lang w:val="fi-FI"/>
        </w:rPr>
        <w:t xml:space="preserve"> (</w:t>
      </w:r>
      <w:r w:rsidRPr="009F18D4">
        <w:rPr>
          <w:i/>
          <w:lang w:val="sr-Latn-CS"/>
        </w:rPr>
        <w:t>feedback</w:t>
      </w:r>
      <w:r w:rsidRPr="00B72EC6">
        <w:rPr>
          <w:lang w:val="fi-FI"/>
        </w:rPr>
        <w:t xml:space="preserve"> прописивања):</w:t>
      </w:r>
    </w:p>
    <w:p w:rsidR="00881442" w:rsidRPr="009B7C7C" w:rsidRDefault="00881442" w:rsidP="00881442">
      <w:pPr>
        <w:numPr>
          <w:ilvl w:val="0"/>
          <w:numId w:val="25"/>
        </w:numPr>
        <w:tabs>
          <w:tab w:val="left" w:pos="360"/>
        </w:tabs>
        <w:autoSpaceDE w:val="0"/>
        <w:autoSpaceDN w:val="0"/>
        <w:adjustRightInd w:val="0"/>
        <w:ind w:left="0" w:firstLine="0"/>
        <w:jc w:val="both"/>
        <w:rPr>
          <w:lang w:val="fi-FI"/>
        </w:rPr>
      </w:pPr>
      <w:r w:rsidRPr="009B7C7C">
        <w:rPr>
          <w:i/>
          <w:iCs/>
          <w:lang w:val="fi-FI"/>
        </w:rPr>
        <w:t>Сумарни</w:t>
      </w:r>
      <w:r w:rsidRPr="009B7C7C">
        <w:rPr>
          <w:lang w:val="fi-FI"/>
        </w:rPr>
        <w:t xml:space="preserve"> </w:t>
      </w:r>
      <w:r w:rsidRPr="009F18D4">
        <w:rPr>
          <w:i/>
          <w:lang w:val="sr-Latn-CS"/>
        </w:rPr>
        <w:t>feedback</w:t>
      </w:r>
      <w:r w:rsidRPr="009F18D4">
        <w:rPr>
          <w:lang w:val="sr-Cyrl-CS"/>
        </w:rPr>
        <w:t xml:space="preserve"> </w:t>
      </w:r>
      <w:r w:rsidRPr="009B7C7C">
        <w:rPr>
          <w:lang w:val="fi-FI"/>
        </w:rPr>
        <w:t xml:space="preserve">– </w:t>
      </w:r>
      <w:r>
        <w:rPr>
          <w:lang/>
        </w:rPr>
        <w:t>с</w:t>
      </w:r>
      <w:r w:rsidRPr="00B72EC6">
        <w:rPr>
          <w:lang w:val="fi-FI"/>
        </w:rPr>
        <w:t xml:space="preserve">ажет коментар </w:t>
      </w:r>
      <w:r w:rsidRPr="00B72EC6">
        <w:rPr>
          <w:iCs/>
          <w:lang w:val="fi-FI"/>
        </w:rPr>
        <w:t>за већи број узастопних покушаја</w:t>
      </w:r>
      <w:r w:rsidRPr="00B72EC6">
        <w:rPr>
          <w:lang w:val="fi-FI"/>
        </w:rPr>
        <w:t xml:space="preserve"> играча</w:t>
      </w:r>
      <w:r w:rsidRPr="009B7C7C">
        <w:rPr>
          <w:lang w:val="fi-FI"/>
        </w:rPr>
        <w:t>.</w:t>
      </w:r>
    </w:p>
    <w:p w:rsidR="00881442" w:rsidRPr="009B7C7C" w:rsidRDefault="00881442" w:rsidP="00881442">
      <w:pPr>
        <w:numPr>
          <w:ilvl w:val="0"/>
          <w:numId w:val="25"/>
        </w:numPr>
        <w:tabs>
          <w:tab w:val="left" w:pos="360"/>
        </w:tabs>
        <w:autoSpaceDE w:val="0"/>
        <w:autoSpaceDN w:val="0"/>
        <w:adjustRightInd w:val="0"/>
        <w:ind w:left="0" w:firstLine="0"/>
        <w:jc w:val="both"/>
        <w:rPr>
          <w:lang w:val="fi-FI"/>
        </w:rPr>
      </w:pPr>
      <w:r w:rsidRPr="009B7C7C">
        <w:rPr>
          <w:i/>
          <w:iCs/>
          <w:lang w:val="fi-FI"/>
        </w:rPr>
        <w:t>Ограничавајући</w:t>
      </w:r>
      <w:r w:rsidRPr="009B7C7C">
        <w:rPr>
          <w:lang w:val="fi-FI"/>
        </w:rPr>
        <w:t xml:space="preserve"> </w:t>
      </w:r>
      <w:r w:rsidRPr="009F18D4">
        <w:rPr>
          <w:i/>
          <w:lang w:val="sr-Latn-CS"/>
        </w:rPr>
        <w:t>feedback</w:t>
      </w:r>
      <w:r w:rsidRPr="009F18D4">
        <w:rPr>
          <w:lang w:val="sr-Cyrl-CS"/>
        </w:rPr>
        <w:t xml:space="preserve"> </w:t>
      </w:r>
      <w:r w:rsidRPr="009B7C7C">
        <w:rPr>
          <w:lang w:val="fi-FI"/>
        </w:rPr>
        <w:t xml:space="preserve">– </w:t>
      </w:r>
      <w:r>
        <w:rPr>
          <w:lang/>
        </w:rPr>
        <w:t>д</w:t>
      </w:r>
      <w:r w:rsidRPr="009B7C7C">
        <w:rPr>
          <w:lang w:val="fi-FI"/>
        </w:rPr>
        <w:t xml:space="preserve">авање коментара </w:t>
      </w:r>
      <w:r w:rsidRPr="00B72EC6">
        <w:rPr>
          <w:iCs/>
          <w:lang w:val="fi-FI"/>
        </w:rPr>
        <w:t>тек</w:t>
      </w:r>
      <w:r w:rsidRPr="00B72EC6">
        <w:rPr>
          <w:lang w:val="fi-FI"/>
        </w:rPr>
        <w:t xml:space="preserve"> кад извођење изађе </w:t>
      </w:r>
      <w:r w:rsidRPr="00B72EC6">
        <w:rPr>
          <w:iCs/>
          <w:lang w:val="fi-FI"/>
        </w:rPr>
        <w:t>ван задатих граница</w:t>
      </w:r>
      <w:r w:rsidRPr="009B7C7C">
        <w:rPr>
          <w:lang w:val="fi-FI"/>
        </w:rPr>
        <w:t>.</w:t>
      </w:r>
    </w:p>
    <w:p w:rsidR="00881442" w:rsidRPr="009B7C7C" w:rsidRDefault="00881442" w:rsidP="00881442">
      <w:pPr>
        <w:numPr>
          <w:ilvl w:val="0"/>
          <w:numId w:val="25"/>
        </w:numPr>
        <w:tabs>
          <w:tab w:val="left" w:pos="360"/>
        </w:tabs>
        <w:autoSpaceDE w:val="0"/>
        <w:autoSpaceDN w:val="0"/>
        <w:adjustRightInd w:val="0"/>
        <w:ind w:left="0" w:firstLine="0"/>
        <w:jc w:val="both"/>
        <w:rPr>
          <w:lang w:val="fi-FI"/>
        </w:rPr>
      </w:pPr>
      <w:r w:rsidRPr="009B7C7C">
        <w:rPr>
          <w:i/>
          <w:iCs/>
          <w:lang w:val="fi-FI"/>
        </w:rPr>
        <w:t>Описни</w:t>
      </w:r>
      <w:r w:rsidRPr="009B7C7C">
        <w:rPr>
          <w:lang w:val="fi-FI"/>
        </w:rPr>
        <w:t xml:space="preserve"> </w:t>
      </w:r>
      <w:r w:rsidRPr="009F18D4">
        <w:rPr>
          <w:i/>
          <w:lang w:val="sr-Latn-CS"/>
        </w:rPr>
        <w:t>feedback</w:t>
      </w:r>
      <w:r w:rsidRPr="009F18D4">
        <w:rPr>
          <w:lang w:val="sr-Cyrl-CS"/>
        </w:rPr>
        <w:t xml:space="preserve"> </w:t>
      </w:r>
      <w:r w:rsidRPr="009B7C7C">
        <w:rPr>
          <w:lang w:val="fi-FI"/>
        </w:rPr>
        <w:t xml:space="preserve">– </w:t>
      </w:r>
      <w:r>
        <w:rPr>
          <w:lang/>
        </w:rPr>
        <w:t>с</w:t>
      </w:r>
      <w:r w:rsidRPr="009B7C7C">
        <w:rPr>
          <w:lang w:val="fi-FI"/>
        </w:rPr>
        <w:t xml:space="preserve">амо описивање ефекта, </w:t>
      </w:r>
      <w:r w:rsidRPr="00B72EC6">
        <w:rPr>
          <w:iCs/>
          <w:lang w:val="fi-FI"/>
        </w:rPr>
        <w:t>без упутства</w:t>
      </w:r>
      <w:r w:rsidRPr="009B7C7C">
        <w:rPr>
          <w:lang w:val="fi-FI"/>
        </w:rPr>
        <w:t xml:space="preserve"> за отклањање грешака.</w:t>
      </w:r>
    </w:p>
    <w:p w:rsidR="00881442" w:rsidRPr="009B7C7C" w:rsidRDefault="00881442" w:rsidP="00881442">
      <w:pPr>
        <w:numPr>
          <w:ilvl w:val="0"/>
          <w:numId w:val="25"/>
        </w:numPr>
        <w:tabs>
          <w:tab w:val="left" w:pos="360"/>
        </w:tabs>
        <w:autoSpaceDE w:val="0"/>
        <w:autoSpaceDN w:val="0"/>
        <w:adjustRightInd w:val="0"/>
        <w:ind w:left="0" w:firstLine="0"/>
        <w:jc w:val="both"/>
        <w:rPr>
          <w:lang w:val="fi-FI"/>
        </w:rPr>
      </w:pPr>
      <w:r w:rsidRPr="009B7C7C">
        <w:rPr>
          <w:i/>
          <w:iCs/>
          <w:lang w:val="fi-FI"/>
        </w:rPr>
        <w:t>Постављање питања</w:t>
      </w:r>
      <w:r w:rsidRPr="009B7C7C">
        <w:rPr>
          <w:lang w:val="fi-FI"/>
        </w:rPr>
        <w:t xml:space="preserve"> – </w:t>
      </w:r>
      <w:r>
        <w:rPr>
          <w:lang/>
        </w:rPr>
        <w:t>ш</w:t>
      </w:r>
      <w:r w:rsidRPr="009B7C7C">
        <w:rPr>
          <w:lang w:val="fi-FI"/>
        </w:rPr>
        <w:t xml:space="preserve">та </w:t>
      </w:r>
      <w:r>
        <w:rPr>
          <w:lang w:val="fi-FI"/>
        </w:rPr>
        <w:t>с</w:t>
      </w:r>
      <w:r>
        <w:rPr>
          <w:lang/>
        </w:rPr>
        <w:t>и</w:t>
      </w:r>
      <w:r w:rsidRPr="009B7C7C">
        <w:rPr>
          <w:lang w:val="fi-FI"/>
        </w:rPr>
        <w:t xml:space="preserve"> боље могао да урадиш у претходном покушају.</w:t>
      </w:r>
    </w:p>
    <w:p w:rsidR="00881442" w:rsidRPr="009B7C7C" w:rsidRDefault="00881442" w:rsidP="00881442">
      <w:pPr>
        <w:autoSpaceDE w:val="0"/>
        <w:autoSpaceDN w:val="0"/>
        <w:adjustRightInd w:val="0"/>
        <w:jc w:val="both"/>
        <w:rPr>
          <w:lang w:val="fi-FI"/>
        </w:rPr>
      </w:pPr>
    </w:p>
    <w:p w:rsidR="00881442" w:rsidRPr="009B7C7C" w:rsidRDefault="00881442" w:rsidP="00881442">
      <w:pPr>
        <w:autoSpaceDE w:val="0"/>
        <w:autoSpaceDN w:val="0"/>
        <w:adjustRightInd w:val="0"/>
        <w:jc w:val="both"/>
        <w:rPr>
          <w:lang w:val="fi-FI"/>
        </w:rPr>
      </w:pPr>
      <w:r w:rsidRPr="00D411D2">
        <w:rPr>
          <w:i/>
          <w:lang w:val="fi-FI"/>
        </w:rPr>
        <w:t xml:space="preserve">Најбољи је </w:t>
      </w:r>
      <w:r w:rsidRPr="00D411D2">
        <w:rPr>
          <w:i/>
          <w:lang w:val="sr-Latn-CS"/>
        </w:rPr>
        <w:t>feedback</w:t>
      </w:r>
      <w:r w:rsidRPr="00D411D2">
        <w:rPr>
          <w:i/>
          <w:lang w:val="sr-Cyrl-CS"/>
        </w:rPr>
        <w:t xml:space="preserve"> </w:t>
      </w:r>
      <w:r w:rsidRPr="00D411D2">
        <w:rPr>
          <w:i/>
          <w:lang w:val="fi-FI"/>
        </w:rPr>
        <w:t>који подстиче ученика да тражи сопствено решење проблема</w:t>
      </w:r>
      <w:r w:rsidRPr="009B7C7C">
        <w:rPr>
          <w:lang w:val="fi-FI"/>
        </w:rPr>
        <w:t>.</w:t>
      </w:r>
    </w:p>
    <w:p w:rsidR="00881442" w:rsidRPr="009B7C7C" w:rsidRDefault="00881442" w:rsidP="00881442">
      <w:pPr>
        <w:autoSpaceDE w:val="0"/>
        <w:autoSpaceDN w:val="0"/>
        <w:adjustRightInd w:val="0"/>
        <w:jc w:val="both"/>
        <w:rPr>
          <w:lang w:val="fi-FI"/>
        </w:rPr>
      </w:pPr>
      <w:r w:rsidRPr="009B7C7C">
        <w:rPr>
          <w:lang w:val="fi-FI"/>
        </w:rPr>
        <w:t xml:space="preserve">Митове подржавају добри </w:t>
      </w:r>
      <w:r w:rsidRPr="00B72EC6">
        <w:rPr>
          <w:iCs/>
          <w:lang w:val="fi-FI"/>
        </w:rPr>
        <w:t>тренутни</w:t>
      </w:r>
      <w:r w:rsidRPr="009B7C7C">
        <w:rPr>
          <w:lang w:val="fi-FI"/>
        </w:rPr>
        <w:t xml:space="preserve"> ефекти вежбања. Али су ти ефекти привремени и ограничени на услове учења. Таква техничка спремност </w:t>
      </w:r>
      <w:r w:rsidRPr="00B72EC6">
        <w:rPr>
          <w:iCs/>
          <w:lang w:val="fi-FI"/>
        </w:rPr>
        <w:t>попушта под притиском</w:t>
      </w:r>
      <w:r w:rsidRPr="009B7C7C">
        <w:rPr>
          <w:lang w:val="fi-FI"/>
        </w:rPr>
        <w:t xml:space="preserve"> (у тешким, ванредним условима).</w:t>
      </w:r>
    </w:p>
    <w:p w:rsidR="00881442" w:rsidRPr="00D411D2" w:rsidRDefault="00881442" w:rsidP="00881442">
      <w:pPr>
        <w:autoSpaceDE w:val="0"/>
        <w:autoSpaceDN w:val="0"/>
        <w:adjustRightInd w:val="0"/>
        <w:jc w:val="both"/>
        <w:rPr>
          <w:i/>
          <w:lang/>
        </w:rPr>
      </w:pPr>
      <w:r w:rsidRPr="009B7C7C">
        <w:rPr>
          <w:lang w:val="fi-FI"/>
        </w:rPr>
        <w:t xml:space="preserve">Генерално, оспособљавање за решавање задатка одређене врсте на оптималан начин треба да се одвија уз уважавања чињенице да је елемент технике (моторна вештина) </w:t>
      </w:r>
      <w:r w:rsidRPr="009B7C7C">
        <w:rPr>
          <w:i/>
          <w:iCs/>
          <w:lang w:val="fi-FI"/>
        </w:rPr>
        <w:t>производ</w:t>
      </w:r>
      <w:r w:rsidRPr="009B7C7C">
        <w:rPr>
          <w:lang w:val="fi-FI"/>
        </w:rPr>
        <w:t xml:space="preserve"> три врсте услова: </w:t>
      </w:r>
      <w:r w:rsidRPr="009B7C7C">
        <w:rPr>
          <w:i/>
          <w:iCs/>
          <w:lang w:val="fi-FI"/>
        </w:rPr>
        <w:t>природе задатка, срединских фактора и индивидуалних карактеристика ученика</w:t>
      </w:r>
      <w:r w:rsidRPr="009B7C7C">
        <w:rPr>
          <w:lang w:val="fi-FI"/>
        </w:rPr>
        <w:t>-играча.</w:t>
      </w:r>
      <w:r>
        <w:rPr>
          <w:lang/>
        </w:rPr>
        <w:t xml:space="preserve"> </w:t>
      </w:r>
      <w:r w:rsidRPr="009B7C7C">
        <w:rPr>
          <w:i/>
          <w:iCs/>
          <w:lang w:val="fi-FI"/>
        </w:rPr>
        <w:t>Природа задатка</w:t>
      </w:r>
      <w:r w:rsidRPr="009B7C7C">
        <w:rPr>
          <w:lang w:val="fi-FI"/>
        </w:rPr>
        <w:t xml:space="preserve"> обухвата правила игре, али и велики низ специфичних околности које карактеришу фудбалски меч, а за које је могуће на тренингу направити симулацију типичних случајева (величина терена, коридори, број контакта  с</w:t>
      </w:r>
      <w:r>
        <w:rPr>
          <w:lang/>
        </w:rPr>
        <w:t>а</w:t>
      </w:r>
      <w:r w:rsidRPr="009B7C7C">
        <w:rPr>
          <w:lang w:val="fi-FI"/>
        </w:rPr>
        <w:t xml:space="preserve"> лоптом /или време поседовања/, број играча напада/одбране и т.д.)</w:t>
      </w:r>
      <w:r>
        <w:rPr>
          <w:lang/>
        </w:rPr>
        <w:t xml:space="preserve">. </w:t>
      </w:r>
      <w:r w:rsidRPr="009B7C7C">
        <w:rPr>
          <w:i/>
          <w:iCs/>
          <w:lang w:val="fi-FI"/>
        </w:rPr>
        <w:t>Срединински услови</w:t>
      </w:r>
      <w:r w:rsidRPr="009B7C7C">
        <w:rPr>
          <w:lang w:val="fi-FI"/>
        </w:rPr>
        <w:t xml:space="preserve"> се могу једним делом симулирати на тренингу, док се са неким срединским факторима играч хвата у коштац тек на утакмици (нпр. надморска висина, екстремне температуре ваздуха).</w:t>
      </w:r>
      <w:r>
        <w:rPr>
          <w:lang/>
        </w:rPr>
        <w:t xml:space="preserve"> </w:t>
      </w:r>
      <w:r w:rsidRPr="009B7C7C">
        <w:rPr>
          <w:lang w:val="fi-FI"/>
        </w:rPr>
        <w:t>У</w:t>
      </w:r>
      <w:r w:rsidRPr="009B7C7C">
        <w:rPr>
          <w:i/>
          <w:iCs/>
          <w:lang w:val="fi-FI"/>
        </w:rPr>
        <w:t xml:space="preserve"> карактеристике играча </w:t>
      </w:r>
      <w:r w:rsidRPr="009B7C7C">
        <w:rPr>
          <w:lang w:val="fi-FI"/>
        </w:rPr>
        <w:t xml:space="preserve">спадају телесне карактеристике (нпр. висина) и компоненте његове физичке спремности (нпр. агилност). </w:t>
      </w:r>
      <w:r w:rsidRPr="00D411D2">
        <w:rPr>
          <w:i/>
          <w:lang w:val="fi-FI"/>
        </w:rPr>
        <w:t xml:space="preserve">Општи задатак тренера је да мењајући на тренингу факторе који су под његовом контролом помогне сваком играчу у развоју фудбалске вештине. </w:t>
      </w:r>
    </w:p>
    <w:p w:rsidR="00881442" w:rsidRDefault="00881442" w:rsidP="00881442">
      <w:pPr>
        <w:pStyle w:val="Heading2"/>
        <w:spacing w:before="0" w:after="0"/>
        <w:jc w:val="both"/>
        <w:rPr>
          <w:rFonts w:ascii="Times New Roman" w:hAnsi="Times New Roman" w:cs="Times New Roman"/>
          <w:lang/>
        </w:rPr>
      </w:pPr>
      <w:bookmarkStart w:id="20" w:name="_Toc384757785"/>
    </w:p>
    <w:p w:rsidR="00881442" w:rsidRPr="00D411D2" w:rsidRDefault="00881442" w:rsidP="00881442">
      <w:pPr>
        <w:pStyle w:val="Heading2"/>
        <w:spacing w:before="0" w:after="0"/>
        <w:jc w:val="both"/>
        <w:rPr>
          <w:rFonts w:ascii="Times New Roman" w:hAnsi="Times New Roman" w:cs="Times New Roman"/>
          <w:i w:val="0"/>
          <w:lang/>
        </w:rPr>
      </w:pPr>
      <w:r>
        <w:rPr>
          <w:rFonts w:ascii="Times New Roman" w:hAnsi="Times New Roman" w:cs="Times New Roman"/>
          <w:i w:val="0"/>
          <w:lang/>
        </w:rPr>
        <w:t xml:space="preserve">8. </w:t>
      </w:r>
      <w:r w:rsidRPr="00D411D2">
        <w:rPr>
          <w:rFonts w:ascii="Times New Roman" w:hAnsi="Times New Roman" w:cs="Times New Roman"/>
          <w:i w:val="0"/>
          <w:lang w:val="fi-FI"/>
        </w:rPr>
        <w:t>ВЕШТИНА ОДЛУЧИВАЊА  И ИМПЛИКАЦИЈЕ ЗА РАЗВОЈ ТАКТИЧКЕ</w:t>
      </w:r>
      <w:r w:rsidRPr="00D411D2">
        <w:rPr>
          <w:rFonts w:ascii="Times New Roman" w:hAnsi="Times New Roman" w:cs="Times New Roman"/>
          <w:i w:val="0"/>
          <w:lang/>
        </w:rPr>
        <w:t xml:space="preserve"> </w:t>
      </w:r>
      <w:r w:rsidRPr="00D411D2">
        <w:rPr>
          <w:rFonts w:ascii="Times New Roman" w:hAnsi="Times New Roman" w:cs="Times New Roman"/>
          <w:i w:val="0"/>
          <w:lang w:val="fi-FI"/>
        </w:rPr>
        <w:t>СПОСОБНОСТИ (СПРЕМНОСТИ)  ФУДБАЛЕРА</w:t>
      </w:r>
      <w:bookmarkEnd w:id="20"/>
    </w:p>
    <w:p w:rsidR="00881442" w:rsidRPr="003151A0" w:rsidRDefault="00881442" w:rsidP="00881442">
      <w:pPr>
        <w:pStyle w:val="NoSpacing"/>
        <w:jc w:val="both"/>
        <w:rPr>
          <w:lang w:val="fi-FI"/>
        </w:rPr>
      </w:pPr>
      <w:r>
        <w:rPr>
          <w:lang w:val="fi-FI"/>
        </w:rPr>
        <w:t>У једној анализи међународне утакмице, нађено је да су играчи остварили 2622 контакта с</w:t>
      </w:r>
      <w:r>
        <w:rPr>
          <w:lang/>
        </w:rPr>
        <w:t>а</w:t>
      </w:r>
      <w:r>
        <w:rPr>
          <w:lang w:val="fi-FI"/>
        </w:rPr>
        <w:t xml:space="preserve"> лоптом. Сваки такав догађај је прилика да играч покаже своју техничку оспособљеност. Али сваки такав догађај је прилика да играч покаже и своју тактичку оспособљеност. Сваком контакту с лоптом би требало да претходи одлука играча. Доношење одлука је заправо непрекидан посао играча. Он одлучује и када долази у контакт  са противничким играчем. Одлучује о сваком свом потезу на терену, с</w:t>
      </w:r>
      <w:r>
        <w:rPr>
          <w:lang/>
        </w:rPr>
        <w:t>а</w:t>
      </w:r>
      <w:r>
        <w:rPr>
          <w:lang w:val="fi-FI"/>
        </w:rPr>
        <w:t xml:space="preserve"> лоптом или без ње, у непосредном дуелу с</w:t>
      </w:r>
      <w:r>
        <w:rPr>
          <w:lang/>
        </w:rPr>
        <w:t>а</w:t>
      </w:r>
      <w:r>
        <w:rPr>
          <w:lang w:val="fi-FI"/>
        </w:rPr>
        <w:t xml:space="preserve"> противником или у слободном кретању. При томе, кад год је то могуће, играч делује проактивно: он ствара себи добру позицију на терену, он иницира сусрет с</w:t>
      </w:r>
      <w:r>
        <w:rPr>
          <w:lang/>
        </w:rPr>
        <w:t>а</w:t>
      </w:r>
      <w:r>
        <w:rPr>
          <w:lang w:val="fi-FI"/>
        </w:rPr>
        <w:t xml:space="preserve"> противничким играчем, он планира и обезбеђује контакт с лоптом - уместо да му противник изнуђује положај на терену, намеће непосредни дуел или му лопта долази неочекивано. Свако реактивно или проактивно деловање  појединог играча треба да се уклопи у групну тактику, и тактику сопственог тима. На тај начин се индивидуална тактика, тј. одлучивање појединих играча умногоме компликује. Очигледно је тактичко понашање итекако важан део игре фудбалера и то понашање увелико надграђује ”тактику из свлачионице”, тј. тренеров план игре. Фудбалер никако није само извршилац туђег плана. Психолошки говорећи, </w:t>
      </w:r>
      <w:r w:rsidRPr="000F2E44">
        <w:rPr>
          <w:i/>
          <w:lang w:val="fi-FI"/>
        </w:rPr>
        <w:t>тактичка оспособљеност</w:t>
      </w:r>
      <w:r>
        <w:rPr>
          <w:lang w:val="fi-FI"/>
        </w:rPr>
        <w:t xml:space="preserve"> играча се не састоји само у доброј мем</w:t>
      </w:r>
      <w:r>
        <w:rPr>
          <w:lang/>
        </w:rPr>
        <w:t>о</w:t>
      </w:r>
      <w:r>
        <w:rPr>
          <w:lang w:val="fi-FI"/>
        </w:rPr>
        <w:t xml:space="preserve">рији (памћењу тренерових инструкција), него - пре свега - </w:t>
      </w:r>
      <w:r w:rsidRPr="00B81E8D">
        <w:rPr>
          <w:i/>
          <w:lang w:val="fi-FI"/>
        </w:rPr>
        <w:t>у брзом и исправном доношењу одлука у бројним, разноврсним и често неочекиваним приликама</w:t>
      </w:r>
      <w:r>
        <w:rPr>
          <w:lang w:val="fi-FI"/>
        </w:rPr>
        <w:t xml:space="preserve">. Општа дефиниција вештине и овде важи. </w:t>
      </w:r>
      <w:r w:rsidRPr="000F2E44">
        <w:rPr>
          <w:i/>
          <w:lang w:val="fi-FI"/>
        </w:rPr>
        <w:t>За разлику од моторне вештине, која заснива технику, овде, код тактике,  је реч о когниивној вештини.</w:t>
      </w:r>
      <w:r>
        <w:rPr>
          <w:lang w:val="fi-FI"/>
        </w:rPr>
        <w:t xml:space="preserve"> </w:t>
      </w:r>
      <w:r w:rsidRPr="000F2E44">
        <w:rPr>
          <w:i/>
          <w:lang w:val="fi-FI"/>
        </w:rPr>
        <w:t>Когнитивне вештине</w:t>
      </w:r>
      <w:r w:rsidRPr="003151A0">
        <w:rPr>
          <w:lang w:val="fi-FI"/>
        </w:rPr>
        <w:t xml:space="preserve"> </w:t>
      </w:r>
      <w:r>
        <w:rPr>
          <w:lang w:val="fi-FI"/>
        </w:rPr>
        <w:t>у</w:t>
      </w:r>
      <w:r w:rsidRPr="003151A0">
        <w:rPr>
          <w:lang w:val="fi-FI"/>
        </w:rPr>
        <w:t xml:space="preserve"> </w:t>
      </w:r>
      <w:r>
        <w:rPr>
          <w:lang w:val="fi-FI"/>
        </w:rPr>
        <w:t>фудбалу</w:t>
      </w:r>
      <w:r w:rsidRPr="003151A0">
        <w:rPr>
          <w:lang w:val="fi-FI"/>
        </w:rPr>
        <w:t xml:space="preserve"> </w:t>
      </w:r>
      <w:r>
        <w:rPr>
          <w:lang w:val="fi-FI"/>
        </w:rPr>
        <w:t>се</w:t>
      </w:r>
      <w:r w:rsidRPr="003151A0">
        <w:rPr>
          <w:lang w:val="fi-FI"/>
        </w:rPr>
        <w:t xml:space="preserve"> </w:t>
      </w:r>
      <w:r>
        <w:rPr>
          <w:lang w:val="fi-FI"/>
        </w:rPr>
        <w:t>односе</w:t>
      </w:r>
      <w:r w:rsidRPr="003151A0">
        <w:rPr>
          <w:lang w:val="fi-FI"/>
        </w:rPr>
        <w:t xml:space="preserve"> </w:t>
      </w:r>
      <w:r>
        <w:rPr>
          <w:lang w:val="fi-FI"/>
        </w:rPr>
        <w:t>на</w:t>
      </w:r>
      <w:r w:rsidRPr="003151A0">
        <w:rPr>
          <w:lang w:val="fi-FI"/>
        </w:rPr>
        <w:t xml:space="preserve"> </w:t>
      </w:r>
      <w:r w:rsidRPr="00B81E8D">
        <w:rPr>
          <w:i/>
          <w:lang w:val="fi-FI"/>
        </w:rPr>
        <w:t>оспособљеност играча да изведе праву акцију у правом моменту и брзо прилагоди новим конфигурацијама игре и кретању лопте на терену</w:t>
      </w:r>
      <w:r w:rsidRPr="003151A0">
        <w:rPr>
          <w:lang w:val="fi-FI"/>
        </w:rPr>
        <w:t>.</w:t>
      </w:r>
    </w:p>
    <w:p w:rsidR="00881442" w:rsidRPr="003151A0" w:rsidRDefault="00881442" w:rsidP="00881442">
      <w:pPr>
        <w:pStyle w:val="NoSpacing"/>
        <w:jc w:val="both"/>
        <w:rPr>
          <w:lang w:val="fi-FI"/>
        </w:rPr>
      </w:pPr>
      <w:r>
        <w:rPr>
          <w:lang w:val="fi-FI"/>
        </w:rPr>
        <w:lastRenderedPageBreak/>
        <w:t>Две</w:t>
      </w:r>
      <w:r w:rsidRPr="003151A0">
        <w:rPr>
          <w:lang w:val="fi-FI"/>
        </w:rPr>
        <w:t xml:space="preserve"> </w:t>
      </w:r>
      <w:r>
        <w:rPr>
          <w:lang w:val="fi-FI"/>
        </w:rPr>
        <w:t>компоненте</w:t>
      </w:r>
      <w:r w:rsidRPr="003151A0">
        <w:rPr>
          <w:lang w:val="fi-FI"/>
        </w:rPr>
        <w:t xml:space="preserve"> </w:t>
      </w:r>
      <w:r>
        <w:rPr>
          <w:lang w:val="fi-FI"/>
        </w:rPr>
        <w:t>тактичке</w:t>
      </w:r>
      <w:r w:rsidRPr="003151A0">
        <w:rPr>
          <w:lang w:val="fi-FI"/>
        </w:rPr>
        <w:t xml:space="preserve"> </w:t>
      </w:r>
      <w:r>
        <w:rPr>
          <w:lang w:val="fi-FI"/>
        </w:rPr>
        <w:t>спремности</w:t>
      </w:r>
      <w:r w:rsidRPr="003151A0">
        <w:rPr>
          <w:lang w:val="fi-FI"/>
        </w:rPr>
        <w:t xml:space="preserve"> </w:t>
      </w:r>
      <w:r>
        <w:rPr>
          <w:lang w:val="fi-FI"/>
        </w:rPr>
        <w:t>су</w:t>
      </w:r>
      <w:r w:rsidRPr="003151A0">
        <w:rPr>
          <w:lang w:val="fi-FI"/>
        </w:rPr>
        <w:t xml:space="preserve"> </w:t>
      </w:r>
      <w:r w:rsidRPr="000F2E44">
        <w:rPr>
          <w:i/>
          <w:lang w:val="fi-FI"/>
        </w:rPr>
        <w:t>1) декларативно знање</w:t>
      </w:r>
      <w:r w:rsidRPr="003151A0">
        <w:rPr>
          <w:lang w:val="fi-FI"/>
        </w:rPr>
        <w:t xml:space="preserve"> </w:t>
      </w:r>
      <w:r>
        <w:rPr>
          <w:lang w:val="fi-FI"/>
        </w:rPr>
        <w:t>и</w:t>
      </w:r>
      <w:r w:rsidRPr="003151A0">
        <w:rPr>
          <w:lang w:val="fi-FI"/>
        </w:rPr>
        <w:t xml:space="preserve"> </w:t>
      </w:r>
      <w:r w:rsidRPr="000F2E44">
        <w:rPr>
          <w:i/>
          <w:lang w:val="fi-FI"/>
        </w:rPr>
        <w:t>2) процедурално знање</w:t>
      </w:r>
      <w:r>
        <w:rPr>
          <w:lang/>
        </w:rPr>
        <w:t>.</w:t>
      </w:r>
      <w:r w:rsidRPr="003151A0">
        <w:rPr>
          <w:lang w:val="fi-FI"/>
        </w:rPr>
        <w:t xml:space="preserve"> </w:t>
      </w:r>
    </w:p>
    <w:p w:rsidR="00881442" w:rsidRPr="003151A0" w:rsidRDefault="00881442" w:rsidP="00881442">
      <w:pPr>
        <w:pStyle w:val="NoSpacing"/>
        <w:jc w:val="both"/>
        <w:rPr>
          <w:lang w:val="fi-FI"/>
        </w:rPr>
      </w:pPr>
      <w:r w:rsidRPr="003151A0">
        <w:rPr>
          <w:lang w:val="fi-FI"/>
        </w:rPr>
        <w:t xml:space="preserve">1) </w:t>
      </w:r>
      <w:r w:rsidRPr="000F2E44">
        <w:rPr>
          <w:i/>
          <w:lang w:val="fi-FI"/>
        </w:rPr>
        <w:t>Знање О томе ШТА се ради</w:t>
      </w:r>
      <w:r w:rsidRPr="003151A0">
        <w:rPr>
          <w:lang w:val="fi-FI"/>
        </w:rPr>
        <w:t xml:space="preserve"> – </w:t>
      </w:r>
      <w:r>
        <w:rPr>
          <w:i/>
          <w:iCs/>
          <w:lang w:val="fi-FI"/>
        </w:rPr>
        <w:t>декларативно</w:t>
      </w:r>
      <w:r>
        <w:rPr>
          <w:i/>
          <w:iCs/>
          <w:lang/>
        </w:rPr>
        <w:t xml:space="preserve"> знање</w:t>
      </w:r>
      <w:r w:rsidRPr="003151A0">
        <w:rPr>
          <w:lang w:val="fi-FI"/>
        </w:rPr>
        <w:t xml:space="preserve"> </w:t>
      </w:r>
      <w:r w:rsidRPr="0011224A">
        <w:rPr>
          <w:lang w:val="sr-Latn-CS"/>
        </w:rPr>
        <w:t>(</w:t>
      </w:r>
      <w:r>
        <w:rPr>
          <w:lang w:val="sr-Latn-CS"/>
        </w:rPr>
        <w:t>изјављиво</w:t>
      </w:r>
      <w:r w:rsidRPr="0011224A">
        <w:rPr>
          <w:lang w:val="sr-Latn-CS"/>
        </w:rPr>
        <w:t xml:space="preserve">, </w:t>
      </w:r>
      <w:r>
        <w:rPr>
          <w:lang w:val="sr-Latn-CS"/>
        </w:rPr>
        <w:t>саопштљиво</w:t>
      </w:r>
      <w:r w:rsidRPr="0011224A">
        <w:rPr>
          <w:lang w:val="sr-Latn-CS"/>
        </w:rPr>
        <w:t xml:space="preserve"> – </w:t>
      </w:r>
      <w:r>
        <w:rPr>
          <w:lang w:val="sr-Latn-CS"/>
        </w:rPr>
        <w:t>уп</w:t>
      </w:r>
      <w:r w:rsidRPr="0011224A">
        <w:rPr>
          <w:lang w:val="sr-Latn-CS"/>
        </w:rPr>
        <w:t xml:space="preserve">. </w:t>
      </w:r>
      <w:r>
        <w:rPr>
          <w:lang w:val="sr-Latn-CS"/>
        </w:rPr>
        <w:t>експлицитно</w:t>
      </w:r>
      <w:r w:rsidRPr="0011224A">
        <w:rPr>
          <w:lang w:val="sr-Latn-CS"/>
        </w:rPr>
        <w:t>)</w:t>
      </w:r>
      <w:r w:rsidRPr="003151A0">
        <w:rPr>
          <w:lang w:val="fi-FI"/>
        </w:rPr>
        <w:t xml:space="preserve">: </w:t>
      </w:r>
      <w:r>
        <w:rPr>
          <w:lang/>
        </w:rPr>
        <w:t>н</w:t>
      </w:r>
      <w:r>
        <w:rPr>
          <w:lang w:val="fi-FI"/>
        </w:rPr>
        <w:t>пр</w:t>
      </w:r>
      <w:r w:rsidRPr="003151A0">
        <w:rPr>
          <w:lang w:val="fi-FI"/>
        </w:rPr>
        <w:t xml:space="preserve">. </w:t>
      </w:r>
      <w:r>
        <w:rPr>
          <w:lang w:val="fi-FI"/>
        </w:rPr>
        <w:t>правила</w:t>
      </w:r>
      <w:r w:rsidRPr="003151A0">
        <w:rPr>
          <w:lang w:val="fi-FI"/>
        </w:rPr>
        <w:t xml:space="preserve"> </w:t>
      </w:r>
      <w:r>
        <w:rPr>
          <w:lang w:val="fi-FI"/>
        </w:rPr>
        <w:t>и</w:t>
      </w:r>
      <w:r w:rsidRPr="003151A0">
        <w:rPr>
          <w:lang w:val="fi-FI"/>
        </w:rPr>
        <w:t xml:space="preserve"> </w:t>
      </w:r>
      <w:r>
        <w:rPr>
          <w:lang w:val="fi-FI"/>
        </w:rPr>
        <w:t>циљеви</w:t>
      </w:r>
      <w:r w:rsidRPr="003151A0">
        <w:rPr>
          <w:lang w:val="fi-FI"/>
        </w:rPr>
        <w:t xml:space="preserve"> </w:t>
      </w:r>
      <w:r>
        <w:rPr>
          <w:lang w:val="fi-FI"/>
        </w:rPr>
        <w:t>игре</w:t>
      </w:r>
      <w:r w:rsidRPr="003151A0">
        <w:rPr>
          <w:lang w:val="fi-FI"/>
        </w:rPr>
        <w:t xml:space="preserve">. </w:t>
      </w:r>
      <w:r>
        <w:rPr>
          <w:lang w:val="fi-FI"/>
        </w:rPr>
        <w:t>Или</w:t>
      </w:r>
      <w:r w:rsidRPr="003151A0">
        <w:rPr>
          <w:lang w:val="fi-FI"/>
        </w:rPr>
        <w:t xml:space="preserve"> </w:t>
      </w:r>
      <w:r>
        <w:rPr>
          <w:lang w:val="fi-FI"/>
        </w:rPr>
        <w:t>упутства</w:t>
      </w:r>
      <w:r w:rsidRPr="003151A0">
        <w:rPr>
          <w:lang w:val="fi-FI"/>
        </w:rPr>
        <w:t xml:space="preserve">, </w:t>
      </w:r>
      <w:r>
        <w:rPr>
          <w:lang w:val="fi-FI"/>
        </w:rPr>
        <w:t>као</w:t>
      </w:r>
      <w:r w:rsidRPr="003151A0">
        <w:rPr>
          <w:lang w:val="fi-FI"/>
        </w:rPr>
        <w:t xml:space="preserve"> </w:t>
      </w:r>
      <w:r>
        <w:rPr>
          <w:lang w:val="fi-FI"/>
        </w:rPr>
        <w:t>што</w:t>
      </w:r>
      <w:r w:rsidRPr="003151A0">
        <w:rPr>
          <w:lang w:val="fi-FI"/>
        </w:rPr>
        <w:t xml:space="preserve"> </w:t>
      </w:r>
      <w:r>
        <w:rPr>
          <w:lang w:val="fi-FI"/>
        </w:rPr>
        <w:t>су</w:t>
      </w:r>
      <w:r w:rsidRPr="003151A0">
        <w:rPr>
          <w:lang w:val="fi-FI"/>
        </w:rPr>
        <w:t xml:space="preserve"> </w:t>
      </w:r>
      <w:r>
        <w:rPr>
          <w:lang w:val="fi-FI"/>
        </w:rPr>
        <w:t>следећа</w:t>
      </w:r>
      <w:r w:rsidRPr="003151A0">
        <w:rPr>
          <w:lang w:val="fi-FI"/>
        </w:rPr>
        <w:t>:</w:t>
      </w:r>
      <w:r>
        <w:rPr>
          <w:lang/>
        </w:rPr>
        <w:t xml:space="preserve"> к</w:t>
      </w:r>
      <w:r>
        <w:rPr>
          <w:lang w:val="fi-FI"/>
        </w:rPr>
        <w:t>ад</w:t>
      </w:r>
      <w:r>
        <w:rPr>
          <w:lang/>
        </w:rPr>
        <w:t>а</w:t>
      </w:r>
      <w:r w:rsidRPr="003151A0">
        <w:rPr>
          <w:lang w:val="fi-FI"/>
        </w:rPr>
        <w:t xml:space="preserve"> </w:t>
      </w:r>
      <w:r>
        <w:rPr>
          <w:lang w:val="fi-FI"/>
        </w:rPr>
        <w:t>тим</w:t>
      </w:r>
      <w:r w:rsidRPr="003151A0">
        <w:rPr>
          <w:lang w:val="fi-FI"/>
        </w:rPr>
        <w:t xml:space="preserve"> </w:t>
      </w:r>
      <w:r>
        <w:rPr>
          <w:lang w:val="fi-FI"/>
        </w:rPr>
        <w:t>одбрамбеног</w:t>
      </w:r>
      <w:r w:rsidRPr="003151A0">
        <w:rPr>
          <w:lang w:val="fi-FI"/>
        </w:rPr>
        <w:t xml:space="preserve"> </w:t>
      </w:r>
      <w:r>
        <w:rPr>
          <w:lang w:val="fi-FI"/>
        </w:rPr>
        <w:t>играча</w:t>
      </w:r>
      <w:r w:rsidRPr="003151A0">
        <w:rPr>
          <w:lang w:val="fi-FI"/>
        </w:rPr>
        <w:t xml:space="preserve"> </w:t>
      </w:r>
      <w:r>
        <w:rPr>
          <w:lang w:val="fi-FI"/>
        </w:rPr>
        <w:t>изгуби</w:t>
      </w:r>
      <w:r w:rsidRPr="003151A0">
        <w:rPr>
          <w:lang w:val="fi-FI"/>
        </w:rPr>
        <w:t xml:space="preserve"> </w:t>
      </w:r>
      <w:r>
        <w:rPr>
          <w:lang w:val="fi-FI"/>
        </w:rPr>
        <w:t>лопту</w:t>
      </w:r>
      <w:r w:rsidRPr="003151A0">
        <w:rPr>
          <w:lang w:val="fi-FI"/>
        </w:rPr>
        <w:t xml:space="preserve"> </w:t>
      </w:r>
      <w:r>
        <w:rPr>
          <w:lang w:val="fi-FI"/>
        </w:rPr>
        <w:t>током</w:t>
      </w:r>
      <w:r w:rsidRPr="003151A0">
        <w:rPr>
          <w:lang w:val="fi-FI"/>
        </w:rPr>
        <w:t xml:space="preserve"> </w:t>
      </w:r>
      <w:r>
        <w:rPr>
          <w:lang w:val="fi-FI"/>
        </w:rPr>
        <w:t>игре</w:t>
      </w:r>
      <w:r w:rsidRPr="003151A0">
        <w:rPr>
          <w:lang w:val="fi-FI"/>
        </w:rPr>
        <w:t xml:space="preserve">, </w:t>
      </w:r>
      <w:r>
        <w:rPr>
          <w:lang w:val="fi-FI"/>
        </w:rPr>
        <w:t>овај</w:t>
      </w:r>
      <w:r w:rsidRPr="003151A0">
        <w:rPr>
          <w:lang w:val="fi-FI"/>
        </w:rPr>
        <w:t xml:space="preserve"> </w:t>
      </w:r>
      <w:r>
        <w:rPr>
          <w:lang w:val="fi-FI"/>
        </w:rPr>
        <w:t>одмах</w:t>
      </w:r>
      <w:r w:rsidRPr="003151A0">
        <w:rPr>
          <w:lang w:val="fi-FI"/>
        </w:rPr>
        <w:t xml:space="preserve"> </w:t>
      </w:r>
      <w:r>
        <w:rPr>
          <w:lang w:val="fi-FI"/>
        </w:rPr>
        <w:t>преузима</w:t>
      </w:r>
      <w:r w:rsidRPr="003151A0">
        <w:rPr>
          <w:lang w:val="fi-FI"/>
        </w:rPr>
        <w:t xml:space="preserve"> </w:t>
      </w:r>
      <w:r>
        <w:rPr>
          <w:lang w:val="fi-FI"/>
        </w:rPr>
        <w:t>свој</w:t>
      </w:r>
      <w:r w:rsidRPr="003151A0">
        <w:rPr>
          <w:lang w:val="fi-FI"/>
        </w:rPr>
        <w:t xml:space="preserve"> </w:t>
      </w:r>
      <w:r>
        <w:rPr>
          <w:lang w:val="fi-FI"/>
        </w:rPr>
        <w:t>одбрамбени</w:t>
      </w:r>
      <w:r w:rsidRPr="003151A0">
        <w:rPr>
          <w:lang w:val="fi-FI"/>
        </w:rPr>
        <w:t xml:space="preserve"> </w:t>
      </w:r>
      <w:r>
        <w:rPr>
          <w:lang w:val="fi-FI"/>
        </w:rPr>
        <w:t>задатак</w:t>
      </w:r>
      <w:r w:rsidRPr="003151A0">
        <w:rPr>
          <w:lang w:val="fi-FI"/>
        </w:rPr>
        <w:t xml:space="preserve">; </w:t>
      </w:r>
      <w:r>
        <w:rPr>
          <w:lang w:val="fi-FI"/>
        </w:rPr>
        <w:t>кад</w:t>
      </w:r>
      <w:r w:rsidRPr="003151A0">
        <w:rPr>
          <w:lang w:val="fi-FI"/>
        </w:rPr>
        <w:t xml:space="preserve"> </w:t>
      </w:r>
      <w:r>
        <w:rPr>
          <w:lang w:val="fi-FI"/>
        </w:rPr>
        <w:t>његов</w:t>
      </w:r>
      <w:r w:rsidRPr="003151A0">
        <w:rPr>
          <w:lang w:val="fi-FI"/>
        </w:rPr>
        <w:t xml:space="preserve"> </w:t>
      </w:r>
      <w:r>
        <w:rPr>
          <w:lang w:val="fi-FI"/>
        </w:rPr>
        <w:t>тим</w:t>
      </w:r>
      <w:r w:rsidRPr="003151A0">
        <w:rPr>
          <w:lang w:val="fi-FI"/>
        </w:rPr>
        <w:t xml:space="preserve"> </w:t>
      </w:r>
      <w:r>
        <w:rPr>
          <w:lang w:val="fi-FI"/>
        </w:rPr>
        <w:t>дође</w:t>
      </w:r>
      <w:r w:rsidRPr="003151A0">
        <w:rPr>
          <w:lang w:val="fi-FI"/>
        </w:rPr>
        <w:t xml:space="preserve"> </w:t>
      </w:r>
      <w:r>
        <w:rPr>
          <w:lang w:val="fi-FI"/>
        </w:rPr>
        <w:t>у</w:t>
      </w:r>
      <w:r w:rsidRPr="003151A0">
        <w:rPr>
          <w:lang w:val="fi-FI"/>
        </w:rPr>
        <w:t xml:space="preserve"> </w:t>
      </w:r>
      <w:r>
        <w:rPr>
          <w:lang w:val="fi-FI"/>
        </w:rPr>
        <w:t>посед</w:t>
      </w:r>
      <w:r w:rsidRPr="003151A0">
        <w:rPr>
          <w:lang w:val="fi-FI"/>
        </w:rPr>
        <w:t xml:space="preserve"> </w:t>
      </w:r>
      <w:r>
        <w:rPr>
          <w:lang w:val="fi-FI"/>
        </w:rPr>
        <w:t>лопте</w:t>
      </w:r>
      <w:r w:rsidRPr="003151A0">
        <w:rPr>
          <w:lang w:val="fi-FI"/>
        </w:rPr>
        <w:t xml:space="preserve">, </w:t>
      </w:r>
      <w:r>
        <w:rPr>
          <w:lang w:val="fi-FI"/>
        </w:rPr>
        <w:t>навални</w:t>
      </w:r>
      <w:r w:rsidRPr="003151A0">
        <w:rPr>
          <w:lang w:val="fi-FI"/>
        </w:rPr>
        <w:t xml:space="preserve"> </w:t>
      </w:r>
      <w:r>
        <w:rPr>
          <w:lang w:val="fi-FI"/>
        </w:rPr>
        <w:t>играч</w:t>
      </w:r>
      <w:r w:rsidRPr="003151A0">
        <w:rPr>
          <w:lang w:val="fi-FI"/>
        </w:rPr>
        <w:t xml:space="preserve"> </w:t>
      </w:r>
      <w:r>
        <w:rPr>
          <w:lang w:val="fi-FI"/>
        </w:rPr>
        <w:t>тачно</w:t>
      </w:r>
      <w:r w:rsidRPr="003151A0">
        <w:rPr>
          <w:lang w:val="fi-FI"/>
        </w:rPr>
        <w:t xml:space="preserve"> </w:t>
      </w:r>
      <w:r>
        <w:rPr>
          <w:lang w:val="fi-FI"/>
        </w:rPr>
        <w:t>зна</w:t>
      </w:r>
      <w:r w:rsidRPr="003151A0">
        <w:rPr>
          <w:lang w:val="fi-FI"/>
        </w:rPr>
        <w:t xml:space="preserve"> </w:t>
      </w:r>
      <w:r>
        <w:rPr>
          <w:lang w:val="fi-FI"/>
        </w:rPr>
        <w:t>шта</w:t>
      </w:r>
      <w:r w:rsidRPr="003151A0">
        <w:rPr>
          <w:lang w:val="fi-FI"/>
        </w:rPr>
        <w:t xml:space="preserve"> </w:t>
      </w:r>
      <w:r>
        <w:rPr>
          <w:lang w:val="fi-FI"/>
        </w:rPr>
        <w:t>да</w:t>
      </w:r>
      <w:r w:rsidRPr="003151A0">
        <w:rPr>
          <w:lang w:val="fi-FI"/>
        </w:rPr>
        <w:t xml:space="preserve"> </w:t>
      </w:r>
      <w:r>
        <w:rPr>
          <w:lang w:val="fi-FI"/>
        </w:rPr>
        <w:t>ради</w:t>
      </w:r>
      <w:r w:rsidRPr="003151A0">
        <w:rPr>
          <w:lang w:val="fi-FI"/>
        </w:rPr>
        <w:t>.</w:t>
      </w:r>
    </w:p>
    <w:p w:rsidR="00881442" w:rsidRPr="000F2E44" w:rsidRDefault="00881442" w:rsidP="00881442">
      <w:pPr>
        <w:pStyle w:val="NoSpacing"/>
        <w:jc w:val="both"/>
        <w:rPr>
          <w:lang/>
        </w:rPr>
      </w:pPr>
      <w:r w:rsidRPr="003151A0">
        <w:rPr>
          <w:lang w:val="fi-FI"/>
        </w:rPr>
        <w:t xml:space="preserve">2) </w:t>
      </w:r>
      <w:r w:rsidRPr="000F2E44">
        <w:rPr>
          <w:i/>
          <w:lang w:val="fi-FI"/>
        </w:rPr>
        <w:t>Извођење (остваривање) горе наведеног</w:t>
      </w:r>
      <w:r w:rsidRPr="003151A0">
        <w:rPr>
          <w:lang w:val="fi-FI"/>
        </w:rPr>
        <w:t xml:space="preserve"> – </w:t>
      </w:r>
      <w:r>
        <w:rPr>
          <w:i/>
          <w:iCs/>
          <w:lang w:val="fi-FI"/>
        </w:rPr>
        <w:t>процедурално</w:t>
      </w:r>
      <w:r w:rsidRPr="003151A0">
        <w:rPr>
          <w:lang w:val="fi-FI"/>
        </w:rPr>
        <w:t xml:space="preserve"> </w:t>
      </w:r>
      <w:r w:rsidRPr="000F2E44">
        <w:rPr>
          <w:i/>
          <w:lang w:val="fi-FI"/>
        </w:rPr>
        <w:t>знање</w:t>
      </w:r>
      <w:r w:rsidRPr="003151A0">
        <w:rPr>
          <w:lang w:val="fi-FI"/>
        </w:rPr>
        <w:t xml:space="preserve">: </w:t>
      </w:r>
      <w:r>
        <w:rPr>
          <w:lang/>
        </w:rPr>
        <w:t>и</w:t>
      </w:r>
      <w:r>
        <w:rPr>
          <w:lang w:val="fi-FI"/>
        </w:rPr>
        <w:t>збор</w:t>
      </w:r>
      <w:r w:rsidRPr="003151A0">
        <w:rPr>
          <w:lang w:val="fi-FI"/>
        </w:rPr>
        <w:t xml:space="preserve"> </w:t>
      </w:r>
      <w:r>
        <w:rPr>
          <w:lang w:val="fi-FI"/>
        </w:rPr>
        <w:t>и</w:t>
      </w:r>
      <w:r w:rsidRPr="003151A0">
        <w:rPr>
          <w:lang w:val="fi-FI"/>
        </w:rPr>
        <w:t xml:space="preserve"> </w:t>
      </w:r>
      <w:r>
        <w:rPr>
          <w:i/>
          <w:iCs/>
          <w:lang w:val="fi-FI"/>
        </w:rPr>
        <w:t>извођење</w:t>
      </w:r>
      <w:r w:rsidRPr="003151A0">
        <w:rPr>
          <w:lang w:val="fi-FI"/>
        </w:rPr>
        <w:t xml:space="preserve"> </w:t>
      </w:r>
      <w:r>
        <w:rPr>
          <w:lang w:val="fi-FI"/>
        </w:rPr>
        <w:t>одговарајућих</w:t>
      </w:r>
      <w:r w:rsidRPr="003151A0">
        <w:rPr>
          <w:lang w:val="fi-FI"/>
        </w:rPr>
        <w:t xml:space="preserve"> </w:t>
      </w:r>
      <w:r>
        <w:rPr>
          <w:lang w:val="fi-FI"/>
        </w:rPr>
        <w:t>акција</w:t>
      </w:r>
      <w:r w:rsidRPr="003151A0">
        <w:rPr>
          <w:lang w:val="fi-FI"/>
        </w:rPr>
        <w:t xml:space="preserve"> </w:t>
      </w:r>
      <w:r>
        <w:rPr>
          <w:i/>
          <w:iCs/>
          <w:lang w:val="fi-FI"/>
        </w:rPr>
        <w:t>у</w:t>
      </w:r>
      <w:r w:rsidRPr="00B8249C">
        <w:rPr>
          <w:i/>
          <w:iCs/>
          <w:lang w:val="fi-FI"/>
        </w:rPr>
        <w:t xml:space="preserve"> </w:t>
      </w:r>
      <w:r>
        <w:rPr>
          <w:i/>
          <w:iCs/>
          <w:lang w:val="fi-FI"/>
        </w:rPr>
        <w:t>контексту</w:t>
      </w:r>
      <w:r w:rsidRPr="00B8249C">
        <w:rPr>
          <w:i/>
          <w:iCs/>
          <w:lang w:val="fi-FI"/>
        </w:rPr>
        <w:t xml:space="preserve"> </w:t>
      </w:r>
      <w:r>
        <w:rPr>
          <w:i/>
          <w:iCs/>
          <w:lang w:val="fi-FI"/>
        </w:rPr>
        <w:t>игре</w:t>
      </w:r>
      <w:r>
        <w:rPr>
          <w:lang/>
        </w:rPr>
        <w:t xml:space="preserve">, </w:t>
      </w:r>
      <w:r>
        <w:rPr>
          <w:i/>
          <w:iCs/>
          <w:lang/>
        </w:rPr>
        <w:t>и</w:t>
      </w:r>
      <w:r>
        <w:rPr>
          <w:i/>
          <w:iCs/>
          <w:lang w:val="fi-FI"/>
        </w:rPr>
        <w:t>збор</w:t>
      </w:r>
      <w:r w:rsidRPr="003151A0">
        <w:rPr>
          <w:i/>
          <w:iCs/>
          <w:lang w:val="fi-FI"/>
        </w:rPr>
        <w:t xml:space="preserve"> </w:t>
      </w:r>
      <w:r>
        <w:rPr>
          <w:i/>
          <w:iCs/>
          <w:lang w:val="fi-FI"/>
        </w:rPr>
        <w:t>позиције</w:t>
      </w:r>
      <w:r w:rsidRPr="003151A0">
        <w:rPr>
          <w:i/>
          <w:iCs/>
          <w:lang w:val="fi-FI"/>
        </w:rPr>
        <w:t xml:space="preserve">, </w:t>
      </w:r>
      <w:r>
        <w:rPr>
          <w:i/>
          <w:iCs/>
          <w:lang w:val="fi-FI"/>
        </w:rPr>
        <w:t>одлучивање</w:t>
      </w:r>
      <w:r w:rsidRPr="003151A0">
        <w:rPr>
          <w:lang w:val="fi-FI"/>
        </w:rPr>
        <w:t xml:space="preserve"> (</w:t>
      </w:r>
      <w:r>
        <w:rPr>
          <w:lang w:val="fi-FI"/>
        </w:rPr>
        <w:t>иначе</w:t>
      </w:r>
      <w:r w:rsidRPr="003151A0">
        <w:rPr>
          <w:lang w:val="fi-FI"/>
        </w:rPr>
        <w:t xml:space="preserve"> </w:t>
      </w:r>
      <w:r>
        <w:rPr>
          <w:lang w:val="fi-FI"/>
        </w:rPr>
        <w:t>да</w:t>
      </w:r>
      <w:r w:rsidRPr="003151A0">
        <w:rPr>
          <w:lang w:val="fi-FI"/>
        </w:rPr>
        <w:t xml:space="preserve"> </w:t>
      </w:r>
      <w:r>
        <w:rPr>
          <w:lang w:val="fi-FI"/>
        </w:rPr>
        <w:t>поменем</w:t>
      </w:r>
      <w:r w:rsidRPr="003151A0">
        <w:rPr>
          <w:lang w:val="fi-FI"/>
        </w:rPr>
        <w:t xml:space="preserve">: </w:t>
      </w:r>
      <w:r>
        <w:rPr>
          <w:lang w:val="fi-FI"/>
        </w:rPr>
        <w:t>истраживање</w:t>
      </w:r>
      <w:r w:rsidRPr="003151A0">
        <w:rPr>
          <w:lang w:val="fi-FI"/>
        </w:rPr>
        <w:t xml:space="preserve"> </w:t>
      </w:r>
      <w:r>
        <w:rPr>
          <w:lang w:val="fi-FI"/>
        </w:rPr>
        <w:t>је</w:t>
      </w:r>
      <w:r w:rsidRPr="003151A0">
        <w:rPr>
          <w:lang w:val="fi-FI"/>
        </w:rPr>
        <w:t xml:space="preserve"> </w:t>
      </w:r>
      <w:r>
        <w:rPr>
          <w:lang w:val="fi-FI"/>
        </w:rPr>
        <w:t>показало</w:t>
      </w:r>
      <w:r w:rsidRPr="003151A0">
        <w:rPr>
          <w:lang w:val="fi-FI"/>
        </w:rPr>
        <w:t xml:space="preserve"> </w:t>
      </w:r>
      <w:r>
        <w:rPr>
          <w:lang w:val="fi-FI"/>
        </w:rPr>
        <w:t>да</w:t>
      </w:r>
      <w:r w:rsidRPr="003151A0">
        <w:rPr>
          <w:lang w:val="fi-FI"/>
        </w:rPr>
        <w:t xml:space="preserve"> </w:t>
      </w:r>
      <w:r>
        <w:rPr>
          <w:lang w:val="fi-FI"/>
        </w:rPr>
        <w:t>су</w:t>
      </w:r>
      <w:r w:rsidRPr="003151A0">
        <w:rPr>
          <w:lang w:val="fi-FI"/>
        </w:rPr>
        <w:t xml:space="preserve"> </w:t>
      </w:r>
      <w:r>
        <w:rPr>
          <w:lang w:val="fi-FI"/>
        </w:rPr>
        <w:t>то</w:t>
      </w:r>
      <w:r w:rsidRPr="003151A0">
        <w:rPr>
          <w:lang w:val="fi-FI"/>
        </w:rPr>
        <w:t xml:space="preserve"> </w:t>
      </w:r>
      <w:r>
        <w:rPr>
          <w:lang w:val="fi-FI"/>
        </w:rPr>
        <w:t>за</w:t>
      </w:r>
      <w:r w:rsidRPr="003151A0">
        <w:rPr>
          <w:lang w:val="fi-FI"/>
        </w:rPr>
        <w:t xml:space="preserve"> </w:t>
      </w:r>
      <w:r>
        <w:rPr>
          <w:lang w:val="fi-FI"/>
        </w:rPr>
        <w:t>омладинце</w:t>
      </w:r>
      <w:r w:rsidRPr="003151A0">
        <w:rPr>
          <w:lang w:val="fi-FI"/>
        </w:rPr>
        <w:t xml:space="preserve"> </w:t>
      </w:r>
      <w:r>
        <w:rPr>
          <w:i/>
          <w:iCs/>
          <w:lang w:val="fi-FI"/>
        </w:rPr>
        <w:t>најбољи</w:t>
      </w:r>
      <w:r w:rsidRPr="003151A0">
        <w:rPr>
          <w:i/>
          <w:iCs/>
          <w:lang w:val="fi-FI"/>
        </w:rPr>
        <w:t xml:space="preserve"> </w:t>
      </w:r>
      <w:r>
        <w:rPr>
          <w:i/>
          <w:iCs/>
          <w:lang w:val="fi-FI"/>
        </w:rPr>
        <w:t>предиктори</w:t>
      </w:r>
      <w:r w:rsidRPr="003151A0">
        <w:rPr>
          <w:lang w:val="fi-FI"/>
        </w:rPr>
        <w:t xml:space="preserve"> </w:t>
      </w:r>
      <w:r>
        <w:rPr>
          <w:lang w:val="fi-FI"/>
        </w:rPr>
        <w:t>каснијег</w:t>
      </w:r>
      <w:r w:rsidRPr="003151A0">
        <w:rPr>
          <w:lang w:val="fi-FI"/>
        </w:rPr>
        <w:t xml:space="preserve"> </w:t>
      </w:r>
      <w:r>
        <w:rPr>
          <w:lang w:val="fi-FI"/>
        </w:rPr>
        <w:t>успеха</w:t>
      </w:r>
      <w:r w:rsidRPr="003151A0">
        <w:rPr>
          <w:lang w:val="fi-FI"/>
        </w:rPr>
        <w:t xml:space="preserve">, </w:t>
      </w:r>
      <w:r>
        <w:rPr>
          <w:lang w:val="fi-FI"/>
        </w:rPr>
        <w:t>нарочито</w:t>
      </w:r>
      <w:r w:rsidRPr="003151A0">
        <w:rPr>
          <w:lang w:val="fi-FI"/>
        </w:rPr>
        <w:t xml:space="preserve"> </w:t>
      </w:r>
      <w:r>
        <w:rPr>
          <w:lang w:val="fi-FI"/>
        </w:rPr>
        <w:t>за</w:t>
      </w:r>
      <w:r w:rsidRPr="003151A0">
        <w:rPr>
          <w:lang w:val="fi-FI"/>
        </w:rPr>
        <w:t xml:space="preserve"> </w:t>
      </w:r>
      <w:r>
        <w:rPr>
          <w:lang w:val="fi-FI"/>
        </w:rPr>
        <w:t>везне</w:t>
      </w:r>
      <w:r w:rsidRPr="003151A0">
        <w:rPr>
          <w:lang w:val="fi-FI"/>
        </w:rPr>
        <w:t xml:space="preserve"> </w:t>
      </w:r>
      <w:r>
        <w:rPr>
          <w:lang w:val="fi-FI"/>
        </w:rPr>
        <w:t>играче</w:t>
      </w:r>
      <w:r w:rsidRPr="003151A0">
        <w:rPr>
          <w:lang w:val="fi-FI"/>
        </w:rPr>
        <w:t>)</w:t>
      </w:r>
      <w:r>
        <w:rPr>
          <w:lang/>
        </w:rPr>
        <w:t>.</w:t>
      </w:r>
    </w:p>
    <w:p w:rsidR="00881442" w:rsidRPr="003151A0" w:rsidRDefault="00881442" w:rsidP="00881442">
      <w:pPr>
        <w:pStyle w:val="NoSpacing"/>
        <w:jc w:val="both"/>
        <w:rPr>
          <w:lang w:val="fi-FI"/>
        </w:rPr>
      </w:pPr>
      <w:r>
        <w:rPr>
          <w:lang w:val="fi-FI"/>
        </w:rPr>
        <w:t>Има</w:t>
      </w:r>
      <w:r w:rsidRPr="003151A0">
        <w:rPr>
          <w:lang w:val="fi-FI"/>
        </w:rPr>
        <w:t xml:space="preserve"> </w:t>
      </w:r>
      <w:r>
        <w:rPr>
          <w:lang w:val="fi-FI"/>
        </w:rPr>
        <w:t>неколико</w:t>
      </w:r>
      <w:r w:rsidRPr="003151A0">
        <w:rPr>
          <w:lang w:val="fi-FI"/>
        </w:rPr>
        <w:t xml:space="preserve"> </w:t>
      </w:r>
      <w:r>
        <w:rPr>
          <w:i/>
          <w:iCs/>
          <w:lang w:val="fi-FI"/>
        </w:rPr>
        <w:t>збирних</w:t>
      </w:r>
      <w:r w:rsidRPr="003151A0">
        <w:rPr>
          <w:lang w:val="fi-FI"/>
        </w:rPr>
        <w:t xml:space="preserve"> </w:t>
      </w:r>
      <w:r>
        <w:rPr>
          <w:lang w:val="fi-FI"/>
        </w:rPr>
        <w:t>назива</w:t>
      </w:r>
      <w:r w:rsidRPr="003151A0">
        <w:rPr>
          <w:lang w:val="fi-FI"/>
        </w:rPr>
        <w:t xml:space="preserve"> </w:t>
      </w:r>
      <w:r>
        <w:rPr>
          <w:lang w:val="fi-FI"/>
        </w:rPr>
        <w:t>за</w:t>
      </w:r>
      <w:r w:rsidRPr="003151A0">
        <w:rPr>
          <w:lang w:val="fi-FI"/>
        </w:rPr>
        <w:t xml:space="preserve"> </w:t>
      </w:r>
      <w:r>
        <w:rPr>
          <w:i/>
          <w:iCs/>
          <w:lang w:val="fi-FI"/>
        </w:rPr>
        <w:t>когнитивне</w:t>
      </w:r>
      <w:r w:rsidRPr="003151A0">
        <w:rPr>
          <w:i/>
          <w:iCs/>
          <w:lang w:val="fi-FI"/>
        </w:rPr>
        <w:t xml:space="preserve"> </w:t>
      </w:r>
      <w:r>
        <w:rPr>
          <w:i/>
          <w:iCs/>
          <w:lang w:val="fi-FI"/>
        </w:rPr>
        <w:t>ве</w:t>
      </w:r>
      <w:r>
        <w:rPr>
          <w:i/>
          <w:iCs/>
          <w:lang w:val="sr-Latn-CS"/>
        </w:rPr>
        <w:t>штине</w:t>
      </w:r>
      <w:r w:rsidRPr="0011224A">
        <w:rPr>
          <w:i/>
          <w:iCs/>
          <w:lang w:val="sr-Latn-CS"/>
        </w:rPr>
        <w:t xml:space="preserve"> </w:t>
      </w:r>
      <w:r>
        <w:rPr>
          <w:i/>
          <w:iCs/>
          <w:lang w:val="sr-Latn-CS"/>
        </w:rPr>
        <w:t>у</w:t>
      </w:r>
      <w:r w:rsidRPr="0011224A">
        <w:rPr>
          <w:i/>
          <w:iCs/>
          <w:lang w:val="sr-Latn-CS"/>
        </w:rPr>
        <w:t xml:space="preserve"> </w:t>
      </w:r>
      <w:r>
        <w:rPr>
          <w:i/>
          <w:iCs/>
          <w:lang w:val="sr-Latn-CS"/>
        </w:rPr>
        <w:t>тимским</w:t>
      </w:r>
      <w:r w:rsidRPr="0011224A">
        <w:rPr>
          <w:lang w:val="sr-Latn-CS"/>
        </w:rPr>
        <w:t xml:space="preserve"> </w:t>
      </w:r>
      <w:r>
        <w:rPr>
          <w:lang w:val="sr-Latn-CS"/>
        </w:rPr>
        <w:t>спортовима</w:t>
      </w:r>
      <w:r w:rsidRPr="0011224A">
        <w:rPr>
          <w:lang w:val="sr-Latn-CS"/>
        </w:rPr>
        <w:t xml:space="preserve">: </w:t>
      </w:r>
      <w:r>
        <w:rPr>
          <w:lang w:val="fi-FI"/>
        </w:rPr>
        <w:t>разумевање</w:t>
      </w:r>
      <w:r w:rsidRPr="003151A0">
        <w:rPr>
          <w:lang w:val="fi-FI"/>
        </w:rPr>
        <w:t xml:space="preserve"> </w:t>
      </w:r>
      <w:r>
        <w:rPr>
          <w:lang w:val="fi-FI"/>
        </w:rPr>
        <w:t>игре</w:t>
      </w:r>
      <w:r w:rsidRPr="003151A0">
        <w:rPr>
          <w:lang w:val="fi-FI"/>
        </w:rPr>
        <w:t xml:space="preserve">, </w:t>
      </w:r>
      <w:r>
        <w:rPr>
          <w:lang w:val="fi-FI"/>
        </w:rPr>
        <w:t>интелигенција</w:t>
      </w:r>
      <w:r w:rsidRPr="003151A0">
        <w:rPr>
          <w:lang w:val="fi-FI"/>
        </w:rPr>
        <w:t xml:space="preserve"> </w:t>
      </w:r>
      <w:r>
        <w:rPr>
          <w:lang w:val="fi-FI"/>
        </w:rPr>
        <w:t>игре</w:t>
      </w:r>
      <w:r w:rsidRPr="003151A0">
        <w:rPr>
          <w:lang w:val="fi-FI"/>
        </w:rPr>
        <w:t xml:space="preserve">, </w:t>
      </w:r>
      <w:r>
        <w:rPr>
          <w:lang w:val="fi-FI"/>
        </w:rPr>
        <w:t>схватање</w:t>
      </w:r>
      <w:r w:rsidRPr="003151A0">
        <w:rPr>
          <w:lang w:val="fi-FI"/>
        </w:rPr>
        <w:t xml:space="preserve"> </w:t>
      </w:r>
      <w:r>
        <w:rPr>
          <w:lang w:val="fi-FI"/>
        </w:rPr>
        <w:t>игре</w:t>
      </w:r>
      <w:r w:rsidRPr="003151A0">
        <w:rPr>
          <w:lang w:val="fi-FI"/>
        </w:rPr>
        <w:t xml:space="preserve">, </w:t>
      </w:r>
      <w:r>
        <w:rPr>
          <w:lang w:val="fi-FI"/>
        </w:rPr>
        <w:t>читање</w:t>
      </w:r>
      <w:r w:rsidRPr="003151A0">
        <w:rPr>
          <w:lang w:val="fi-FI"/>
        </w:rPr>
        <w:t xml:space="preserve"> </w:t>
      </w:r>
      <w:r>
        <w:rPr>
          <w:lang w:val="fi-FI"/>
        </w:rPr>
        <w:t>игре</w:t>
      </w:r>
      <w:r w:rsidRPr="003151A0">
        <w:rPr>
          <w:lang w:val="fi-FI"/>
        </w:rPr>
        <w:t>.</w:t>
      </w:r>
    </w:p>
    <w:p w:rsidR="00881442" w:rsidRPr="003151A0" w:rsidRDefault="00881442" w:rsidP="00881442">
      <w:pPr>
        <w:pStyle w:val="NoSpacing"/>
        <w:jc w:val="both"/>
        <w:rPr>
          <w:lang w:val="de-DE"/>
        </w:rPr>
      </w:pPr>
      <w:r>
        <w:rPr>
          <w:lang w:val="de-DE"/>
        </w:rPr>
        <w:t>Док је тренерова улога у решавању тактичких задатака нешто што се подразумева, так</w:t>
      </w:r>
      <w:r>
        <w:rPr>
          <w:lang/>
        </w:rPr>
        <w:t>т</w:t>
      </w:r>
      <w:r>
        <w:rPr>
          <w:lang w:val="de-DE"/>
        </w:rPr>
        <w:t>ичке способности које се траже од играча су често мање видљив</w:t>
      </w:r>
      <w:r>
        <w:rPr>
          <w:lang/>
        </w:rPr>
        <w:t>е</w:t>
      </w:r>
      <w:r>
        <w:rPr>
          <w:lang w:val="de-DE"/>
        </w:rPr>
        <w:t>.  Које</w:t>
      </w:r>
      <w:r w:rsidRPr="003151A0">
        <w:rPr>
          <w:lang w:val="de-DE"/>
        </w:rPr>
        <w:t xml:space="preserve"> </w:t>
      </w:r>
      <w:r>
        <w:rPr>
          <w:lang w:val="de-DE"/>
        </w:rPr>
        <w:t>су</w:t>
      </w:r>
      <w:r w:rsidRPr="003151A0">
        <w:rPr>
          <w:lang w:val="de-DE"/>
        </w:rPr>
        <w:t xml:space="preserve"> </w:t>
      </w:r>
      <w:r>
        <w:rPr>
          <w:lang w:val="de-DE"/>
        </w:rPr>
        <w:t>то</w:t>
      </w:r>
      <w:r w:rsidRPr="003151A0">
        <w:rPr>
          <w:lang w:val="de-DE"/>
        </w:rPr>
        <w:t xml:space="preserve"> </w:t>
      </w:r>
      <w:r>
        <w:rPr>
          <w:lang w:val="de-DE"/>
        </w:rPr>
        <w:t>способности</w:t>
      </w:r>
      <w:r w:rsidRPr="003151A0">
        <w:rPr>
          <w:lang w:val="de-DE"/>
        </w:rPr>
        <w:t xml:space="preserve"> </w:t>
      </w:r>
      <w:r>
        <w:rPr>
          <w:lang w:val="de-DE"/>
        </w:rPr>
        <w:t>и</w:t>
      </w:r>
      <w:r w:rsidRPr="003151A0">
        <w:rPr>
          <w:lang w:val="de-DE"/>
        </w:rPr>
        <w:t xml:space="preserve"> </w:t>
      </w:r>
      <w:r>
        <w:rPr>
          <w:lang w:val="de-DE"/>
        </w:rPr>
        <w:t>да</w:t>
      </w:r>
      <w:r w:rsidRPr="003151A0">
        <w:rPr>
          <w:lang w:val="de-DE"/>
        </w:rPr>
        <w:t xml:space="preserve"> </w:t>
      </w:r>
      <w:r>
        <w:rPr>
          <w:lang w:val="de-DE"/>
        </w:rPr>
        <w:t>ли</w:t>
      </w:r>
      <w:r w:rsidRPr="003151A0">
        <w:rPr>
          <w:lang w:val="de-DE"/>
        </w:rPr>
        <w:t xml:space="preserve"> </w:t>
      </w:r>
      <w:r>
        <w:rPr>
          <w:lang w:val="de-DE"/>
        </w:rPr>
        <w:t>тренер</w:t>
      </w:r>
      <w:r w:rsidRPr="003151A0">
        <w:rPr>
          <w:lang w:val="de-DE"/>
        </w:rPr>
        <w:t xml:space="preserve"> </w:t>
      </w:r>
      <w:r>
        <w:rPr>
          <w:lang w:val="de-DE"/>
        </w:rPr>
        <w:t>може</w:t>
      </w:r>
      <w:r w:rsidRPr="003151A0">
        <w:rPr>
          <w:lang w:val="de-DE"/>
        </w:rPr>
        <w:t xml:space="preserve"> </w:t>
      </w:r>
      <w:r>
        <w:rPr>
          <w:lang w:val="de-DE"/>
        </w:rPr>
        <w:t>да</w:t>
      </w:r>
      <w:r w:rsidRPr="003151A0">
        <w:rPr>
          <w:lang w:val="de-DE"/>
        </w:rPr>
        <w:t xml:space="preserve"> </w:t>
      </w:r>
      <w:r>
        <w:rPr>
          <w:lang w:val="de-DE"/>
        </w:rPr>
        <w:t>их</w:t>
      </w:r>
      <w:r w:rsidRPr="003151A0">
        <w:rPr>
          <w:lang w:val="de-DE"/>
        </w:rPr>
        <w:t xml:space="preserve"> </w:t>
      </w:r>
      <w:r>
        <w:rPr>
          <w:lang w:val="de-DE"/>
        </w:rPr>
        <w:t>унапреди</w:t>
      </w:r>
      <w:r w:rsidRPr="003151A0">
        <w:rPr>
          <w:lang w:val="de-DE"/>
        </w:rPr>
        <w:t xml:space="preserve">? </w:t>
      </w:r>
      <w:r>
        <w:rPr>
          <w:lang w:val="de-DE"/>
        </w:rPr>
        <w:t>Способност</w:t>
      </w:r>
      <w:r w:rsidRPr="003151A0">
        <w:rPr>
          <w:lang w:val="de-DE"/>
        </w:rPr>
        <w:t xml:space="preserve"> </w:t>
      </w:r>
      <w:r>
        <w:rPr>
          <w:lang w:val="de-DE"/>
        </w:rPr>
        <w:t>антиципације</w:t>
      </w:r>
      <w:r w:rsidRPr="003151A0">
        <w:rPr>
          <w:lang w:val="de-DE"/>
        </w:rPr>
        <w:t xml:space="preserve"> </w:t>
      </w:r>
      <w:r>
        <w:rPr>
          <w:lang w:val="de-DE"/>
        </w:rPr>
        <w:t>противникове</w:t>
      </w:r>
      <w:r w:rsidRPr="003151A0">
        <w:rPr>
          <w:lang w:val="de-DE"/>
        </w:rPr>
        <w:t xml:space="preserve"> </w:t>
      </w:r>
      <w:r>
        <w:rPr>
          <w:lang w:val="de-DE"/>
        </w:rPr>
        <w:t>наредне</w:t>
      </w:r>
      <w:r w:rsidRPr="003151A0">
        <w:rPr>
          <w:lang w:val="de-DE"/>
        </w:rPr>
        <w:t xml:space="preserve"> </w:t>
      </w:r>
      <w:r>
        <w:rPr>
          <w:lang w:val="de-DE"/>
        </w:rPr>
        <w:t>акције</w:t>
      </w:r>
      <w:r w:rsidRPr="003151A0">
        <w:rPr>
          <w:lang w:val="de-DE"/>
        </w:rPr>
        <w:t xml:space="preserve"> </w:t>
      </w:r>
      <w:r>
        <w:rPr>
          <w:lang w:val="de-DE"/>
        </w:rPr>
        <w:t>је</w:t>
      </w:r>
      <w:r w:rsidRPr="003151A0">
        <w:rPr>
          <w:lang w:val="de-DE"/>
        </w:rPr>
        <w:t xml:space="preserve"> </w:t>
      </w:r>
      <w:r>
        <w:rPr>
          <w:lang w:val="de-DE"/>
        </w:rPr>
        <w:t>већ</w:t>
      </w:r>
      <w:r w:rsidRPr="003151A0">
        <w:rPr>
          <w:lang w:val="de-DE"/>
        </w:rPr>
        <w:t xml:space="preserve"> </w:t>
      </w:r>
      <w:r>
        <w:rPr>
          <w:lang w:val="de-DE"/>
        </w:rPr>
        <w:t>поменута</w:t>
      </w:r>
      <w:r w:rsidRPr="003151A0">
        <w:rPr>
          <w:lang w:val="de-DE"/>
        </w:rPr>
        <w:t xml:space="preserve">. </w:t>
      </w:r>
      <w:r>
        <w:rPr>
          <w:lang w:val="de-DE"/>
        </w:rPr>
        <w:t>Вештији</w:t>
      </w:r>
      <w:r w:rsidRPr="003151A0">
        <w:rPr>
          <w:lang w:val="de-DE"/>
        </w:rPr>
        <w:t xml:space="preserve"> </w:t>
      </w:r>
      <w:r>
        <w:rPr>
          <w:lang w:val="de-DE"/>
        </w:rPr>
        <w:t>фудбалер</w:t>
      </w:r>
      <w:r w:rsidRPr="003151A0">
        <w:rPr>
          <w:lang w:val="de-DE"/>
        </w:rPr>
        <w:t xml:space="preserve"> </w:t>
      </w:r>
      <w:r>
        <w:rPr>
          <w:lang w:val="de-DE"/>
        </w:rPr>
        <w:t>је</w:t>
      </w:r>
      <w:r w:rsidRPr="003151A0">
        <w:rPr>
          <w:lang w:val="de-DE"/>
        </w:rPr>
        <w:t xml:space="preserve"> </w:t>
      </w:r>
      <w:r>
        <w:rPr>
          <w:lang w:val="de-DE"/>
        </w:rPr>
        <w:t>бржи</w:t>
      </w:r>
      <w:r w:rsidRPr="003151A0">
        <w:rPr>
          <w:lang w:val="de-DE"/>
        </w:rPr>
        <w:t xml:space="preserve"> </w:t>
      </w:r>
      <w:r>
        <w:rPr>
          <w:lang w:val="de-DE"/>
        </w:rPr>
        <w:t>и</w:t>
      </w:r>
      <w:r w:rsidRPr="003151A0">
        <w:rPr>
          <w:lang w:val="de-DE"/>
        </w:rPr>
        <w:t xml:space="preserve"> </w:t>
      </w:r>
      <w:r>
        <w:rPr>
          <w:lang w:val="de-DE"/>
        </w:rPr>
        <w:t>тачнији</w:t>
      </w:r>
      <w:r w:rsidRPr="003151A0">
        <w:rPr>
          <w:lang w:val="de-DE"/>
        </w:rPr>
        <w:t xml:space="preserve"> </w:t>
      </w:r>
      <w:r>
        <w:rPr>
          <w:lang w:val="de-DE"/>
        </w:rPr>
        <w:t>у</w:t>
      </w:r>
      <w:r w:rsidRPr="003151A0">
        <w:rPr>
          <w:lang w:val="de-DE"/>
        </w:rPr>
        <w:t xml:space="preserve"> </w:t>
      </w:r>
      <w:r>
        <w:rPr>
          <w:lang w:val="de-DE"/>
        </w:rPr>
        <w:t>препознавању</w:t>
      </w:r>
      <w:r w:rsidRPr="003151A0">
        <w:rPr>
          <w:lang w:val="de-DE"/>
        </w:rPr>
        <w:t xml:space="preserve"> </w:t>
      </w:r>
      <w:r>
        <w:rPr>
          <w:lang w:val="de-DE"/>
        </w:rPr>
        <w:t>и</w:t>
      </w:r>
      <w:r w:rsidRPr="003151A0">
        <w:rPr>
          <w:lang w:val="de-DE"/>
        </w:rPr>
        <w:t xml:space="preserve"> </w:t>
      </w:r>
      <w:r>
        <w:rPr>
          <w:lang w:val="de-DE"/>
        </w:rPr>
        <w:t>сећању</w:t>
      </w:r>
      <w:r w:rsidRPr="003151A0">
        <w:rPr>
          <w:lang w:val="de-DE"/>
        </w:rPr>
        <w:t xml:space="preserve"> </w:t>
      </w:r>
      <w:r>
        <w:rPr>
          <w:lang w:val="de-DE"/>
        </w:rPr>
        <w:t>образаца</w:t>
      </w:r>
      <w:r w:rsidRPr="003151A0">
        <w:rPr>
          <w:lang w:val="de-DE"/>
        </w:rPr>
        <w:t xml:space="preserve"> </w:t>
      </w:r>
      <w:r>
        <w:rPr>
          <w:lang w:val="de-DE"/>
        </w:rPr>
        <w:t>игре</w:t>
      </w:r>
      <w:r w:rsidRPr="003151A0">
        <w:rPr>
          <w:lang w:val="de-DE"/>
        </w:rPr>
        <w:t xml:space="preserve">, </w:t>
      </w:r>
      <w:r>
        <w:rPr>
          <w:lang w:val="de-DE"/>
        </w:rPr>
        <w:t>бољи</w:t>
      </w:r>
      <w:r w:rsidRPr="003151A0">
        <w:rPr>
          <w:lang w:val="de-DE"/>
        </w:rPr>
        <w:t xml:space="preserve"> </w:t>
      </w:r>
      <w:r>
        <w:rPr>
          <w:lang w:val="de-DE"/>
        </w:rPr>
        <w:t>је</w:t>
      </w:r>
      <w:r w:rsidRPr="003151A0">
        <w:rPr>
          <w:lang w:val="de-DE"/>
        </w:rPr>
        <w:t xml:space="preserve"> </w:t>
      </w:r>
      <w:r>
        <w:rPr>
          <w:lang w:val="de-DE"/>
        </w:rPr>
        <w:t>у</w:t>
      </w:r>
      <w:r w:rsidRPr="003151A0">
        <w:rPr>
          <w:lang w:val="de-DE"/>
        </w:rPr>
        <w:t xml:space="preserve"> </w:t>
      </w:r>
      <w:r>
        <w:rPr>
          <w:lang w:val="de-DE"/>
        </w:rPr>
        <w:t>коришћењу</w:t>
      </w:r>
      <w:r w:rsidRPr="003151A0">
        <w:rPr>
          <w:lang w:val="de-DE"/>
        </w:rPr>
        <w:t xml:space="preserve"> </w:t>
      </w:r>
      <w:r>
        <w:rPr>
          <w:lang w:val="de-DE"/>
        </w:rPr>
        <w:t>визуелних</w:t>
      </w:r>
      <w:r w:rsidRPr="003151A0">
        <w:rPr>
          <w:lang w:val="de-DE"/>
        </w:rPr>
        <w:t xml:space="preserve"> </w:t>
      </w:r>
      <w:r>
        <w:rPr>
          <w:lang w:val="de-DE"/>
        </w:rPr>
        <w:t>назнака</w:t>
      </w:r>
      <w:r w:rsidRPr="003151A0">
        <w:rPr>
          <w:lang w:val="de-DE"/>
        </w:rPr>
        <w:t xml:space="preserve"> </w:t>
      </w:r>
      <w:r>
        <w:rPr>
          <w:lang w:val="de-DE"/>
        </w:rPr>
        <w:t>код</w:t>
      </w:r>
      <w:r w:rsidRPr="003151A0">
        <w:rPr>
          <w:lang w:val="de-DE"/>
        </w:rPr>
        <w:t xml:space="preserve"> </w:t>
      </w:r>
      <w:r>
        <w:rPr>
          <w:lang w:val="de-DE"/>
        </w:rPr>
        <w:t>противника</w:t>
      </w:r>
      <w:r w:rsidRPr="003151A0">
        <w:rPr>
          <w:lang w:val="de-DE"/>
        </w:rPr>
        <w:t xml:space="preserve"> (</w:t>
      </w:r>
      <w:r>
        <w:rPr>
          <w:lang w:val="de-DE"/>
        </w:rPr>
        <w:t>као што су усмереност његовог</w:t>
      </w:r>
      <w:r w:rsidRPr="003151A0">
        <w:rPr>
          <w:lang w:val="de-DE"/>
        </w:rPr>
        <w:t xml:space="preserve"> </w:t>
      </w:r>
      <w:r>
        <w:rPr>
          <w:lang w:val="de-DE"/>
        </w:rPr>
        <w:t>погледа или постурална</w:t>
      </w:r>
      <w:r w:rsidRPr="003151A0">
        <w:rPr>
          <w:lang w:val="de-DE"/>
        </w:rPr>
        <w:t xml:space="preserve"> </w:t>
      </w:r>
      <w:r>
        <w:rPr>
          <w:lang w:val="de-DE"/>
        </w:rPr>
        <w:t>оријентација /телесни став</w:t>
      </w:r>
      <w:r w:rsidRPr="003151A0">
        <w:rPr>
          <w:lang w:val="de-DE"/>
        </w:rPr>
        <w:t xml:space="preserve">), </w:t>
      </w:r>
      <w:r>
        <w:rPr>
          <w:lang w:val="de-DE"/>
        </w:rPr>
        <w:t>користи</w:t>
      </w:r>
      <w:r w:rsidRPr="003151A0">
        <w:rPr>
          <w:lang w:val="de-DE"/>
        </w:rPr>
        <w:t xml:space="preserve"> </w:t>
      </w:r>
      <w:r>
        <w:rPr>
          <w:lang w:val="de-DE"/>
        </w:rPr>
        <w:t>ефикасније</w:t>
      </w:r>
      <w:r w:rsidRPr="003151A0">
        <w:rPr>
          <w:lang w:val="de-DE"/>
        </w:rPr>
        <w:t xml:space="preserve"> </w:t>
      </w:r>
      <w:r>
        <w:rPr>
          <w:lang w:val="de-DE"/>
        </w:rPr>
        <w:t>визуелно</w:t>
      </w:r>
      <w:r w:rsidRPr="003151A0">
        <w:rPr>
          <w:lang w:val="de-DE"/>
        </w:rPr>
        <w:t xml:space="preserve"> </w:t>
      </w:r>
      <w:r>
        <w:rPr>
          <w:lang w:val="de-DE"/>
        </w:rPr>
        <w:t>претраживање</w:t>
      </w:r>
      <w:r w:rsidRPr="003151A0">
        <w:rPr>
          <w:lang w:val="de-DE"/>
        </w:rPr>
        <w:t xml:space="preserve">  </w:t>
      </w:r>
      <w:r>
        <w:rPr>
          <w:lang w:val="de-DE"/>
        </w:rPr>
        <w:t>и</w:t>
      </w:r>
      <w:r w:rsidRPr="003151A0">
        <w:rPr>
          <w:lang w:val="de-DE"/>
        </w:rPr>
        <w:t xml:space="preserve"> </w:t>
      </w:r>
      <w:r>
        <w:rPr>
          <w:lang w:val="de-DE"/>
        </w:rPr>
        <w:t>тачнији</w:t>
      </w:r>
      <w:r w:rsidRPr="003151A0">
        <w:rPr>
          <w:lang w:val="de-DE"/>
        </w:rPr>
        <w:t xml:space="preserve"> </w:t>
      </w:r>
      <w:r>
        <w:rPr>
          <w:lang w:val="de-DE"/>
        </w:rPr>
        <w:t>је</w:t>
      </w:r>
      <w:r w:rsidRPr="003151A0">
        <w:rPr>
          <w:lang w:val="de-DE"/>
        </w:rPr>
        <w:t xml:space="preserve"> </w:t>
      </w:r>
      <w:r>
        <w:rPr>
          <w:lang w:val="de-DE"/>
        </w:rPr>
        <w:t>у</w:t>
      </w:r>
      <w:r w:rsidRPr="003151A0">
        <w:rPr>
          <w:lang w:val="de-DE"/>
        </w:rPr>
        <w:t xml:space="preserve"> </w:t>
      </w:r>
      <w:r>
        <w:rPr>
          <w:lang w:val="de-DE"/>
        </w:rPr>
        <w:t>очекивању</w:t>
      </w:r>
      <w:r w:rsidRPr="003151A0">
        <w:rPr>
          <w:lang w:val="de-DE"/>
        </w:rPr>
        <w:t xml:space="preserve"> </w:t>
      </w:r>
      <w:r>
        <w:rPr>
          <w:lang w:val="de-DE"/>
        </w:rPr>
        <w:t>онога што</w:t>
      </w:r>
      <w:r w:rsidRPr="003151A0">
        <w:rPr>
          <w:lang w:val="de-DE"/>
        </w:rPr>
        <w:t xml:space="preserve"> </w:t>
      </w:r>
      <w:r>
        <w:rPr>
          <w:lang w:val="de-DE"/>
        </w:rPr>
        <w:t>ће</w:t>
      </w:r>
      <w:r w:rsidRPr="003151A0">
        <w:rPr>
          <w:lang w:val="de-DE"/>
        </w:rPr>
        <w:t xml:space="preserve"> </w:t>
      </w:r>
      <w:r>
        <w:rPr>
          <w:lang w:val="de-DE"/>
        </w:rPr>
        <w:t>се</w:t>
      </w:r>
      <w:r w:rsidRPr="003151A0">
        <w:rPr>
          <w:lang w:val="de-DE"/>
        </w:rPr>
        <w:t xml:space="preserve"> </w:t>
      </w:r>
      <w:r>
        <w:rPr>
          <w:lang w:val="de-DE"/>
        </w:rPr>
        <w:t>догодити</w:t>
      </w:r>
      <w:r w:rsidRPr="003151A0">
        <w:rPr>
          <w:lang w:val="de-DE"/>
        </w:rPr>
        <w:t xml:space="preserve"> </w:t>
      </w:r>
      <w:r>
        <w:rPr>
          <w:lang w:val="de-DE"/>
        </w:rPr>
        <w:t>у</w:t>
      </w:r>
      <w:r w:rsidRPr="003151A0">
        <w:rPr>
          <w:lang w:val="de-DE"/>
        </w:rPr>
        <w:t xml:space="preserve"> </w:t>
      </w:r>
      <w:r>
        <w:rPr>
          <w:lang w:val="de-DE"/>
        </w:rPr>
        <w:t>датим</w:t>
      </w:r>
      <w:r w:rsidRPr="003151A0">
        <w:rPr>
          <w:lang w:val="de-DE"/>
        </w:rPr>
        <w:t xml:space="preserve"> </w:t>
      </w:r>
      <w:r>
        <w:rPr>
          <w:lang w:val="de-DE"/>
        </w:rPr>
        <w:t>околностима</w:t>
      </w:r>
      <w:r w:rsidRPr="003151A0">
        <w:rPr>
          <w:lang w:val="de-DE"/>
        </w:rPr>
        <w:t xml:space="preserve">. </w:t>
      </w:r>
      <w:r>
        <w:rPr>
          <w:lang w:val="de-DE"/>
        </w:rPr>
        <w:t>Те</w:t>
      </w:r>
      <w:r w:rsidRPr="003151A0">
        <w:rPr>
          <w:lang w:val="de-DE"/>
        </w:rPr>
        <w:t xml:space="preserve"> </w:t>
      </w:r>
      <w:r>
        <w:rPr>
          <w:lang w:val="de-DE"/>
        </w:rPr>
        <w:t xml:space="preserve">способности нису резултат наслеђене „фудбалске интелигениције“. О томе наука ништа не зна. Једино што данас знамо јесте да се </w:t>
      </w:r>
      <w:r w:rsidRPr="00903E2C">
        <w:rPr>
          <w:i/>
          <w:lang w:val="de-DE"/>
        </w:rPr>
        <w:t>вештине развијају кроз вежбање специфично за фудбал</w:t>
      </w:r>
      <w:r w:rsidRPr="003151A0">
        <w:rPr>
          <w:lang w:val="de-DE"/>
        </w:rPr>
        <w:t xml:space="preserve"> (</w:t>
      </w:r>
      <w:r>
        <w:rPr>
          <w:lang w:val="de-DE"/>
        </w:rPr>
        <w:t>мада</w:t>
      </w:r>
      <w:r w:rsidRPr="003151A0">
        <w:rPr>
          <w:lang w:val="de-DE"/>
        </w:rPr>
        <w:t xml:space="preserve"> </w:t>
      </w:r>
      <w:r>
        <w:rPr>
          <w:lang w:val="de-DE"/>
        </w:rPr>
        <w:t>и</w:t>
      </w:r>
      <w:r w:rsidRPr="003151A0">
        <w:rPr>
          <w:lang w:val="de-DE"/>
        </w:rPr>
        <w:t xml:space="preserve"> </w:t>
      </w:r>
      <w:r>
        <w:rPr>
          <w:lang w:val="de-DE"/>
        </w:rPr>
        <w:t>бављење</w:t>
      </w:r>
      <w:r w:rsidRPr="003151A0">
        <w:rPr>
          <w:lang w:val="de-DE"/>
        </w:rPr>
        <w:t xml:space="preserve"> </w:t>
      </w:r>
      <w:r>
        <w:rPr>
          <w:lang w:val="de-DE"/>
        </w:rPr>
        <w:t>сродним</w:t>
      </w:r>
      <w:r w:rsidRPr="003151A0">
        <w:rPr>
          <w:lang w:val="de-DE"/>
        </w:rPr>
        <w:t xml:space="preserve"> </w:t>
      </w:r>
      <w:r>
        <w:rPr>
          <w:lang w:val="de-DE"/>
        </w:rPr>
        <w:t>спортовима</w:t>
      </w:r>
      <w:r w:rsidRPr="003151A0">
        <w:rPr>
          <w:lang w:val="de-DE"/>
        </w:rPr>
        <w:t xml:space="preserve"> </w:t>
      </w:r>
      <w:r>
        <w:rPr>
          <w:lang w:val="de-DE"/>
        </w:rPr>
        <w:t>омогућује</w:t>
      </w:r>
      <w:r w:rsidRPr="003151A0">
        <w:rPr>
          <w:lang w:val="de-DE"/>
        </w:rPr>
        <w:t xml:space="preserve"> </w:t>
      </w:r>
      <w:r>
        <w:rPr>
          <w:lang w:val="de-DE"/>
        </w:rPr>
        <w:t>трансфер</w:t>
      </w:r>
      <w:r w:rsidRPr="003151A0">
        <w:rPr>
          <w:lang w:val="de-DE"/>
        </w:rPr>
        <w:t xml:space="preserve"> </w:t>
      </w:r>
      <w:r>
        <w:rPr>
          <w:lang w:val="de-DE"/>
        </w:rPr>
        <w:t>вештина</w:t>
      </w:r>
      <w:r w:rsidRPr="003151A0">
        <w:rPr>
          <w:lang w:val="de-DE"/>
        </w:rPr>
        <w:t>)</w:t>
      </w:r>
      <w:r>
        <w:rPr>
          <w:lang w:val="de-DE"/>
        </w:rPr>
        <w:t>.</w:t>
      </w:r>
      <w:r w:rsidRPr="003151A0">
        <w:rPr>
          <w:lang w:val="de-DE"/>
        </w:rPr>
        <w:t xml:space="preserve"> </w:t>
      </w:r>
      <w:r>
        <w:rPr>
          <w:lang w:val="de-DE"/>
        </w:rPr>
        <w:t>У</w:t>
      </w:r>
      <w:r w:rsidRPr="003151A0">
        <w:rPr>
          <w:lang w:val="de-DE"/>
        </w:rPr>
        <w:t xml:space="preserve"> </w:t>
      </w:r>
      <w:r>
        <w:rPr>
          <w:lang w:val="de-DE"/>
        </w:rPr>
        <w:t>сваком</w:t>
      </w:r>
      <w:r w:rsidRPr="003151A0">
        <w:rPr>
          <w:lang w:val="de-DE"/>
        </w:rPr>
        <w:t xml:space="preserve"> </w:t>
      </w:r>
      <w:r>
        <w:rPr>
          <w:lang w:val="de-DE"/>
        </w:rPr>
        <w:t>случају</w:t>
      </w:r>
      <w:r w:rsidRPr="003151A0">
        <w:rPr>
          <w:lang w:val="de-DE"/>
        </w:rPr>
        <w:t xml:space="preserve"> </w:t>
      </w:r>
      <w:r>
        <w:rPr>
          <w:lang w:val="de-DE"/>
        </w:rPr>
        <w:t>је</w:t>
      </w:r>
      <w:r w:rsidRPr="003151A0">
        <w:rPr>
          <w:lang w:val="de-DE"/>
        </w:rPr>
        <w:t xml:space="preserve"> </w:t>
      </w:r>
      <w:r>
        <w:rPr>
          <w:i/>
          <w:iCs/>
          <w:lang w:val="de-DE"/>
        </w:rPr>
        <w:t>могуће</w:t>
      </w:r>
      <w:r w:rsidRPr="003151A0">
        <w:rPr>
          <w:i/>
          <w:iCs/>
          <w:lang w:val="de-DE"/>
        </w:rPr>
        <w:t xml:space="preserve"> </w:t>
      </w:r>
      <w:r>
        <w:rPr>
          <w:i/>
          <w:iCs/>
          <w:lang w:val="de-DE"/>
        </w:rPr>
        <w:t>унапредити</w:t>
      </w:r>
      <w:r w:rsidRPr="003151A0">
        <w:rPr>
          <w:lang w:val="de-DE"/>
        </w:rPr>
        <w:t xml:space="preserve"> “</w:t>
      </w:r>
      <w:r>
        <w:rPr>
          <w:lang w:val="de-DE"/>
        </w:rPr>
        <w:t>читање</w:t>
      </w:r>
      <w:r w:rsidRPr="003151A0">
        <w:rPr>
          <w:lang w:val="de-DE"/>
        </w:rPr>
        <w:t xml:space="preserve"> </w:t>
      </w:r>
      <w:r>
        <w:rPr>
          <w:lang w:val="de-DE"/>
        </w:rPr>
        <w:t>игре</w:t>
      </w:r>
      <w:r w:rsidRPr="003151A0">
        <w:rPr>
          <w:lang w:val="de-DE"/>
        </w:rPr>
        <w:t xml:space="preserve">” </w:t>
      </w:r>
      <w:r>
        <w:rPr>
          <w:lang w:val="de-DE"/>
        </w:rPr>
        <w:t>кроз</w:t>
      </w:r>
      <w:r w:rsidRPr="003151A0">
        <w:rPr>
          <w:lang w:val="de-DE"/>
        </w:rPr>
        <w:t xml:space="preserve"> </w:t>
      </w:r>
      <w:r>
        <w:rPr>
          <w:lang w:val="de-DE"/>
        </w:rPr>
        <w:t>посебно</w:t>
      </w:r>
      <w:r w:rsidRPr="003151A0">
        <w:rPr>
          <w:lang w:val="de-DE"/>
        </w:rPr>
        <w:t xml:space="preserve"> </w:t>
      </w:r>
      <w:r>
        <w:rPr>
          <w:lang w:val="de-DE"/>
        </w:rPr>
        <w:t>структурирани</w:t>
      </w:r>
      <w:r w:rsidRPr="003151A0">
        <w:rPr>
          <w:lang w:val="de-DE"/>
        </w:rPr>
        <w:t xml:space="preserve"> </w:t>
      </w:r>
      <w:r>
        <w:rPr>
          <w:lang w:val="de-DE"/>
        </w:rPr>
        <w:t>тренинг</w:t>
      </w:r>
      <w:r w:rsidRPr="003151A0">
        <w:rPr>
          <w:lang w:val="de-DE"/>
        </w:rPr>
        <w:t xml:space="preserve">. </w:t>
      </w:r>
    </w:p>
    <w:p w:rsidR="00881442" w:rsidRDefault="00881442" w:rsidP="00881442">
      <w:pPr>
        <w:pStyle w:val="NoSpacing"/>
        <w:jc w:val="both"/>
        <w:rPr>
          <w:lang w:val="de-DE"/>
        </w:rPr>
      </w:pPr>
    </w:p>
    <w:p w:rsidR="00881442" w:rsidRPr="003151A0" w:rsidRDefault="00881442" w:rsidP="00881442">
      <w:pPr>
        <w:pStyle w:val="NoSpacing"/>
        <w:jc w:val="both"/>
        <w:rPr>
          <w:lang w:val="de-DE"/>
        </w:rPr>
      </w:pPr>
      <w:r>
        <w:rPr>
          <w:lang w:val="de-DE"/>
        </w:rPr>
        <w:t>Битна</w:t>
      </w:r>
      <w:r w:rsidRPr="003151A0">
        <w:rPr>
          <w:lang w:val="de-DE"/>
        </w:rPr>
        <w:t xml:space="preserve"> </w:t>
      </w:r>
      <w:r>
        <w:rPr>
          <w:lang w:val="de-DE"/>
        </w:rPr>
        <w:t>карактеристика</w:t>
      </w:r>
      <w:r w:rsidRPr="003151A0">
        <w:rPr>
          <w:lang w:val="de-DE"/>
        </w:rPr>
        <w:t xml:space="preserve"> </w:t>
      </w:r>
      <w:r>
        <w:rPr>
          <w:i/>
          <w:iCs/>
          <w:lang w:val="de-DE"/>
        </w:rPr>
        <w:t>когнитивне</w:t>
      </w:r>
      <w:r w:rsidRPr="003151A0">
        <w:rPr>
          <w:lang w:val="de-DE"/>
        </w:rPr>
        <w:t xml:space="preserve"> </w:t>
      </w:r>
      <w:r>
        <w:rPr>
          <w:lang w:val="de-DE"/>
        </w:rPr>
        <w:t>вештине</w:t>
      </w:r>
      <w:r w:rsidRPr="003151A0">
        <w:rPr>
          <w:lang w:val="de-DE"/>
        </w:rPr>
        <w:t xml:space="preserve"> </w:t>
      </w:r>
      <w:r>
        <w:rPr>
          <w:lang w:val="de-DE"/>
        </w:rPr>
        <w:t>код играча</w:t>
      </w:r>
      <w:r w:rsidRPr="003151A0">
        <w:rPr>
          <w:lang w:val="de-DE"/>
        </w:rPr>
        <w:t xml:space="preserve"> </w:t>
      </w:r>
      <w:r>
        <w:rPr>
          <w:lang w:val="de-DE"/>
        </w:rPr>
        <w:t>јесте</w:t>
      </w:r>
      <w:r w:rsidRPr="003151A0">
        <w:rPr>
          <w:lang w:val="de-DE"/>
        </w:rPr>
        <w:t xml:space="preserve"> </w:t>
      </w:r>
      <w:r>
        <w:rPr>
          <w:lang w:val="de-DE"/>
        </w:rPr>
        <w:t>њена</w:t>
      </w:r>
      <w:r w:rsidRPr="003151A0">
        <w:rPr>
          <w:lang w:val="de-DE"/>
        </w:rPr>
        <w:t xml:space="preserve"> </w:t>
      </w:r>
      <w:r>
        <w:rPr>
          <w:i/>
          <w:iCs/>
          <w:lang w:val="de-DE"/>
        </w:rPr>
        <w:t>сливеност</w:t>
      </w:r>
      <w:r w:rsidRPr="003151A0">
        <w:rPr>
          <w:lang w:val="de-DE"/>
        </w:rPr>
        <w:t xml:space="preserve"> </w:t>
      </w:r>
      <w:r>
        <w:rPr>
          <w:lang w:val="de-DE"/>
        </w:rPr>
        <w:t>са</w:t>
      </w:r>
      <w:r w:rsidRPr="003151A0">
        <w:rPr>
          <w:lang w:val="de-DE"/>
        </w:rPr>
        <w:t xml:space="preserve"> </w:t>
      </w:r>
      <w:r>
        <w:rPr>
          <w:i/>
          <w:iCs/>
          <w:lang w:val="de-DE"/>
        </w:rPr>
        <w:t>моторном</w:t>
      </w:r>
      <w:r w:rsidRPr="003151A0">
        <w:rPr>
          <w:lang w:val="de-DE"/>
        </w:rPr>
        <w:t xml:space="preserve"> </w:t>
      </w:r>
      <w:r>
        <w:rPr>
          <w:lang w:val="de-DE"/>
        </w:rPr>
        <w:t>акцијом</w:t>
      </w:r>
      <w:r w:rsidRPr="003151A0">
        <w:rPr>
          <w:lang w:val="de-DE"/>
        </w:rPr>
        <w:t xml:space="preserve">. </w:t>
      </w:r>
      <w:r>
        <w:rPr>
          <w:lang w:val="de-DE"/>
        </w:rPr>
        <w:t>Перцепција</w:t>
      </w:r>
      <w:r w:rsidRPr="003151A0">
        <w:rPr>
          <w:lang w:val="de-DE"/>
        </w:rPr>
        <w:t xml:space="preserve"> – </w:t>
      </w:r>
      <w:r>
        <w:rPr>
          <w:lang w:val="de-DE"/>
        </w:rPr>
        <w:t>когниција</w:t>
      </w:r>
      <w:r w:rsidRPr="003151A0">
        <w:rPr>
          <w:lang w:val="de-DE"/>
        </w:rPr>
        <w:t xml:space="preserve"> – </w:t>
      </w:r>
      <w:r>
        <w:rPr>
          <w:lang w:val="de-DE"/>
        </w:rPr>
        <w:t>акција</w:t>
      </w:r>
      <w:r w:rsidRPr="003151A0">
        <w:rPr>
          <w:lang w:val="de-DE"/>
        </w:rPr>
        <w:t xml:space="preserve"> </w:t>
      </w:r>
      <w:r>
        <w:rPr>
          <w:lang w:val="de-DE"/>
        </w:rPr>
        <w:t>је</w:t>
      </w:r>
      <w:r w:rsidRPr="003151A0">
        <w:rPr>
          <w:lang w:val="de-DE"/>
        </w:rPr>
        <w:t xml:space="preserve"> </w:t>
      </w:r>
      <w:r>
        <w:rPr>
          <w:lang w:val="de-DE"/>
        </w:rPr>
        <w:t>кружни</w:t>
      </w:r>
      <w:r w:rsidRPr="003151A0">
        <w:rPr>
          <w:lang w:val="de-DE"/>
        </w:rPr>
        <w:t xml:space="preserve"> </w:t>
      </w:r>
      <w:r>
        <w:rPr>
          <w:lang w:val="de-DE"/>
        </w:rPr>
        <w:t>процес</w:t>
      </w:r>
      <w:r w:rsidRPr="003151A0">
        <w:rPr>
          <w:lang w:val="de-DE"/>
        </w:rPr>
        <w:t xml:space="preserve">. </w:t>
      </w:r>
      <w:r>
        <w:rPr>
          <w:lang w:val="de-DE"/>
        </w:rPr>
        <w:t>Сама</w:t>
      </w:r>
      <w:r w:rsidRPr="003151A0">
        <w:rPr>
          <w:lang w:val="de-DE"/>
        </w:rPr>
        <w:t xml:space="preserve"> </w:t>
      </w:r>
      <w:r>
        <w:rPr>
          <w:lang w:val="de-DE"/>
        </w:rPr>
        <w:t>перцепција</w:t>
      </w:r>
      <w:r w:rsidRPr="003151A0">
        <w:rPr>
          <w:lang w:val="de-DE"/>
        </w:rPr>
        <w:t xml:space="preserve"> </w:t>
      </w:r>
      <w:r>
        <w:rPr>
          <w:lang w:val="de-DE"/>
        </w:rPr>
        <w:t>је</w:t>
      </w:r>
      <w:r w:rsidRPr="003151A0">
        <w:rPr>
          <w:lang w:val="de-DE"/>
        </w:rPr>
        <w:t xml:space="preserve"> “</w:t>
      </w:r>
      <w:r>
        <w:rPr>
          <w:i/>
          <w:iCs/>
          <w:lang w:val="de-DE"/>
        </w:rPr>
        <w:t>моторизована</w:t>
      </w:r>
      <w:r w:rsidRPr="003151A0">
        <w:rPr>
          <w:lang w:val="de-DE"/>
        </w:rPr>
        <w:t xml:space="preserve">”, </w:t>
      </w:r>
      <w:r>
        <w:rPr>
          <w:lang w:val="de-DE"/>
        </w:rPr>
        <w:t>што</w:t>
      </w:r>
      <w:r w:rsidRPr="003151A0">
        <w:rPr>
          <w:lang w:val="de-DE"/>
        </w:rPr>
        <w:t xml:space="preserve"> </w:t>
      </w:r>
      <w:r>
        <w:rPr>
          <w:lang w:val="de-DE"/>
        </w:rPr>
        <w:t>је</w:t>
      </w:r>
      <w:r w:rsidRPr="003151A0">
        <w:rPr>
          <w:lang w:val="de-DE"/>
        </w:rPr>
        <w:t xml:space="preserve"> </w:t>
      </w:r>
      <w:r>
        <w:rPr>
          <w:lang w:val="de-DE"/>
        </w:rPr>
        <w:t>најочигледније</w:t>
      </w:r>
      <w:r w:rsidRPr="003151A0">
        <w:rPr>
          <w:lang w:val="de-DE"/>
        </w:rPr>
        <w:t xml:space="preserve"> </w:t>
      </w:r>
      <w:r>
        <w:rPr>
          <w:lang w:val="de-DE"/>
        </w:rPr>
        <w:t>код</w:t>
      </w:r>
      <w:r w:rsidRPr="003151A0">
        <w:rPr>
          <w:lang w:val="de-DE"/>
        </w:rPr>
        <w:t xml:space="preserve"> </w:t>
      </w:r>
      <w:r>
        <w:rPr>
          <w:lang w:val="de-DE"/>
        </w:rPr>
        <w:t>в</w:t>
      </w:r>
      <w:r>
        <w:rPr>
          <w:lang/>
        </w:rPr>
        <w:t>и</w:t>
      </w:r>
      <w:r>
        <w:rPr>
          <w:lang w:val="de-DE"/>
        </w:rPr>
        <w:t>зуелне</w:t>
      </w:r>
      <w:r w:rsidRPr="003151A0">
        <w:rPr>
          <w:lang w:val="de-DE"/>
        </w:rPr>
        <w:t xml:space="preserve"> </w:t>
      </w:r>
      <w:r>
        <w:rPr>
          <w:lang w:val="de-DE"/>
        </w:rPr>
        <w:t>перцепције</w:t>
      </w:r>
      <w:r w:rsidRPr="003151A0">
        <w:rPr>
          <w:lang w:val="de-DE"/>
        </w:rPr>
        <w:t xml:space="preserve">. </w:t>
      </w:r>
      <w:r>
        <w:rPr>
          <w:lang w:val="de-DE"/>
        </w:rPr>
        <w:t>Гледање</w:t>
      </w:r>
      <w:r w:rsidRPr="003151A0">
        <w:rPr>
          <w:lang w:val="de-DE"/>
        </w:rPr>
        <w:t xml:space="preserve"> “</w:t>
      </w:r>
      <w:r>
        <w:rPr>
          <w:lang w:val="de-DE"/>
        </w:rPr>
        <w:t>изводе</w:t>
      </w:r>
      <w:r w:rsidRPr="003151A0">
        <w:rPr>
          <w:lang w:val="de-DE"/>
        </w:rPr>
        <w:t xml:space="preserve">” </w:t>
      </w:r>
      <w:r>
        <w:rPr>
          <w:lang w:val="de-DE"/>
        </w:rPr>
        <w:t>мишићи</w:t>
      </w:r>
      <w:r w:rsidRPr="003151A0">
        <w:rPr>
          <w:lang w:val="de-DE"/>
        </w:rPr>
        <w:t xml:space="preserve"> </w:t>
      </w:r>
      <w:r>
        <w:rPr>
          <w:lang w:val="de-DE"/>
        </w:rPr>
        <w:t>очију</w:t>
      </w:r>
      <w:r w:rsidRPr="003151A0">
        <w:rPr>
          <w:lang w:val="de-DE"/>
        </w:rPr>
        <w:t xml:space="preserve">, </w:t>
      </w:r>
      <w:r>
        <w:rPr>
          <w:lang w:val="de-DE"/>
        </w:rPr>
        <w:t>врата</w:t>
      </w:r>
      <w:r w:rsidRPr="003151A0">
        <w:rPr>
          <w:lang w:val="de-DE"/>
        </w:rPr>
        <w:t xml:space="preserve">, </w:t>
      </w:r>
      <w:r>
        <w:rPr>
          <w:lang w:val="de-DE"/>
        </w:rPr>
        <w:t>трупа</w:t>
      </w:r>
      <w:r w:rsidRPr="003151A0">
        <w:rPr>
          <w:lang w:val="de-DE"/>
        </w:rPr>
        <w:t xml:space="preserve">, </w:t>
      </w:r>
      <w:r>
        <w:rPr>
          <w:lang w:val="de-DE"/>
        </w:rPr>
        <w:t>тј</w:t>
      </w:r>
      <w:r w:rsidRPr="003151A0">
        <w:rPr>
          <w:lang w:val="de-DE"/>
        </w:rPr>
        <w:t xml:space="preserve">. </w:t>
      </w:r>
      <w:r>
        <w:rPr>
          <w:lang w:val="de-DE"/>
        </w:rPr>
        <w:t>визуелно</w:t>
      </w:r>
      <w:r w:rsidRPr="003151A0">
        <w:rPr>
          <w:lang w:val="de-DE"/>
        </w:rPr>
        <w:t xml:space="preserve"> </w:t>
      </w:r>
      <w:r>
        <w:rPr>
          <w:lang w:val="de-DE"/>
        </w:rPr>
        <w:t>претраживање</w:t>
      </w:r>
      <w:r w:rsidRPr="003151A0">
        <w:rPr>
          <w:lang w:val="de-DE"/>
        </w:rPr>
        <w:t xml:space="preserve"> </w:t>
      </w:r>
      <w:r>
        <w:rPr>
          <w:lang w:val="de-DE"/>
        </w:rPr>
        <w:t>остварују</w:t>
      </w:r>
      <w:r w:rsidRPr="003151A0">
        <w:rPr>
          <w:lang w:val="de-DE"/>
        </w:rPr>
        <w:t xml:space="preserve"> </w:t>
      </w:r>
      <w:r>
        <w:rPr>
          <w:lang w:val="de-DE"/>
        </w:rPr>
        <w:t>покретне</w:t>
      </w:r>
      <w:r w:rsidRPr="003151A0">
        <w:rPr>
          <w:lang w:val="de-DE"/>
        </w:rPr>
        <w:t xml:space="preserve"> </w:t>
      </w:r>
      <w:r>
        <w:rPr>
          <w:lang w:val="de-DE"/>
        </w:rPr>
        <w:t>очи</w:t>
      </w:r>
      <w:r w:rsidRPr="003151A0">
        <w:rPr>
          <w:lang w:val="de-DE"/>
        </w:rPr>
        <w:t xml:space="preserve">, </w:t>
      </w:r>
      <w:r>
        <w:rPr>
          <w:lang w:val="de-DE"/>
        </w:rPr>
        <w:t>на</w:t>
      </w:r>
      <w:r w:rsidRPr="003151A0">
        <w:rPr>
          <w:lang w:val="de-DE"/>
        </w:rPr>
        <w:t xml:space="preserve"> </w:t>
      </w:r>
      <w:r>
        <w:rPr>
          <w:lang w:val="de-DE"/>
        </w:rPr>
        <w:t>покретној</w:t>
      </w:r>
      <w:r w:rsidRPr="003151A0">
        <w:rPr>
          <w:lang w:val="de-DE"/>
        </w:rPr>
        <w:t xml:space="preserve"> </w:t>
      </w:r>
      <w:r>
        <w:rPr>
          <w:lang w:val="de-DE"/>
        </w:rPr>
        <w:t>глави</w:t>
      </w:r>
      <w:r w:rsidRPr="003151A0">
        <w:rPr>
          <w:lang w:val="de-DE"/>
        </w:rPr>
        <w:t xml:space="preserve">, </w:t>
      </w:r>
      <w:r>
        <w:rPr>
          <w:lang w:val="de-DE"/>
        </w:rPr>
        <w:t>која</w:t>
      </w:r>
      <w:r w:rsidRPr="003151A0">
        <w:rPr>
          <w:lang w:val="de-DE"/>
        </w:rPr>
        <w:t xml:space="preserve"> </w:t>
      </w:r>
      <w:r>
        <w:rPr>
          <w:lang w:val="de-DE"/>
        </w:rPr>
        <w:t>је</w:t>
      </w:r>
      <w:r w:rsidRPr="003151A0">
        <w:rPr>
          <w:lang w:val="de-DE"/>
        </w:rPr>
        <w:t xml:space="preserve"> </w:t>
      </w:r>
      <w:r>
        <w:rPr>
          <w:lang w:val="de-DE"/>
        </w:rPr>
        <w:t>на</w:t>
      </w:r>
      <w:r w:rsidRPr="003151A0">
        <w:rPr>
          <w:lang w:val="de-DE"/>
        </w:rPr>
        <w:t xml:space="preserve"> </w:t>
      </w:r>
      <w:r>
        <w:rPr>
          <w:lang w:val="de-DE"/>
        </w:rPr>
        <w:t>покретном</w:t>
      </w:r>
      <w:r w:rsidRPr="003151A0">
        <w:rPr>
          <w:lang w:val="de-DE"/>
        </w:rPr>
        <w:t xml:space="preserve"> </w:t>
      </w:r>
      <w:r>
        <w:rPr>
          <w:lang w:val="de-DE"/>
        </w:rPr>
        <w:t>телу</w:t>
      </w:r>
      <w:r w:rsidRPr="003151A0">
        <w:rPr>
          <w:lang w:val="de-DE"/>
        </w:rPr>
        <w:t>!</w:t>
      </w:r>
    </w:p>
    <w:p w:rsidR="00881442" w:rsidRPr="003151A0" w:rsidRDefault="00881442" w:rsidP="00881442">
      <w:pPr>
        <w:pStyle w:val="NoSpacing"/>
        <w:jc w:val="both"/>
        <w:rPr>
          <w:lang w:val="de-DE"/>
        </w:rPr>
      </w:pPr>
    </w:p>
    <w:p w:rsidR="00881442" w:rsidRPr="00903E2C" w:rsidRDefault="00881442" w:rsidP="00881442">
      <w:pPr>
        <w:pStyle w:val="NoSpacing"/>
        <w:jc w:val="both"/>
        <w:rPr>
          <w:lang/>
        </w:rPr>
      </w:pPr>
      <w:r>
        <w:rPr>
          <w:lang w:val="de-DE"/>
        </w:rPr>
        <w:t>Најбоље</w:t>
      </w:r>
      <w:r w:rsidRPr="003151A0">
        <w:rPr>
          <w:lang w:val="de-DE"/>
        </w:rPr>
        <w:t xml:space="preserve"> </w:t>
      </w:r>
      <w:r>
        <w:rPr>
          <w:lang w:val="de-DE"/>
        </w:rPr>
        <w:t>је</w:t>
      </w:r>
      <w:r w:rsidRPr="003151A0">
        <w:rPr>
          <w:lang w:val="de-DE"/>
        </w:rPr>
        <w:t xml:space="preserve"> </w:t>
      </w:r>
      <w:r>
        <w:rPr>
          <w:lang w:val="de-DE"/>
        </w:rPr>
        <w:t>сложеност</w:t>
      </w:r>
      <w:r w:rsidRPr="003151A0">
        <w:rPr>
          <w:lang w:val="de-DE"/>
        </w:rPr>
        <w:t xml:space="preserve"> </w:t>
      </w:r>
      <w:r>
        <w:rPr>
          <w:lang w:val="de-DE"/>
        </w:rPr>
        <w:t>когниције</w:t>
      </w:r>
      <w:r w:rsidRPr="003151A0">
        <w:rPr>
          <w:lang w:val="de-DE"/>
        </w:rPr>
        <w:t xml:space="preserve"> </w:t>
      </w:r>
      <w:r>
        <w:rPr>
          <w:lang w:val="de-DE"/>
        </w:rPr>
        <w:t>у</w:t>
      </w:r>
      <w:r w:rsidRPr="003151A0">
        <w:rPr>
          <w:lang w:val="de-DE"/>
        </w:rPr>
        <w:t xml:space="preserve"> </w:t>
      </w:r>
      <w:r>
        <w:rPr>
          <w:lang w:val="de-DE"/>
        </w:rPr>
        <w:t>фудбалу</w:t>
      </w:r>
      <w:r w:rsidRPr="003151A0">
        <w:rPr>
          <w:lang w:val="de-DE"/>
        </w:rPr>
        <w:t xml:space="preserve"> </w:t>
      </w:r>
      <w:r>
        <w:rPr>
          <w:lang w:val="de-DE"/>
        </w:rPr>
        <w:t>приказати</w:t>
      </w:r>
      <w:r w:rsidRPr="003151A0">
        <w:rPr>
          <w:lang w:val="de-DE"/>
        </w:rPr>
        <w:t xml:space="preserve"> </w:t>
      </w:r>
      <w:r>
        <w:rPr>
          <w:lang w:val="de-DE"/>
        </w:rPr>
        <w:t>кроз</w:t>
      </w:r>
      <w:r w:rsidRPr="003151A0">
        <w:rPr>
          <w:lang w:val="de-DE"/>
        </w:rPr>
        <w:t xml:space="preserve"> </w:t>
      </w:r>
      <w:r>
        <w:rPr>
          <w:i/>
          <w:iCs/>
          <w:lang w:val="de-DE"/>
        </w:rPr>
        <w:t>процес</w:t>
      </w:r>
      <w:r w:rsidRPr="003151A0">
        <w:rPr>
          <w:lang w:val="de-DE"/>
        </w:rPr>
        <w:t xml:space="preserve"> </w:t>
      </w:r>
      <w:r>
        <w:rPr>
          <w:i/>
          <w:iCs/>
          <w:lang w:val="de-DE"/>
        </w:rPr>
        <w:t>одлучивања</w:t>
      </w:r>
      <w:r w:rsidRPr="003151A0">
        <w:rPr>
          <w:lang w:val="de-DE"/>
        </w:rPr>
        <w:t xml:space="preserve"> (</w:t>
      </w:r>
      <w:r>
        <w:rPr>
          <w:i/>
          <w:iCs/>
          <w:lang w:val="de-DE"/>
        </w:rPr>
        <w:t>прожет</w:t>
      </w:r>
      <w:r w:rsidRPr="003151A0">
        <w:rPr>
          <w:lang w:val="de-DE"/>
        </w:rPr>
        <w:t xml:space="preserve"> </w:t>
      </w:r>
      <w:r>
        <w:rPr>
          <w:lang w:val="de-DE"/>
        </w:rPr>
        <w:t>такође</w:t>
      </w:r>
      <w:r w:rsidRPr="003151A0">
        <w:rPr>
          <w:lang w:val="de-DE"/>
        </w:rPr>
        <w:t xml:space="preserve"> </w:t>
      </w:r>
      <w:r>
        <w:rPr>
          <w:i/>
          <w:iCs/>
          <w:lang w:val="de-DE"/>
        </w:rPr>
        <w:t>моториком</w:t>
      </w:r>
      <w:r w:rsidRPr="003151A0">
        <w:rPr>
          <w:lang w:val="de-DE"/>
        </w:rPr>
        <w:t>):</w:t>
      </w:r>
      <w:r>
        <w:rPr>
          <w:lang/>
        </w:rPr>
        <w:t xml:space="preserve"> </w:t>
      </w:r>
      <w:r>
        <w:rPr>
          <w:lang w:val="de-DE"/>
        </w:rPr>
        <w:t>У</w:t>
      </w:r>
      <w:r w:rsidRPr="003151A0">
        <w:rPr>
          <w:lang w:val="de-DE"/>
        </w:rPr>
        <w:t xml:space="preserve"> </w:t>
      </w:r>
      <w:r>
        <w:rPr>
          <w:lang w:val="de-DE"/>
        </w:rPr>
        <w:t>нападачкој</w:t>
      </w:r>
      <w:r w:rsidRPr="003151A0">
        <w:rPr>
          <w:lang w:val="de-DE"/>
        </w:rPr>
        <w:t xml:space="preserve"> </w:t>
      </w:r>
      <w:r>
        <w:rPr>
          <w:lang w:val="de-DE"/>
        </w:rPr>
        <w:t>акцији</w:t>
      </w:r>
      <w:r w:rsidRPr="003151A0">
        <w:rPr>
          <w:lang w:val="de-DE"/>
        </w:rPr>
        <w:t xml:space="preserve">, </w:t>
      </w:r>
      <w:r>
        <w:rPr>
          <w:lang w:val="de-DE"/>
        </w:rPr>
        <w:t>играч</w:t>
      </w:r>
      <w:r w:rsidRPr="003151A0">
        <w:rPr>
          <w:lang w:val="de-DE"/>
        </w:rPr>
        <w:t xml:space="preserve"> </w:t>
      </w:r>
      <w:r>
        <w:rPr>
          <w:lang w:val="de-DE"/>
        </w:rPr>
        <w:t>напада</w:t>
      </w:r>
      <w:r w:rsidRPr="003151A0">
        <w:rPr>
          <w:lang w:val="de-DE"/>
        </w:rPr>
        <w:t xml:space="preserve"> (</w:t>
      </w:r>
      <w:r>
        <w:rPr>
          <w:lang w:val="de-DE"/>
        </w:rPr>
        <w:t>А</w:t>
      </w:r>
      <w:r w:rsidRPr="003151A0">
        <w:rPr>
          <w:lang w:val="de-DE"/>
        </w:rPr>
        <w:t xml:space="preserve">) </w:t>
      </w:r>
      <w:r>
        <w:rPr>
          <w:lang w:val="de-DE"/>
        </w:rPr>
        <w:t>води</w:t>
      </w:r>
      <w:r w:rsidRPr="003151A0">
        <w:rPr>
          <w:lang w:val="de-DE"/>
        </w:rPr>
        <w:t xml:space="preserve"> </w:t>
      </w:r>
      <w:r>
        <w:rPr>
          <w:lang w:val="de-DE"/>
        </w:rPr>
        <w:t>лопту</w:t>
      </w:r>
      <w:r w:rsidRPr="003151A0">
        <w:rPr>
          <w:lang w:val="de-DE"/>
        </w:rPr>
        <w:t xml:space="preserve"> </w:t>
      </w:r>
      <w:r>
        <w:rPr>
          <w:lang w:val="de-DE"/>
        </w:rPr>
        <w:t>ка</w:t>
      </w:r>
      <w:r w:rsidRPr="003151A0">
        <w:rPr>
          <w:lang w:val="de-DE"/>
        </w:rPr>
        <w:t xml:space="preserve"> </w:t>
      </w:r>
      <w:r>
        <w:rPr>
          <w:lang w:val="de-DE"/>
        </w:rPr>
        <w:t>противничком</w:t>
      </w:r>
      <w:r w:rsidRPr="003151A0">
        <w:rPr>
          <w:lang w:val="de-DE"/>
        </w:rPr>
        <w:t xml:space="preserve"> </w:t>
      </w:r>
      <w:r>
        <w:rPr>
          <w:lang w:val="de-DE"/>
        </w:rPr>
        <w:t>голу</w:t>
      </w:r>
      <w:r w:rsidRPr="003151A0">
        <w:rPr>
          <w:lang w:val="de-DE"/>
        </w:rPr>
        <w:t xml:space="preserve"> </w:t>
      </w:r>
      <w:r>
        <w:rPr>
          <w:lang w:val="de-DE"/>
        </w:rPr>
        <w:t>и</w:t>
      </w:r>
      <w:r w:rsidRPr="003151A0">
        <w:rPr>
          <w:lang w:val="de-DE"/>
        </w:rPr>
        <w:t xml:space="preserve"> </w:t>
      </w:r>
      <w:r>
        <w:rPr>
          <w:lang w:val="de-DE"/>
        </w:rPr>
        <w:t>прилази</w:t>
      </w:r>
      <w:r w:rsidRPr="003151A0">
        <w:rPr>
          <w:lang w:val="de-DE"/>
        </w:rPr>
        <w:t xml:space="preserve"> </w:t>
      </w:r>
      <w:r>
        <w:rPr>
          <w:lang w:val="de-DE"/>
        </w:rPr>
        <w:t>му</w:t>
      </w:r>
      <w:r w:rsidRPr="003151A0">
        <w:rPr>
          <w:lang w:val="de-DE"/>
        </w:rPr>
        <w:t xml:space="preserve"> </w:t>
      </w:r>
      <w:r>
        <w:rPr>
          <w:lang w:val="de-DE"/>
        </w:rPr>
        <w:t>одбрамбени</w:t>
      </w:r>
      <w:r w:rsidRPr="003151A0">
        <w:rPr>
          <w:lang w:val="de-DE"/>
        </w:rPr>
        <w:t xml:space="preserve"> </w:t>
      </w:r>
      <w:r>
        <w:rPr>
          <w:lang w:val="de-DE"/>
        </w:rPr>
        <w:t>играч</w:t>
      </w:r>
      <w:r w:rsidRPr="003151A0">
        <w:rPr>
          <w:lang w:val="de-DE"/>
        </w:rPr>
        <w:t xml:space="preserve"> </w:t>
      </w:r>
      <w:r>
        <w:rPr>
          <w:lang w:val="de-DE"/>
        </w:rPr>
        <w:t>противника</w:t>
      </w:r>
      <w:r w:rsidRPr="003151A0">
        <w:rPr>
          <w:lang w:val="de-DE"/>
        </w:rPr>
        <w:t xml:space="preserve"> (</w:t>
      </w:r>
      <w:r>
        <w:rPr>
          <w:lang w:val="de-DE"/>
        </w:rPr>
        <w:t>Б</w:t>
      </w:r>
      <w:r w:rsidRPr="003151A0">
        <w:rPr>
          <w:lang w:val="de-DE"/>
        </w:rPr>
        <w:t>).</w:t>
      </w:r>
      <w:r>
        <w:rPr>
          <w:lang/>
        </w:rPr>
        <w:t xml:space="preserve"> </w:t>
      </w:r>
      <w:r>
        <w:rPr>
          <w:lang w:val="de-DE"/>
        </w:rPr>
        <w:t>Пред</w:t>
      </w:r>
      <w:r w:rsidRPr="003151A0">
        <w:rPr>
          <w:lang w:val="de-DE"/>
        </w:rPr>
        <w:t xml:space="preserve"> </w:t>
      </w:r>
      <w:r>
        <w:rPr>
          <w:lang w:val="de-DE"/>
        </w:rPr>
        <w:t>играча</w:t>
      </w:r>
      <w:r w:rsidRPr="003151A0">
        <w:rPr>
          <w:lang w:val="de-DE"/>
        </w:rPr>
        <w:t xml:space="preserve"> </w:t>
      </w:r>
      <w:r>
        <w:rPr>
          <w:lang w:val="de-DE"/>
        </w:rPr>
        <w:t>А</w:t>
      </w:r>
      <w:r w:rsidRPr="003151A0">
        <w:rPr>
          <w:lang w:val="de-DE"/>
        </w:rPr>
        <w:t xml:space="preserve"> </w:t>
      </w:r>
      <w:r>
        <w:rPr>
          <w:lang w:val="de-DE"/>
        </w:rPr>
        <w:t>се</w:t>
      </w:r>
      <w:r w:rsidRPr="003151A0">
        <w:rPr>
          <w:lang w:val="de-DE"/>
        </w:rPr>
        <w:t xml:space="preserve"> </w:t>
      </w:r>
      <w:r>
        <w:rPr>
          <w:lang w:val="de-DE"/>
        </w:rPr>
        <w:t>прво</w:t>
      </w:r>
      <w:r w:rsidRPr="003151A0">
        <w:rPr>
          <w:lang w:val="de-DE"/>
        </w:rPr>
        <w:t xml:space="preserve"> (1) </w:t>
      </w:r>
      <w:r>
        <w:rPr>
          <w:i/>
          <w:iCs/>
          <w:lang w:val="de-DE"/>
        </w:rPr>
        <w:t>постави</w:t>
      </w:r>
      <w:r w:rsidRPr="003151A0">
        <w:rPr>
          <w:i/>
          <w:iCs/>
          <w:lang w:val="de-DE"/>
        </w:rPr>
        <w:t xml:space="preserve"> </w:t>
      </w:r>
      <w:r>
        <w:rPr>
          <w:i/>
          <w:iCs/>
          <w:lang w:val="de-DE"/>
        </w:rPr>
        <w:t>проблем</w:t>
      </w:r>
      <w:r w:rsidRPr="003151A0">
        <w:rPr>
          <w:lang w:val="de-DE"/>
        </w:rPr>
        <w:t xml:space="preserve">: </w:t>
      </w:r>
      <w:r>
        <w:rPr>
          <w:lang w:val="de-DE"/>
        </w:rPr>
        <w:t>Коју</w:t>
      </w:r>
      <w:r w:rsidRPr="003151A0">
        <w:rPr>
          <w:lang w:val="de-DE"/>
        </w:rPr>
        <w:t xml:space="preserve"> </w:t>
      </w:r>
      <w:r>
        <w:rPr>
          <w:lang w:val="de-DE"/>
        </w:rPr>
        <w:t>акцију</w:t>
      </w:r>
      <w:r w:rsidRPr="003151A0">
        <w:rPr>
          <w:lang w:val="de-DE"/>
        </w:rPr>
        <w:t xml:space="preserve"> </w:t>
      </w:r>
      <w:r>
        <w:rPr>
          <w:lang w:val="de-DE"/>
        </w:rPr>
        <w:t>треба</w:t>
      </w:r>
      <w:r w:rsidRPr="003151A0">
        <w:rPr>
          <w:lang w:val="de-DE"/>
        </w:rPr>
        <w:t xml:space="preserve"> </w:t>
      </w:r>
      <w:r>
        <w:rPr>
          <w:lang w:val="de-DE"/>
        </w:rPr>
        <w:t>да</w:t>
      </w:r>
      <w:r w:rsidRPr="003151A0">
        <w:rPr>
          <w:lang w:val="de-DE"/>
        </w:rPr>
        <w:t xml:space="preserve"> </w:t>
      </w:r>
      <w:r>
        <w:rPr>
          <w:lang w:val="de-DE"/>
        </w:rPr>
        <w:t>предузме</w:t>
      </w:r>
      <w:r w:rsidRPr="003151A0">
        <w:rPr>
          <w:lang w:val="de-DE"/>
        </w:rPr>
        <w:t xml:space="preserve"> </w:t>
      </w:r>
      <w:r>
        <w:rPr>
          <w:lang w:val="de-DE"/>
        </w:rPr>
        <w:t>као</w:t>
      </w:r>
      <w:r w:rsidRPr="003151A0">
        <w:rPr>
          <w:lang w:val="de-DE"/>
        </w:rPr>
        <w:t xml:space="preserve"> </w:t>
      </w:r>
      <w:r>
        <w:rPr>
          <w:lang w:val="de-DE"/>
        </w:rPr>
        <w:t>одговор</w:t>
      </w:r>
      <w:r w:rsidRPr="003151A0">
        <w:rPr>
          <w:lang w:val="de-DE"/>
        </w:rPr>
        <w:t xml:space="preserve"> </w:t>
      </w:r>
      <w:r>
        <w:rPr>
          <w:lang w:val="de-DE"/>
        </w:rPr>
        <w:t>на</w:t>
      </w:r>
      <w:r w:rsidRPr="003151A0">
        <w:rPr>
          <w:lang w:val="de-DE"/>
        </w:rPr>
        <w:t xml:space="preserve"> </w:t>
      </w:r>
      <w:r>
        <w:rPr>
          <w:lang w:val="de-DE"/>
        </w:rPr>
        <w:t>Б</w:t>
      </w:r>
      <w:r w:rsidRPr="003151A0">
        <w:rPr>
          <w:lang w:val="de-DE"/>
        </w:rPr>
        <w:t xml:space="preserve"> </w:t>
      </w:r>
      <w:r>
        <w:rPr>
          <w:lang w:val="de-DE"/>
        </w:rPr>
        <w:t>који</w:t>
      </w:r>
      <w:r w:rsidRPr="003151A0">
        <w:rPr>
          <w:lang w:val="de-DE"/>
        </w:rPr>
        <w:t xml:space="preserve"> </w:t>
      </w:r>
      <w:r>
        <w:rPr>
          <w:lang w:val="de-DE"/>
        </w:rPr>
        <w:t>прилази</w:t>
      </w:r>
      <w:r w:rsidRPr="003151A0">
        <w:rPr>
          <w:lang w:val="de-DE"/>
        </w:rPr>
        <w:t>.</w:t>
      </w:r>
      <w:r>
        <w:rPr>
          <w:lang/>
        </w:rPr>
        <w:t xml:space="preserve"> </w:t>
      </w:r>
      <w:r>
        <w:rPr>
          <w:lang w:val="de-DE"/>
        </w:rPr>
        <w:t>А</w:t>
      </w:r>
      <w:r w:rsidRPr="003151A0">
        <w:rPr>
          <w:lang w:val="de-DE"/>
        </w:rPr>
        <w:t xml:space="preserve"> (2) </w:t>
      </w:r>
      <w:r>
        <w:rPr>
          <w:i/>
          <w:iCs/>
          <w:lang w:val="de-DE"/>
        </w:rPr>
        <w:t>идентификује</w:t>
      </w:r>
      <w:r w:rsidRPr="003151A0">
        <w:rPr>
          <w:lang w:val="de-DE"/>
        </w:rPr>
        <w:t xml:space="preserve"> </w:t>
      </w:r>
      <w:r>
        <w:rPr>
          <w:lang w:val="de-DE"/>
        </w:rPr>
        <w:t>услове</w:t>
      </w:r>
      <w:r w:rsidRPr="003151A0">
        <w:rPr>
          <w:lang w:val="de-DE"/>
        </w:rPr>
        <w:t>-</w:t>
      </w:r>
      <w:r>
        <w:rPr>
          <w:lang w:val="de-DE"/>
        </w:rPr>
        <w:t>ограничења</w:t>
      </w:r>
      <w:r w:rsidRPr="003151A0">
        <w:rPr>
          <w:lang w:val="de-DE"/>
        </w:rPr>
        <w:t xml:space="preserve"> </w:t>
      </w:r>
      <w:r>
        <w:rPr>
          <w:lang w:val="de-DE"/>
        </w:rPr>
        <w:t>своје</w:t>
      </w:r>
      <w:r w:rsidRPr="003151A0">
        <w:rPr>
          <w:lang w:val="de-DE"/>
        </w:rPr>
        <w:t xml:space="preserve"> </w:t>
      </w:r>
      <w:r>
        <w:rPr>
          <w:lang w:val="de-DE"/>
        </w:rPr>
        <w:t>активности</w:t>
      </w:r>
      <w:r w:rsidRPr="003151A0">
        <w:rPr>
          <w:lang w:val="de-DE"/>
        </w:rPr>
        <w:t xml:space="preserve"> (</w:t>
      </w:r>
      <w:r>
        <w:rPr>
          <w:lang w:val="de-DE"/>
        </w:rPr>
        <w:t>не</w:t>
      </w:r>
      <w:r w:rsidRPr="003151A0">
        <w:rPr>
          <w:lang w:val="de-DE"/>
        </w:rPr>
        <w:t xml:space="preserve"> </w:t>
      </w:r>
      <w:r>
        <w:rPr>
          <w:lang w:val="de-DE"/>
        </w:rPr>
        <w:t>може</w:t>
      </w:r>
      <w:r w:rsidRPr="003151A0">
        <w:rPr>
          <w:lang w:val="de-DE"/>
        </w:rPr>
        <w:t xml:space="preserve"> </w:t>
      </w:r>
      <w:r>
        <w:rPr>
          <w:lang w:val="de-DE"/>
        </w:rPr>
        <w:t>да</w:t>
      </w:r>
      <w:r w:rsidRPr="003151A0">
        <w:rPr>
          <w:lang w:val="de-DE"/>
        </w:rPr>
        <w:t xml:space="preserve"> </w:t>
      </w:r>
      <w:r>
        <w:rPr>
          <w:lang w:val="de-DE"/>
        </w:rPr>
        <w:t>дода</w:t>
      </w:r>
      <w:r w:rsidRPr="003151A0">
        <w:rPr>
          <w:lang w:val="de-DE"/>
        </w:rPr>
        <w:t xml:space="preserve"> </w:t>
      </w:r>
      <w:r>
        <w:rPr>
          <w:lang w:val="de-DE"/>
        </w:rPr>
        <w:t>у</w:t>
      </w:r>
      <w:r w:rsidRPr="003151A0">
        <w:rPr>
          <w:lang w:val="de-DE"/>
        </w:rPr>
        <w:t xml:space="preserve"> </w:t>
      </w:r>
      <w:r>
        <w:rPr>
          <w:lang w:val="de-DE"/>
        </w:rPr>
        <w:t>офсајд</w:t>
      </w:r>
      <w:r w:rsidRPr="003151A0">
        <w:rPr>
          <w:lang w:val="de-DE"/>
        </w:rPr>
        <w:t xml:space="preserve">) </w:t>
      </w:r>
      <w:r>
        <w:rPr>
          <w:lang w:val="de-DE"/>
        </w:rPr>
        <w:t>и</w:t>
      </w:r>
      <w:r w:rsidRPr="003151A0">
        <w:rPr>
          <w:lang w:val="de-DE"/>
        </w:rPr>
        <w:t xml:space="preserve"> </w:t>
      </w:r>
      <w:r>
        <w:rPr>
          <w:lang w:val="de-DE"/>
        </w:rPr>
        <w:t>одреди</w:t>
      </w:r>
      <w:r w:rsidRPr="003151A0">
        <w:rPr>
          <w:lang w:val="de-DE"/>
        </w:rPr>
        <w:t xml:space="preserve"> </w:t>
      </w:r>
      <w:r>
        <w:rPr>
          <w:lang w:val="de-DE"/>
        </w:rPr>
        <w:t>приоритете</w:t>
      </w:r>
      <w:r w:rsidRPr="003151A0">
        <w:rPr>
          <w:lang w:val="de-DE"/>
        </w:rPr>
        <w:t xml:space="preserve"> </w:t>
      </w:r>
      <w:r>
        <w:rPr>
          <w:lang w:val="de-DE"/>
        </w:rPr>
        <w:t>својих</w:t>
      </w:r>
      <w:r w:rsidRPr="003151A0">
        <w:rPr>
          <w:lang w:val="de-DE"/>
        </w:rPr>
        <w:t xml:space="preserve"> </w:t>
      </w:r>
      <w:r>
        <w:rPr>
          <w:lang w:val="de-DE"/>
        </w:rPr>
        <w:t>циљева</w:t>
      </w:r>
      <w:r w:rsidRPr="003151A0">
        <w:rPr>
          <w:lang w:val="de-DE"/>
        </w:rPr>
        <w:t xml:space="preserve"> (</w:t>
      </w:r>
      <w:r>
        <w:rPr>
          <w:lang w:val="de-DE"/>
        </w:rPr>
        <w:t>задржавање</w:t>
      </w:r>
      <w:r w:rsidRPr="003151A0">
        <w:rPr>
          <w:lang w:val="de-DE"/>
        </w:rPr>
        <w:t xml:space="preserve"> </w:t>
      </w:r>
      <w:r>
        <w:rPr>
          <w:lang w:val="de-DE"/>
        </w:rPr>
        <w:t>лопте</w:t>
      </w:r>
      <w:r w:rsidRPr="003151A0">
        <w:rPr>
          <w:lang w:val="de-DE"/>
        </w:rPr>
        <w:t xml:space="preserve"> </w:t>
      </w:r>
      <w:r>
        <w:rPr>
          <w:lang w:val="de-DE"/>
        </w:rPr>
        <w:t>у</w:t>
      </w:r>
      <w:r w:rsidRPr="003151A0">
        <w:rPr>
          <w:lang w:val="de-DE"/>
        </w:rPr>
        <w:t xml:space="preserve"> </w:t>
      </w:r>
      <w:r>
        <w:rPr>
          <w:lang w:val="de-DE"/>
        </w:rPr>
        <w:t>поседу</w:t>
      </w:r>
      <w:r w:rsidRPr="003151A0">
        <w:rPr>
          <w:lang w:val="de-DE"/>
        </w:rPr>
        <w:t xml:space="preserve">, </w:t>
      </w:r>
      <w:r>
        <w:rPr>
          <w:lang w:val="de-DE"/>
        </w:rPr>
        <w:t>уз</w:t>
      </w:r>
      <w:r w:rsidRPr="003151A0">
        <w:rPr>
          <w:lang w:val="de-DE"/>
        </w:rPr>
        <w:t xml:space="preserve"> </w:t>
      </w:r>
      <w:r>
        <w:rPr>
          <w:lang w:val="de-DE"/>
        </w:rPr>
        <w:t>могућност</w:t>
      </w:r>
      <w:r w:rsidRPr="003151A0">
        <w:rPr>
          <w:lang w:val="de-DE"/>
        </w:rPr>
        <w:t xml:space="preserve"> </w:t>
      </w:r>
      <w:r>
        <w:rPr>
          <w:lang w:val="de-DE"/>
        </w:rPr>
        <w:t>постизања</w:t>
      </w:r>
      <w:r w:rsidRPr="003151A0">
        <w:rPr>
          <w:lang w:val="de-DE"/>
        </w:rPr>
        <w:t xml:space="preserve"> </w:t>
      </w:r>
      <w:r>
        <w:rPr>
          <w:lang w:val="de-DE"/>
        </w:rPr>
        <w:t>гола</w:t>
      </w:r>
      <w:r w:rsidRPr="003151A0">
        <w:rPr>
          <w:lang w:val="de-DE"/>
        </w:rPr>
        <w:t>).</w:t>
      </w:r>
      <w:r>
        <w:rPr>
          <w:lang/>
        </w:rPr>
        <w:t xml:space="preserve"> </w:t>
      </w:r>
      <w:r>
        <w:rPr>
          <w:lang w:val="de-DE"/>
        </w:rPr>
        <w:t>А</w:t>
      </w:r>
      <w:r w:rsidRPr="003151A0">
        <w:rPr>
          <w:lang w:val="de-DE"/>
        </w:rPr>
        <w:t xml:space="preserve"> (3) </w:t>
      </w:r>
      <w:r>
        <w:rPr>
          <w:i/>
          <w:iCs/>
          <w:lang w:val="de-DE"/>
        </w:rPr>
        <w:t>ствара</w:t>
      </w:r>
      <w:r w:rsidRPr="003151A0">
        <w:rPr>
          <w:lang w:val="de-DE"/>
        </w:rPr>
        <w:t xml:space="preserve"> </w:t>
      </w:r>
      <w:r>
        <w:rPr>
          <w:lang w:val="de-DE"/>
        </w:rPr>
        <w:t>могуће</w:t>
      </w:r>
      <w:r w:rsidRPr="003151A0">
        <w:rPr>
          <w:lang w:val="de-DE"/>
        </w:rPr>
        <w:t xml:space="preserve"> </w:t>
      </w:r>
      <w:r>
        <w:rPr>
          <w:lang w:val="de-DE"/>
        </w:rPr>
        <w:t>опције</w:t>
      </w:r>
      <w:r w:rsidRPr="003151A0">
        <w:rPr>
          <w:lang w:val="de-DE"/>
        </w:rPr>
        <w:t xml:space="preserve"> </w:t>
      </w:r>
      <w:r>
        <w:rPr>
          <w:lang w:val="de-DE"/>
        </w:rPr>
        <w:t>акције</w:t>
      </w:r>
      <w:r w:rsidRPr="003151A0">
        <w:rPr>
          <w:lang w:val="de-DE"/>
        </w:rPr>
        <w:t xml:space="preserve">: </w:t>
      </w:r>
      <w:r>
        <w:rPr>
          <w:lang w:val="de-DE"/>
        </w:rPr>
        <w:t>шут</w:t>
      </w:r>
      <w:r w:rsidRPr="003151A0">
        <w:rPr>
          <w:lang w:val="de-DE"/>
        </w:rPr>
        <w:t xml:space="preserve"> </w:t>
      </w:r>
      <w:r>
        <w:rPr>
          <w:lang w:val="de-DE"/>
        </w:rPr>
        <w:t>на</w:t>
      </w:r>
      <w:r w:rsidRPr="003151A0">
        <w:rPr>
          <w:lang w:val="de-DE"/>
        </w:rPr>
        <w:t xml:space="preserve"> </w:t>
      </w:r>
      <w:r>
        <w:rPr>
          <w:lang w:val="de-DE"/>
        </w:rPr>
        <w:t>гол</w:t>
      </w:r>
      <w:r w:rsidRPr="003151A0">
        <w:rPr>
          <w:lang w:val="de-DE"/>
        </w:rPr>
        <w:t xml:space="preserve">, </w:t>
      </w:r>
      <w:r>
        <w:rPr>
          <w:lang w:val="de-DE"/>
        </w:rPr>
        <w:t>додавање</w:t>
      </w:r>
      <w:r w:rsidRPr="003151A0">
        <w:rPr>
          <w:lang w:val="de-DE"/>
        </w:rPr>
        <w:t xml:space="preserve"> </w:t>
      </w:r>
      <w:r>
        <w:rPr>
          <w:lang w:val="de-DE"/>
        </w:rPr>
        <w:t>крилном</w:t>
      </w:r>
      <w:r w:rsidRPr="003151A0">
        <w:rPr>
          <w:lang w:val="de-DE"/>
        </w:rPr>
        <w:t xml:space="preserve"> </w:t>
      </w:r>
      <w:r>
        <w:rPr>
          <w:lang w:val="de-DE"/>
        </w:rPr>
        <w:t>играчу</w:t>
      </w:r>
      <w:r w:rsidRPr="003151A0">
        <w:rPr>
          <w:lang w:val="de-DE"/>
        </w:rPr>
        <w:t xml:space="preserve">, </w:t>
      </w:r>
      <w:r>
        <w:rPr>
          <w:lang w:val="de-DE"/>
        </w:rPr>
        <w:t>заобилажење</w:t>
      </w:r>
      <w:r w:rsidRPr="003151A0">
        <w:rPr>
          <w:lang w:val="de-DE"/>
        </w:rPr>
        <w:t xml:space="preserve"> </w:t>
      </w:r>
      <w:r>
        <w:rPr>
          <w:lang w:val="de-DE"/>
        </w:rPr>
        <w:t>противника</w:t>
      </w:r>
      <w:r w:rsidRPr="003151A0">
        <w:rPr>
          <w:lang w:val="de-DE"/>
        </w:rPr>
        <w:t>.</w:t>
      </w:r>
      <w:r>
        <w:rPr>
          <w:lang/>
        </w:rPr>
        <w:t xml:space="preserve"> </w:t>
      </w:r>
      <w:r>
        <w:rPr>
          <w:lang w:val="de-DE"/>
        </w:rPr>
        <w:t>А</w:t>
      </w:r>
      <w:r w:rsidRPr="003151A0">
        <w:rPr>
          <w:lang w:val="de-DE"/>
        </w:rPr>
        <w:t xml:space="preserve"> (4) </w:t>
      </w:r>
      <w:r>
        <w:rPr>
          <w:i/>
          <w:iCs/>
          <w:lang w:val="de-DE"/>
        </w:rPr>
        <w:t>разматра</w:t>
      </w:r>
      <w:r w:rsidRPr="003151A0">
        <w:rPr>
          <w:lang w:val="de-DE"/>
        </w:rPr>
        <w:t xml:space="preserve"> </w:t>
      </w:r>
      <w:r>
        <w:rPr>
          <w:lang w:val="de-DE"/>
        </w:rPr>
        <w:t>те</w:t>
      </w:r>
      <w:r w:rsidRPr="003151A0">
        <w:rPr>
          <w:lang w:val="de-DE"/>
        </w:rPr>
        <w:t xml:space="preserve"> </w:t>
      </w:r>
      <w:r>
        <w:rPr>
          <w:lang w:val="de-DE"/>
        </w:rPr>
        <w:t>акције</w:t>
      </w:r>
      <w:r w:rsidRPr="003151A0">
        <w:rPr>
          <w:lang w:val="de-DE"/>
        </w:rPr>
        <w:t xml:space="preserve">, </w:t>
      </w:r>
      <w:r>
        <w:rPr>
          <w:lang w:val="de-DE"/>
        </w:rPr>
        <w:t>уз</w:t>
      </w:r>
      <w:r w:rsidRPr="003151A0">
        <w:rPr>
          <w:lang w:val="de-DE"/>
        </w:rPr>
        <w:t xml:space="preserve"> </w:t>
      </w:r>
      <w:r>
        <w:rPr>
          <w:lang w:val="de-DE"/>
        </w:rPr>
        <w:t>могуће</w:t>
      </w:r>
      <w:r w:rsidRPr="003151A0">
        <w:rPr>
          <w:lang w:val="de-DE"/>
        </w:rPr>
        <w:t xml:space="preserve"> </w:t>
      </w:r>
      <w:r>
        <w:rPr>
          <w:lang w:val="de-DE"/>
        </w:rPr>
        <w:t>њихово</w:t>
      </w:r>
      <w:r w:rsidRPr="003151A0">
        <w:rPr>
          <w:lang w:val="de-DE"/>
        </w:rPr>
        <w:t xml:space="preserve"> </w:t>
      </w:r>
      <w:r>
        <w:rPr>
          <w:lang w:val="de-DE"/>
        </w:rPr>
        <w:t>ређање</w:t>
      </w:r>
      <w:r w:rsidRPr="003151A0">
        <w:rPr>
          <w:lang w:val="de-DE"/>
        </w:rPr>
        <w:t xml:space="preserve"> </w:t>
      </w:r>
      <w:r>
        <w:rPr>
          <w:lang w:val="de-DE"/>
        </w:rPr>
        <w:t>по</w:t>
      </w:r>
      <w:r w:rsidRPr="003151A0">
        <w:rPr>
          <w:lang w:val="de-DE"/>
        </w:rPr>
        <w:t xml:space="preserve"> </w:t>
      </w:r>
      <w:r>
        <w:rPr>
          <w:lang w:val="de-DE"/>
        </w:rPr>
        <w:t>вероватноћи</w:t>
      </w:r>
      <w:r w:rsidRPr="003151A0">
        <w:rPr>
          <w:lang w:val="de-DE"/>
        </w:rPr>
        <w:t xml:space="preserve"> </w:t>
      </w:r>
      <w:r>
        <w:rPr>
          <w:lang w:val="de-DE"/>
        </w:rPr>
        <w:t>постизања</w:t>
      </w:r>
      <w:r w:rsidRPr="003151A0">
        <w:rPr>
          <w:lang w:val="de-DE"/>
        </w:rPr>
        <w:t xml:space="preserve"> </w:t>
      </w:r>
      <w:r>
        <w:rPr>
          <w:lang w:val="de-DE"/>
        </w:rPr>
        <w:t>примарног</w:t>
      </w:r>
      <w:r w:rsidRPr="003151A0">
        <w:rPr>
          <w:lang w:val="de-DE"/>
        </w:rPr>
        <w:t xml:space="preserve"> </w:t>
      </w:r>
      <w:r>
        <w:rPr>
          <w:lang w:val="de-DE"/>
        </w:rPr>
        <w:t>циља</w:t>
      </w:r>
      <w:r w:rsidRPr="003151A0">
        <w:rPr>
          <w:lang w:val="de-DE"/>
        </w:rPr>
        <w:t xml:space="preserve"> (</w:t>
      </w:r>
      <w:r>
        <w:rPr>
          <w:lang w:val="de-DE"/>
        </w:rPr>
        <w:t>посед</w:t>
      </w:r>
      <w:r w:rsidRPr="003151A0">
        <w:rPr>
          <w:lang w:val="de-DE"/>
        </w:rPr>
        <w:t xml:space="preserve"> </w:t>
      </w:r>
      <w:r>
        <w:rPr>
          <w:lang w:val="de-DE"/>
        </w:rPr>
        <w:t>лопте</w:t>
      </w:r>
      <w:r w:rsidRPr="003151A0">
        <w:rPr>
          <w:lang w:val="de-DE"/>
        </w:rPr>
        <w:t>).</w:t>
      </w:r>
      <w:r>
        <w:rPr>
          <w:lang/>
        </w:rPr>
        <w:t xml:space="preserve"> </w:t>
      </w:r>
      <w:r>
        <w:rPr>
          <w:lang w:val="de-DE"/>
        </w:rPr>
        <w:t>А</w:t>
      </w:r>
      <w:r w:rsidRPr="003151A0">
        <w:rPr>
          <w:lang w:val="de-DE"/>
        </w:rPr>
        <w:t xml:space="preserve"> (5) </w:t>
      </w:r>
      <w:r>
        <w:rPr>
          <w:i/>
          <w:iCs/>
          <w:lang w:val="de-DE"/>
        </w:rPr>
        <w:t>бира</w:t>
      </w:r>
      <w:r w:rsidRPr="003151A0">
        <w:rPr>
          <w:lang w:val="de-DE"/>
        </w:rPr>
        <w:t xml:space="preserve"> </w:t>
      </w:r>
      <w:r>
        <w:rPr>
          <w:lang w:val="de-DE"/>
        </w:rPr>
        <w:t>акцију</w:t>
      </w:r>
      <w:r w:rsidRPr="003151A0">
        <w:rPr>
          <w:lang w:val="de-DE"/>
        </w:rPr>
        <w:t xml:space="preserve">, </w:t>
      </w:r>
      <w:r>
        <w:rPr>
          <w:lang w:val="de-DE"/>
        </w:rPr>
        <w:t>вероватно</w:t>
      </w:r>
      <w:r w:rsidRPr="003151A0">
        <w:rPr>
          <w:lang w:val="de-DE"/>
        </w:rPr>
        <w:t xml:space="preserve"> </w:t>
      </w:r>
      <w:r>
        <w:rPr>
          <w:lang w:val="de-DE"/>
        </w:rPr>
        <w:t>прву</w:t>
      </w:r>
      <w:r w:rsidRPr="003151A0">
        <w:rPr>
          <w:lang w:val="de-DE"/>
        </w:rPr>
        <w:t xml:space="preserve"> </w:t>
      </w:r>
      <w:r>
        <w:rPr>
          <w:lang w:val="de-DE"/>
        </w:rPr>
        <w:t>по</w:t>
      </w:r>
      <w:r w:rsidRPr="003151A0">
        <w:rPr>
          <w:lang w:val="de-DE"/>
        </w:rPr>
        <w:t xml:space="preserve"> </w:t>
      </w:r>
      <w:r>
        <w:rPr>
          <w:lang w:val="de-DE"/>
        </w:rPr>
        <w:t>редоследу</w:t>
      </w:r>
      <w:r w:rsidRPr="003151A0">
        <w:rPr>
          <w:lang w:val="de-DE"/>
        </w:rPr>
        <w:t xml:space="preserve"> </w:t>
      </w:r>
      <w:r>
        <w:rPr>
          <w:lang w:val="de-DE"/>
        </w:rPr>
        <w:t>вероватноће</w:t>
      </w:r>
      <w:r w:rsidRPr="003151A0">
        <w:rPr>
          <w:lang w:val="de-DE"/>
        </w:rPr>
        <w:t>.</w:t>
      </w:r>
      <w:r>
        <w:rPr>
          <w:lang/>
        </w:rPr>
        <w:t xml:space="preserve"> </w:t>
      </w:r>
      <w:r>
        <w:rPr>
          <w:lang w:val="de-DE"/>
        </w:rPr>
        <w:t>А</w:t>
      </w:r>
      <w:r w:rsidRPr="003151A0">
        <w:rPr>
          <w:lang w:val="de-DE"/>
        </w:rPr>
        <w:t xml:space="preserve"> (6) </w:t>
      </w:r>
      <w:r>
        <w:rPr>
          <w:i/>
          <w:iCs/>
          <w:lang w:val="de-DE"/>
        </w:rPr>
        <w:t>покреће</w:t>
      </w:r>
      <w:r w:rsidRPr="003151A0">
        <w:rPr>
          <w:lang w:val="de-DE"/>
        </w:rPr>
        <w:t xml:space="preserve"> </w:t>
      </w:r>
      <w:r>
        <w:rPr>
          <w:lang w:val="de-DE"/>
        </w:rPr>
        <w:t>акцију</w:t>
      </w:r>
      <w:r w:rsidRPr="003151A0">
        <w:rPr>
          <w:lang w:val="de-DE"/>
        </w:rPr>
        <w:t xml:space="preserve"> (</w:t>
      </w:r>
      <w:r>
        <w:rPr>
          <w:lang w:val="de-DE"/>
        </w:rPr>
        <w:t>води</w:t>
      </w:r>
      <w:r w:rsidRPr="003151A0">
        <w:rPr>
          <w:lang w:val="de-DE"/>
        </w:rPr>
        <w:t xml:space="preserve"> </w:t>
      </w:r>
      <w:r>
        <w:rPr>
          <w:lang w:val="de-DE"/>
        </w:rPr>
        <w:t>лопту</w:t>
      </w:r>
      <w:r w:rsidRPr="003151A0">
        <w:rPr>
          <w:lang w:val="de-DE"/>
        </w:rPr>
        <w:t xml:space="preserve"> </w:t>
      </w:r>
      <w:r>
        <w:rPr>
          <w:lang w:val="de-DE"/>
        </w:rPr>
        <w:t>удесно</w:t>
      </w:r>
      <w:r w:rsidRPr="003151A0">
        <w:rPr>
          <w:lang w:val="de-DE"/>
        </w:rPr>
        <w:t xml:space="preserve"> </w:t>
      </w:r>
      <w:r>
        <w:rPr>
          <w:lang w:val="de-DE"/>
        </w:rPr>
        <w:t>од</w:t>
      </w:r>
      <w:r w:rsidRPr="003151A0">
        <w:rPr>
          <w:lang w:val="de-DE"/>
        </w:rPr>
        <w:t xml:space="preserve"> </w:t>
      </w:r>
      <w:r>
        <w:rPr>
          <w:lang w:val="de-DE"/>
        </w:rPr>
        <w:t>Б</w:t>
      </w:r>
      <w:r w:rsidRPr="003151A0">
        <w:rPr>
          <w:lang w:val="de-DE"/>
        </w:rPr>
        <w:t xml:space="preserve">), </w:t>
      </w:r>
      <w:r>
        <w:rPr>
          <w:lang w:val="de-DE"/>
        </w:rPr>
        <w:t>чиме</w:t>
      </w:r>
      <w:r w:rsidRPr="003151A0">
        <w:rPr>
          <w:lang w:val="de-DE"/>
        </w:rPr>
        <w:t xml:space="preserve"> </w:t>
      </w:r>
      <w:r>
        <w:rPr>
          <w:lang w:val="de-DE"/>
        </w:rPr>
        <w:t>даје</w:t>
      </w:r>
      <w:r w:rsidRPr="003151A0">
        <w:rPr>
          <w:lang w:val="de-DE"/>
        </w:rPr>
        <w:t xml:space="preserve"> </w:t>
      </w:r>
      <w:r>
        <w:rPr>
          <w:lang w:val="de-DE"/>
        </w:rPr>
        <w:t>време</w:t>
      </w:r>
      <w:r w:rsidRPr="003151A0">
        <w:rPr>
          <w:lang w:val="de-DE"/>
        </w:rPr>
        <w:t xml:space="preserve"> </w:t>
      </w:r>
      <w:r>
        <w:rPr>
          <w:lang w:val="de-DE"/>
        </w:rPr>
        <w:t>и</w:t>
      </w:r>
      <w:r w:rsidRPr="003151A0">
        <w:rPr>
          <w:lang w:val="de-DE"/>
        </w:rPr>
        <w:t xml:space="preserve"> </w:t>
      </w:r>
      <w:r>
        <w:rPr>
          <w:lang w:val="de-DE"/>
        </w:rPr>
        <w:t>можда</w:t>
      </w:r>
      <w:r w:rsidRPr="003151A0">
        <w:rPr>
          <w:lang w:val="de-DE"/>
        </w:rPr>
        <w:t xml:space="preserve"> </w:t>
      </w:r>
      <w:r>
        <w:rPr>
          <w:lang w:val="de-DE"/>
        </w:rPr>
        <w:t>простор</w:t>
      </w:r>
      <w:r w:rsidRPr="003151A0">
        <w:rPr>
          <w:lang w:val="de-DE"/>
        </w:rPr>
        <w:t xml:space="preserve"> </w:t>
      </w:r>
      <w:r>
        <w:rPr>
          <w:lang w:val="de-DE"/>
        </w:rPr>
        <w:t>за</w:t>
      </w:r>
      <w:r w:rsidRPr="003151A0">
        <w:rPr>
          <w:lang w:val="de-DE"/>
        </w:rPr>
        <w:t xml:space="preserve"> </w:t>
      </w:r>
      <w:r>
        <w:rPr>
          <w:lang w:val="de-DE"/>
        </w:rPr>
        <w:t>продор</w:t>
      </w:r>
      <w:r w:rsidRPr="003151A0">
        <w:rPr>
          <w:lang w:val="de-DE"/>
        </w:rPr>
        <w:t xml:space="preserve"> </w:t>
      </w:r>
      <w:r>
        <w:rPr>
          <w:lang w:val="de-DE"/>
        </w:rPr>
        <w:t>крилног</w:t>
      </w:r>
      <w:r w:rsidRPr="003151A0">
        <w:rPr>
          <w:lang w:val="de-DE"/>
        </w:rPr>
        <w:t xml:space="preserve"> </w:t>
      </w:r>
      <w:r>
        <w:rPr>
          <w:lang w:val="de-DE"/>
        </w:rPr>
        <w:t>суиграча</w:t>
      </w:r>
      <w:r w:rsidRPr="003151A0">
        <w:rPr>
          <w:lang w:val="de-DE"/>
        </w:rPr>
        <w:t xml:space="preserve">, </w:t>
      </w:r>
      <w:r>
        <w:rPr>
          <w:lang w:val="de-DE"/>
        </w:rPr>
        <w:t>коме</w:t>
      </w:r>
      <w:r w:rsidRPr="003151A0">
        <w:rPr>
          <w:lang w:val="de-DE"/>
        </w:rPr>
        <w:t xml:space="preserve"> </w:t>
      </w:r>
      <w:r>
        <w:rPr>
          <w:lang w:val="de-DE"/>
        </w:rPr>
        <w:t>додаје</w:t>
      </w:r>
      <w:r w:rsidRPr="003151A0">
        <w:rPr>
          <w:lang w:val="de-DE"/>
        </w:rPr>
        <w:t xml:space="preserve"> </w:t>
      </w:r>
      <w:r>
        <w:rPr>
          <w:lang w:val="de-DE"/>
        </w:rPr>
        <w:t>лопту</w:t>
      </w:r>
      <w:r w:rsidRPr="003151A0">
        <w:rPr>
          <w:lang w:val="de-DE"/>
        </w:rPr>
        <w:t xml:space="preserve"> </w:t>
      </w:r>
      <w:r>
        <w:rPr>
          <w:lang w:val="de-DE"/>
        </w:rPr>
        <w:t>и</w:t>
      </w:r>
      <w:r w:rsidRPr="003151A0">
        <w:rPr>
          <w:lang w:val="de-DE"/>
        </w:rPr>
        <w:t xml:space="preserve"> </w:t>
      </w:r>
      <w:r>
        <w:rPr>
          <w:lang/>
        </w:rPr>
        <w:t xml:space="preserve"> </w:t>
      </w:r>
      <w:r w:rsidRPr="003151A0">
        <w:rPr>
          <w:lang w:val="de-DE"/>
        </w:rPr>
        <w:t xml:space="preserve">(7) </w:t>
      </w:r>
      <w:r>
        <w:rPr>
          <w:i/>
          <w:iCs/>
          <w:lang w:val="de-DE"/>
        </w:rPr>
        <w:t>оцењује</w:t>
      </w:r>
      <w:r w:rsidRPr="003151A0">
        <w:rPr>
          <w:lang w:val="de-DE"/>
        </w:rPr>
        <w:t xml:space="preserve"> </w:t>
      </w:r>
      <w:r>
        <w:rPr>
          <w:lang w:val="de-DE"/>
        </w:rPr>
        <w:t>своју</w:t>
      </w:r>
      <w:r w:rsidRPr="003151A0">
        <w:rPr>
          <w:lang w:val="de-DE"/>
        </w:rPr>
        <w:t xml:space="preserve"> </w:t>
      </w:r>
      <w:r>
        <w:rPr>
          <w:lang w:val="de-DE"/>
        </w:rPr>
        <w:t>одлуку</w:t>
      </w:r>
      <w:r w:rsidRPr="003151A0">
        <w:rPr>
          <w:lang w:val="de-DE"/>
        </w:rPr>
        <w:t xml:space="preserve"> (</w:t>
      </w:r>
      <w:r>
        <w:rPr>
          <w:lang w:val="de-DE"/>
        </w:rPr>
        <w:t>зависно</w:t>
      </w:r>
      <w:r w:rsidRPr="003151A0">
        <w:rPr>
          <w:lang w:val="de-DE"/>
        </w:rPr>
        <w:t xml:space="preserve"> </w:t>
      </w:r>
      <w:r>
        <w:rPr>
          <w:lang w:val="de-DE"/>
        </w:rPr>
        <w:t>од</w:t>
      </w:r>
      <w:r w:rsidRPr="003151A0">
        <w:rPr>
          <w:lang w:val="de-DE"/>
        </w:rPr>
        <w:t xml:space="preserve"> </w:t>
      </w:r>
      <w:r>
        <w:rPr>
          <w:lang w:val="de-DE"/>
        </w:rPr>
        <w:t>исхода</w:t>
      </w:r>
      <w:r w:rsidRPr="003151A0">
        <w:rPr>
          <w:lang w:val="de-DE"/>
        </w:rPr>
        <w:t xml:space="preserve"> </w:t>
      </w:r>
      <w:r>
        <w:rPr>
          <w:lang w:val="de-DE"/>
        </w:rPr>
        <w:t>заједничке</w:t>
      </w:r>
      <w:r w:rsidRPr="003151A0">
        <w:rPr>
          <w:lang w:val="de-DE"/>
        </w:rPr>
        <w:t xml:space="preserve"> </w:t>
      </w:r>
      <w:r>
        <w:rPr>
          <w:lang w:val="de-DE"/>
        </w:rPr>
        <w:t>акције</w:t>
      </w:r>
      <w:r w:rsidRPr="003151A0">
        <w:rPr>
          <w:lang w:val="de-DE"/>
        </w:rPr>
        <w:t>)</w:t>
      </w:r>
      <w:r>
        <w:rPr>
          <w:lang/>
        </w:rPr>
        <w:t xml:space="preserve">. </w:t>
      </w:r>
      <w:r>
        <w:rPr>
          <w:lang w:val="de-DE"/>
        </w:rPr>
        <w:t>Мајстор</w:t>
      </w:r>
      <w:r w:rsidRPr="003151A0">
        <w:rPr>
          <w:lang w:val="de-DE"/>
        </w:rPr>
        <w:t xml:space="preserve"> </w:t>
      </w:r>
      <w:r>
        <w:rPr>
          <w:lang w:val="de-DE"/>
        </w:rPr>
        <w:t>одлучивања</w:t>
      </w:r>
      <w:r w:rsidRPr="003151A0">
        <w:rPr>
          <w:lang w:val="de-DE"/>
        </w:rPr>
        <w:t xml:space="preserve"> </w:t>
      </w:r>
      <w:r>
        <w:rPr>
          <w:lang w:val="de-DE"/>
        </w:rPr>
        <w:t>је</w:t>
      </w:r>
      <w:r w:rsidRPr="003151A0">
        <w:rPr>
          <w:lang w:val="de-DE"/>
        </w:rPr>
        <w:t xml:space="preserve"> </w:t>
      </w:r>
      <w:r>
        <w:rPr>
          <w:lang w:val="de-DE"/>
        </w:rPr>
        <w:t>научио</w:t>
      </w:r>
      <w:r w:rsidRPr="003151A0">
        <w:rPr>
          <w:lang w:val="de-DE"/>
        </w:rPr>
        <w:t xml:space="preserve"> </w:t>
      </w:r>
      <w:r>
        <w:rPr>
          <w:lang w:val="de-DE"/>
        </w:rPr>
        <w:t>да</w:t>
      </w:r>
      <w:r w:rsidRPr="003151A0">
        <w:rPr>
          <w:lang w:val="de-DE"/>
        </w:rPr>
        <w:t xml:space="preserve"> </w:t>
      </w:r>
      <w:r>
        <w:rPr>
          <w:lang w:val="de-DE"/>
        </w:rPr>
        <w:t>кроз</w:t>
      </w:r>
      <w:r w:rsidRPr="003151A0">
        <w:rPr>
          <w:lang w:val="de-DE"/>
        </w:rPr>
        <w:t xml:space="preserve"> 7 </w:t>
      </w:r>
      <w:r>
        <w:rPr>
          <w:lang w:val="de-DE"/>
        </w:rPr>
        <w:t>етапа</w:t>
      </w:r>
      <w:r w:rsidRPr="003151A0">
        <w:rPr>
          <w:lang w:val="de-DE"/>
        </w:rPr>
        <w:t xml:space="preserve"> </w:t>
      </w:r>
      <w:r>
        <w:rPr>
          <w:lang w:val="de-DE"/>
        </w:rPr>
        <w:t>прође</w:t>
      </w:r>
      <w:r w:rsidRPr="003151A0">
        <w:rPr>
          <w:lang w:val="de-DE"/>
        </w:rPr>
        <w:t xml:space="preserve"> </w:t>
      </w:r>
      <w:r>
        <w:rPr>
          <w:lang w:val="de-DE"/>
        </w:rPr>
        <w:t>брзо</w:t>
      </w:r>
      <w:r w:rsidRPr="003151A0">
        <w:rPr>
          <w:lang w:val="de-DE"/>
        </w:rPr>
        <w:t xml:space="preserve"> </w:t>
      </w:r>
      <w:r>
        <w:rPr>
          <w:lang w:val="de-DE"/>
        </w:rPr>
        <w:t>и</w:t>
      </w:r>
      <w:r w:rsidRPr="003151A0">
        <w:rPr>
          <w:lang w:val="de-DE"/>
        </w:rPr>
        <w:t xml:space="preserve"> </w:t>
      </w:r>
      <w:r>
        <w:rPr>
          <w:i/>
          <w:iCs/>
          <w:lang w:val="de-DE"/>
        </w:rPr>
        <w:t>интуитивно</w:t>
      </w:r>
      <w:r w:rsidRPr="003151A0">
        <w:rPr>
          <w:lang w:val="de-DE"/>
        </w:rPr>
        <w:t xml:space="preserve">, </w:t>
      </w:r>
      <w:r>
        <w:rPr>
          <w:lang w:val="de-DE"/>
        </w:rPr>
        <w:t>чак</w:t>
      </w:r>
      <w:r w:rsidRPr="003151A0">
        <w:rPr>
          <w:lang w:val="de-DE"/>
        </w:rPr>
        <w:t xml:space="preserve"> </w:t>
      </w:r>
      <w:r>
        <w:rPr>
          <w:lang w:val="de-DE"/>
        </w:rPr>
        <w:t>у</w:t>
      </w:r>
      <w:r w:rsidRPr="003151A0">
        <w:rPr>
          <w:lang w:val="de-DE"/>
        </w:rPr>
        <w:t xml:space="preserve"> </w:t>
      </w:r>
      <w:r>
        <w:rPr>
          <w:lang w:val="de-DE"/>
        </w:rPr>
        <w:t>најсложенијим</w:t>
      </w:r>
      <w:r w:rsidRPr="003151A0">
        <w:rPr>
          <w:lang w:val="de-DE"/>
        </w:rPr>
        <w:t xml:space="preserve"> </w:t>
      </w:r>
      <w:r>
        <w:rPr>
          <w:lang w:val="de-DE"/>
        </w:rPr>
        <w:t>ситуацијама</w:t>
      </w:r>
      <w:r w:rsidRPr="003151A0">
        <w:rPr>
          <w:lang w:val="de-DE"/>
        </w:rPr>
        <w:t xml:space="preserve"> </w:t>
      </w:r>
      <w:r>
        <w:rPr>
          <w:lang w:val="de-DE"/>
        </w:rPr>
        <w:t>и</w:t>
      </w:r>
      <w:r w:rsidRPr="003151A0">
        <w:rPr>
          <w:lang w:val="de-DE"/>
        </w:rPr>
        <w:t xml:space="preserve"> </w:t>
      </w:r>
      <w:r>
        <w:rPr>
          <w:lang w:val="de-DE"/>
        </w:rPr>
        <w:t>под</w:t>
      </w:r>
      <w:r w:rsidRPr="003151A0">
        <w:rPr>
          <w:lang w:val="de-DE"/>
        </w:rPr>
        <w:t xml:space="preserve"> </w:t>
      </w:r>
      <w:r>
        <w:rPr>
          <w:lang w:val="de-DE"/>
        </w:rPr>
        <w:t>притиском</w:t>
      </w:r>
      <w:r w:rsidRPr="003151A0">
        <w:rPr>
          <w:lang w:val="de-DE"/>
        </w:rPr>
        <w:t>.</w:t>
      </w:r>
    </w:p>
    <w:p w:rsidR="00881442" w:rsidRPr="007D6134" w:rsidRDefault="00881442" w:rsidP="00881442">
      <w:pPr>
        <w:pStyle w:val="NoSpacing"/>
        <w:jc w:val="both"/>
        <w:rPr>
          <w:lang w:val="de-DE"/>
        </w:rPr>
      </w:pPr>
      <w:r>
        <w:rPr>
          <w:lang w:val="de-DE"/>
        </w:rPr>
        <w:t>Ту</w:t>
      </w:r>
      <w:r w:rsidRPr="003151A0">
        <w:rPr>
          <w:lang w:val="de-DE"/>
        </w:rPr>
        <w:t xml:space="preserve"> </w:t>
      </w:r>
      <w:r>
        <w:rPr>
          <w:lang w:val="de-DE"/>
        </w:rPr>
        <w:t>посебну</w:t>
      </w:r>
      <w:r w:rsidRPr="003151A0">
        <w:rPr>
          <w:lang w:val="de-DE"/>
        </w:rPr>
        <w:t xml:space="preserve"> </w:t>
      </w:r>
      <w:r>
        <w:rPr>
          <w:lang w:val="de-DE"/>
        </w:rPr>
        <w:t>важност</w:t>
      </w:r>
      <w:r w:rsidRPr="003151A0">
        <w:rPr>
          <w:lang w:val="de-DE"/>
        </w:rPr>
        <w:t xml:space="preserve"> </w:t>
      </w:r>
      <w:r>
        <w:rPr>
          <w:lang w:val="de-DE"/>
        </w:rPr>
        <w:t>има</w:t>
      </w:r>
      <w:r w:rsidRPr="003151A0">
        <w:rPr>
          <w:lang w:val="de-DE"/>
        </w:rPr>
        <w:t xml:space="preserve"> </w:t>
      </w:r>
      <w:r>
        <w:rPr>
          <w:lang w:val="de-DE"/>
        </w:rPr>
        <w:t>способност</w:t>
      </w:r>
      <w:r w:rsidRPr="003151A0">
        <w:rPr>
          <w:lang w:val="de-DE"/>
        </w:rPr>
        <w:t xml:space="preserve"> </w:t>
      </w:r>
      <w:r>
        <w:rPr>
          <w:lang w:val="de-DE"/>
        </w:rPr>
        <w:t>читања</w:t>
      </w:r>
      <w:r w:rsidRPr="003151A0">
        <w:rPr>
          <w:lang w:val="de-DE"/>
        </w:rPr>
        <w:t xml:space="preserve"> </w:t>
      </w:r>
      <w:r>
        <w:rPr>
          <w:lang w:val="de-DE"/>
        </w:rPr>
        <w:t>игре</w:t>
      </w:r>
      <w:r w:rsidRPr="003151A0">
        <w:rPr>
          <w:lang w:val="de-DE"/>
        </w:rPr>
        <w:t xml:space="preserve">, </w:t>
      </w:r>
      <w:r>
        <w:rPr>
          <w:i/>
          <w:iCs/>
          <w:lang w:val="de-DE"/>
        </w:rPr>
        <w:t>психолошки</w:t>
      </w:r>
      <w:r w:rsidRPr="003151A0">
        <w:rPr>
          <w:lang w:val="de-DE"/>
        </w:rPr>
        <w:t xml:space="preserve"> </w:t>
      </w:r>
      <w:r>
        <w:rPr>
          <w:lang w:val="de-DE"/>
        </w:rPr>
        <w:t>ре</w:t>
      </w:r>
      <w:r>
        <w:rPr>
          <w:lang w:val="sr-Latn-CS"/>
        </w:rPr>
        <w:t>чено</w:t>
      </w:r>
      <w:r w:rsidRPr="003151A0">
        <w:rPr>
          <w:lang w:val="de-DE"/>
        </w:rPr>
        <w:t xml:space="preserve">: </w:t>
      </w:r>
      <w:r>
        <w:rPr>
          <w:lang w:val="de-DE"/>
        </w:rPr>
        <w:t>препознавање</w:t>
      </w:r>
      <w:r w:rsidRPr="003151A0">
        <w:rPr>
          <w:lang w:val="de-DE"/>
        </w:rPr>
        <w:t xml:space="preserve"> </w:t>
      </w:r>
      <w:r>
        <w:rPr>
          <w:lang w:val="de-DE"/>
        </w:rPr>
        <w:t>обрасца</w:t>
      </w:r>
      <w:r w:rsidRPr="003151A0">
        <w:rPr>
          <w:lang w:val="de-DE"/>
        </w:rPr>
        <w:t xml:space="preserve"> </w:t>
      </w:r>
      <w:r>
        <w:rPr>
          <w:lang w:val="de-DE"/>
        </w:rPr>
        <w:t>и</w:t>
      </w:r>
      <w:r w:rsidRPr="003151A0">
        <w:rPr>
          <w:lang w:val="de-DE"/>
        </w:rPr>
        <w:t xml:space="preserve"> </w:t>
      </w:r>
      <w:r>
        <w:rPr>
          <w:lang w:val="de-DE"/>
        </w:rPr>
        <w:t>антиципација</w:t>
      </w:r>
      <w:r w:rsidRPr="003151A0">
        <w:rPr>
          <w:lang w:val="de-DE"/>
        </w:rPr>
        <w:t>.</w:t>
      </w:r>
      <w:r>
        <w:rPr>
          <w:lang/>
        </w:rPr>
        <w:t xml:space="preserve"> </w:t>
      </w:r>
      <w:r>
        <w:rPr>
          <w:lang w:val="fi-FI"/>
        </w:rPr>
        <w:t>Прва</w:t>
      </w:r>
      <w:r w:rsidRPr="003151A0">
        <w:rPr>
          <w:lang w:val="fi-FI"/>
        </w:rPr>
        <w:t xml:space="preserve"> </w:t>
      </w:r>
      <w:r>
        <w:rPr>
          <w:lang w:val="fi-FI"/>
        </w:rPr>
        <w:t>испитивања</w:t>
      </w:r>
      <w:r w:rsidRPr="003151A0">
        <w:rPr>
          <w:lang w:val="fi-FI"/>
        </w:rPr>
        <w:t xml:space="preserve"> </w:t>
      </w:r>
      <w:r>
        <w:rPr>
          <w:lang w:val="fi-FI"/>
        </w:rPr>
        <w:t>и</w:t>
      </w:r>
      <w:r w:rsidRPr="003151A0">
        <w:rPr>
          <w:lang w:val="fi-FI"/>
        </w:rPr>
        <w:t xml:space="preserve"> </w:t>
      </w:r>
      <w:r>
        <w:rPr>
          <w:lang w:val="fi-FI"/>
        </w:rPr>
        <w:t>јасан</w:t>
      </w:r>
      <w:r w:rsidRPr="003151A0">
        <w:rPr>
          <w:lang w:val="fi-FI"/>
        </w:rPr>
        <w:t xml:space="preserve"> </w:t>
      </w:r>
      <w:r>
        <w:rPr>
          <w:lang w:val="fi-FI"/>
        </w:rPr>
        <w:t>пример</w:t>
      </w:r>
      <w:r w:rsidRPr="003151A0">
        <w:rPr>
          <w:lang w:val="fi-FI"/>
        </w:rPr>
        <w:t xml:space="preserve"> </w:t>
      </w:r>
      <w:r>
        <w:rPr>
          <w:lang w:val="fi-FI"/>
        </w:rPr>
        <w:t>мајсторства</w:t>
      </w:r>
      <w:r w:rsidRPr="003151A0">
        <w:rPr>
          <w:lang w:val="fi-FI"/>
        </w:rPr>
        <w:t xml:space="preserve"> </w:t>
      </w:r>
      <w:r>
        <w:rPr>
          <w:lang w:val="fi-FI"/>
        </w:rPr>
        <w:t>читања</w:t>
      </w:r>
      <w:r w:rsidRPr="003151A0">
        <w:rPr>
          <w:lang w:val="fi-FI"/>
        </w:rPr>
        <w:t xml:space="preserve">: </w:t>
      </w:r>
      <w:r>
        <w:rPr>
          <w:lang/>
        </w:rPr>
        <w:t xml:space="preserve"> </w:t>
      </w:r>
      <w:r>
        <w:rPr>
          <w:lang w:val="fi-FI"/>
        </w:rPr>
        <w:t>Велемајстор</w:t>
      </w:r>
      <w:r w:rsidRPr="003151A0">
        <w:rPr>
          <w:lang w:val="fi-FI"/>
        </w:rPr>
        <w:t xml:space="preserve"> </w:t>
      </w:r>
      <w:r>
        <w:rPr>
          <w:lang w:val="fi-FI"/>
        </w:rPr>
        <w:t>у</w:t>
      </w:r>
      <w:r w:rsidRPr="003151A0">
        <w:rPr>
          <w:lang w:val="fi-FI"/>
        </w:rPr>
        <w:t xml:space="preserve"> </w:t>
      </w:r>
      <w:r>
        <w:rPr>
          <w:i/>
          <w:iCs/>
          <w:lang w:val="fi-FI"/>
        </w:rPr>
        <w:t>делу</w:t>
      </w:r>
      <w:r w:rsidRPr="003151A0">
        <w:rPr>
          <w:i/>
          <w:iCs/>
          <w:lang w:val="fi-FI"/>
        </w:rPr>
        <w:t xml:space="preserve"> </w:t>
      </w:r>
      <w:r>
        <w:rPr>
          <w:i/>
          <w:iCs/>
          <w:lang w:val="fi-FI"/>
        </w:rPr>
        <w:t>секунде</w:t>
      </w:r>
      <w:r w:rsidRPr="003151A0">
        <w:rPr>
          <w:lang w:val="fi-FI"/>
        </w:rPr>
        <w:t xml:space="preserve"> </w:t>
      </w:r>
      <w:r w:rsidRPr="00703D24">
        <w:rPr>
          <w:i/>
          <w:lang w:val="fi-FI"/>
        </w:rPr>
        <w:t>схвата</w:t>
      </w:r>
      <w:r w:rsidRPr="003151A0">
        <w:rPr>
          <w:lang w:val="fi-FI"/>
        </w:rPr>
        <w:t xml:space="preserve"> </w:t>
      </w:r>
      <w:r>
        <w:rPr>
          <w:lang w:val="fi-FI"/>
        </w:rPr>
        <w:t>да</w:t>
      </w:r>
      <w:r w:rsidRPr="003151A0">
        <w:rPr>
          <w:lang w:val="fi-FI"/>
        </w:rPr>
        <w:t xml:space="preserve"> </w:t>
      </w:r>
      <w:r>
        <w:rPr>
          <w:lang w:val="fi-FI"/>
        </w:rPr>
        <w:t>је</w:t>
      </w:r>
      <w:r w:rsidRPr="003151A0">
        <w:rPr>
          <w:lang w:val="fi-FI"/>
        </w:rPr>
        <w:t xml:space="preserve"> “</w:t>
      </w:r>
      <w:r>
        <w:rPr>
          <w:lang w:val="fi-FI"/>
        </w:rPr>
        <w:t>бели</w:t>
      </w:r>
      <w:r w:rsidRPr="003151A0">
        <w:rPr>
          <w:lang w:val="fi-FI"/>
        </w:rPr>
        <w:t xml:space="preserve"> </w:t>
      </w:r>
      <w:r>
        <w:rPr>
          <w:lang w:val="fi-FI"/>
        </w:rPr>
        <w:t>бољи</w:t>
      </w:r>
      <w:r w:rsidRPr="003151A0">
        <w:rPr>
          <w:lang w:val="fi-FI"/>
        </w:rPr>
        <w:t xml:space="preserve">”, </w:t>
      </w:r>
      <w:r>
        <w:rPr>
          <w:lang w:val="fi-FI"/>
        </w:rPr>
        <w:t>а</w:t>
      </w:r>
      <w:r w:rsidRPr="003151A0">
        <w:rPr>
          <w:lang w:val="fi-FI"/>
        </w:rPr>
        <w:t xml:space="preserve"> </w:t>
      </w:r>
      <w:r>
        <w:rPr>
          <w:lang w:val="fi-FI"/>
        </w:rPr>
        <w:t>положај</w:t>
      </w:r>
      <w:r w:rsidRPr="003151A0">
        <w:rPr>
          <w:lang w:val="fi-FI"/>
        </w:rPr>
        <w:t xml:space="preserve"> </w:t>
      </w:r>
      <w:r>
        <w:rPr>
          <w:lang w:val="fi-FI"/>
        </w:rPr>
        <w:t>појединих</w:t>
      </w:r>
      <w:r w:rsidRPr="003151A0">
        <w:rPr>
          <w:lang w:val="fi-FI"/>
        </w:rPr>
        <w:t xml:space="preserve"> </w:t>
      </w:r>
      <w:r>
        <w:rPr>
          <w:lang w:val="fi-FI"/>
        </w:rPr>
        <w:t>фигура</w:t>
      </w:r>
      <w:r w:rsidRPr="003151A0">
        <w:rPr>
          <w:lang w:val="fi-FI"/>
        </w:rPr>
        <w:t xml:space="preserve"> </w:t>
      </w:r>
      <w:r>
        <w:rPr>
          <w:lang w:val="fi-FI"/>
        </w:rPr>
        <w:t>боље</w:t>
      </w:r>
      <w:r w:rsidRPr="003151A0">
        <w:rPr>
          <w:lang w:val="fi-FI"/>
        </w:rPr>
        <w:t xml:space="preserve"> </w:t>
      </w:r>
      <w:r>
        <w:rPr>
          <w:lang w:val="fi-FI"/>
        </w:rPr>
        <w:t>препозна</w:t>
      </w:r>
      <w:r w:rsidRPr="003151A0">
        <w:rPr>
          <w:lang w:val="fi-FI"/>
        </w:rPr>
        <w:t xml:space="preserve"> </w:t>
      </w:r>
      <w:r>
        <w:rPr>
          <w:lang w:val="fi-FI"/>
        </w:rPr>
        <w:t>почетник</w:t>
      </w:r>
      <w:r w:rsidRPr="003151A0">
        <w:rPr>
          <w:lang w:val="fi-FI"/>
        </w:rPr>
        <w:t>.</w:t>
      </w:r>
      <w:r>
        <w:rPr>
          <w:lang/>
        </w:rPr>
        <w:t xml:space="preserve"> </w:t>
      </w:r>
      <w:r>
        <w:rPr>
          <w:lang w:val="fi-FI"/>
        </w:rPr>
        <w:t>Велемајстор</w:t>
      </w:r>
      <w:r w:rsidRPr="003151A0">
        <w:rPr>
          <w:lang w:val="fi-FI"/>
        </w:rPr>
        <w:t xml:space="preserve"> </w:t>
      </w:r>
      <w:r>
        <w:rPr>
          <w:lang w:val="fi-FI"/>
        </w:rPr>
        <w:t>након</w:t>
      </w:r>
      <w:r w:rsidRPr="003151A0">
        <w:rPr>
          <w:lang w:val="fi-FI"/>
        </w:rPr>
        <w:t xml:space="preserve"> 5-10 </w:t>
      </w:r>
      <w:r>
        <w:rPr>
          <w:lang w:val="fi-FI"/>
        </w:rPr>
        <w:t>секунди</w:t>
      </w:r>
      <w:r w:rsidRPr="003151A0">
        <w:rPr>
          <w:lang w:val="fi-FI"/>
        </w:rPr>
        <w:t xml:space="preserve"> </w:t>
      </w:r>
      <w:r>
        <w:rPr>
          <w:lang w:val="fi-FI"/>
        </w:rPr>
        <w:t>гледања</w:t>
      </w:r>
      <w:r w:rsidRPr="003151A0">
        <w:rPr>
          <w:lang w:val="fi-FI"/>
        </w:rPr>
        <w:t xml:space="preserve">, </w:t>
      </w:r>
      <w:r>
        <w:rPr>
          <w:lang w:val="fi-FI"/>
        </w:rPr>
        <w:t>тачно</w:t>
      </w:r>
      <w:r w:rsidRPr="003151A0">
        <w:rPr>
          <w:lang w:val="fi-FI"/>
        </w:rPr>
        <w:t xml:space="preserve"> </w:t>
      </w:r>
      <w:r>
        <w:rPr>
          <w:lang w:val="fi-FI"/>
        </w:rPr>
        <w:t>понови</w:t>
      </w:r>
      <w:r w:rsidRPr="003151A0">
        <w:rPr>
          <w:lang w:val="fi-FI"/>
        </w:rPr>
        <w:t xml:space="preserve"> </w:t>
      </w:r>
      <w:r>
        <w:rPr>
          <w:lang w:val="fi-FI"/>
        </w:rPr>
        <w:t>положај</w:t>
      </w:r>
      <w:r w:rsidRPr="003151A0">
        <w:rPr>
          <w:lang w:val="fi-FI"/>
        </w:rPr>
        <w:t xml:space="preserve"> 90%  </w:t>
      </w:r>
      <w:r>
        <w:rPr>
          <w:lang w:val="fi-FI"/>
        </w:rPr>
        <w:t>фигура</w:t>
      </w:r>
      <w:r w:rsidRPr="003151A0">
        <w:rPr>
          <w:lang w:val="fi-FI"/>
        </w:rPr>
        <w:t xml:space="preserve">. </w:t>
      </w:r>
      <w:r>
        <w:rPr>
          <w:lang w:val="fi-FI"/>
        </w:rPr>
        <w:t>Слабији</w:t>
      </w:r>
      <w:r w:rsidRPr="003151A0">
        <w:rPr>
          <w:lang w:val="fi-FI"/>
        </w:rPr>
        <w:t xml:space="preserve"> </w:t>
      </w:r>
      <w:r>
        <w:rPr>
          <w:lang w:val="fi-FI"/>
        </w:rPr>
        <w:t>играчи</w:t>
      </w:r>
      <w:r w:rsidRPr="003151A0">
        <w:rPr>
          <w:lang w:val="fi-FI"/>
        </w:rPr>
        <w:t xml:space="preserve"> </w:t>
      </w:r>
      <w:r>
        <w:rPr>
          <w:lang w:val="fi-FI"/>
        </w:rPr>
        <w:t>знатно</w:t>
      </w:r>
      <w:r w:rsidRPr="003151A0">
        <w:rPr>
          <w:lang w:val="fi-FI"/>
        </w:rPr>
        <w:t xml:space="preserve"> </w:t>
      </w:r>
      <w:r>
        <w:rPr>
          <w:lang w:val="fi-FI"/>
        </w:rPr>
        <w:t>мање</w:t>
      </w:r>
      <w:r w:rsidRPr="003151A0">
        <w:rPr>
          <w:lang w:val="fi-FI"/>
        </w:rPr>
        <w:t>.</w:t>
      </w:r>
      <w:r>
        <w:rPr>
          <w:lang/>
        </w:rPr>
        <w:t xml:space="preserve"> </w:t>
      </w:r>
      <w:r>
        <w:rPr>
          <w:i/>
          <w:iCs/>
          <w:lang w:val="fi-FI"/>
        </w:rPr>
        <w:t>Целина</w:t>
      </w:r>
      <w:r w:rsidRPr="003151A0">
        <w:rPr>
          <w:lang w:val="fi-FI"/>
        </w:rPr>
        <w:t xml:space="preserve"> (</w:t>
      </w:r>
      <w:r>
        <w:rPr>
          <w:lang w:val="fi-FI"/>
        </w:rPr>
        <w:t>смислена</w:t>
      </w:r>
      <w:r w:rsidRPr="003151A0">
        <w:rPr>
          <w:lang w:val="fi-FI"/>
        </w:rPr>
        <w:t xml:space="preserve">) </w:t>
      </w:r>
      <w:r>
        <w:rPr>
          <w:lang w:val="fi-FI"/>
        </w:rPr>
        <w:t>је</w:t>
      </w:r>
      <w:r w:rsidRPr="003151A0">
        <w:rPr>
          <w:lang w:val="fi-FI"/>
        </w:rPr>
        <w:t xml:space="preserve"> </w:t>
      </w:r>
      <w:r>
        <w:rPr>
          <w:lang w:val="fi-FI"/>
        </w:rPr>
        <w:t>битна</w:t>
      </w:r>
      <w:r w:rsidRPr="003151A0">
        <w:rPr>
          <w:lang w:val="fi-FI"/>
        </w:rPr>
        <w:t xml:space="preserve"> – </w:t>
      </w:r>
      <w:r>
        <w:rPr>
          <w:lang w:val="fi-FI"/>
        </w:rPr>
        <w:t>има</w:t>
      </w:r>
      <w:r w:rsidRPr="003151A0">
        <w:rPr>
          <w:lang w:val="fi-FI"/>
        </w:rPr>
        <w:t xml:space="preserve"> </w:t>
      </w:r>
      <w:r>
        <w:rPr>
          <w:i/>
          <w:iCs/>
          <w:lang w:val="fi-FI"/>
        </w:rPr>
        <w:t>првенство</w:t>
      </w:r>
      <w:r w:rsidRPr="003151A0">
        <w:rPr>
          <w:lang w:val="fi-FI"/>
        </w:rPr>
        <w:t xml:space="preserve">; </w:t>
      </w:r>
      <w:r>
        <w:rPr>
          <w:lang w:val="fi-FI"/>
        </w:rPr>
        <w:t>детаљи</w:t>
      </w:r>
      <w:r w:rsidRPr="003151A0">
        <w:rPr>
          <w:lang w:val="fi-FI"/>
        </w:rPr>
        <w:t xml:space="preserve"> </w:t>
      </w:r>
      <w:r>
        <w:rPr>
          <w:i/>
          <w:iCs/>
          <w:lang w:val="fi-FI"/>
        </w:rPr>
        <w:t>проистичу</w:t>
      </w:r>
      <w:r w:rsidRPr="003151A0">
        <w:rPr>
          <w:lang w:val="fi-FI"/>
        </w:rPr>
        <w:t xml:space="preserve"> </w:t>
      </w:r>
      <w:r>
        <w:rPr>
          <w:lang w:val="fi-FI"/>
        </w:rPr>
        <w:t>из</w:t>
      </w:r>
      <w:r w:rsidRPr="003151A0">
        <w:rPr>
          <w:lang w:val="fi-FI"/>
        </w:rPr>
        <w:t xml:space="preserve"> </w:t>
      </w:r>
      <w:r>
        <w:rPr>
          <w:lang w:val="fi-FI"/>
        </w:rPr>
        <w:t>целине</w:t>
      </w:r>
      <w:r w:rsidRPr="003151A0">
        <w:rPr>
          <w:lang w:val="fi-FI"/>
        </w:rPr>
        <w:t xml:space="preserve"> (</w:t>
      </w:r>
      <w:r>
        <w:rPr>
          <w:lang w:val="fi-FI"/>
        </w:rPr>
        <w:t>детаље</w:t>
      </w:r>
      <w:r w:rsidRPr="003151A0">
        <w:rPr>
          <w:lang w:val="fi-FI"/>
        </w:rPr>
        <w:t xml:space="preserve"> </w:t>
      </w:r>
      <w:r>
        <w:rPr>
          <w:lang w:val="fi-FI"/>
        </w:rPr>
        <w:t>откривамо</w:t>
      </w:r>
      <w:r w:rsidRPr="003151A0">
        <w:rPr>
          <w:lang w:val="fi-FI"/>
        </w:rPr>
        <w:t xml:space="preserve"> </w:t>
      </w:r>
      <w:r>
        <w:rPr>
          <w:i/>
          <w:iCs/>
          <w:lang w:val="fi-FI"/>
        </w:rPr>
        <w:t>накнадном</w:t>
      </w:r>
      <w:r w:rsidRPr="003151A0">
        <w:rPr>
          <w:lang w:val="fi-FI"/>
        </w:rPr>
        <w:t xml:space="preserve"> </w:t>
      </w:r>
      <w:r>
        <w:rPr>
          <w:lang w:val="fi-FI"/>
        </w:rPr>
        <w:t>анализом</w:t>
      </w:r>
      <w:r w:rsidRPr="003151A0">
        <w:rPr>
          <w:lang w:val="fi-FI"/>
        </w:rPr>
        <w:t xml:space="preserve">).  </w:t>
      </w:r>
      <w:r>
        <w:rPr>
          <w:lang w:val="fi-FI"/>
        </w:rPr>
        <w:t>Током</w:t>
      </w:r>
      <w:r w:rsidRPr="003151A0">
        <w:rPr>
          <w:lang w:val="fi-FI"/>
        </w:rPr>
        <w:t xml:space="preserve"> </w:t>
      </w:r>
      <w:r>
        <w:rPr>
          <w:lang w:val="fi-FI"/>
        </w:rPr>
        <w:t>учења</w:t>
      </w:r>
      <w:r w:rsidRPr="003151A0">
        <w:rPr>
          <w:lang w:val="fi-FI"/>
        </w:rPr>
        <w:t xml:space="preserve">, </w:t>
      </w:r>
      <w:r>
        <w:rPr>
          <w:lang w:val="fi-FI"/>
        </w:rPr>
        <w:t>играч</w:t>
      </w:r>
      <w:r w:rsidRPr="003151A0">
        <w:rPr>
          <w:lang w:val="fi-FI"/>
        </w:rPr>
        <w:t xml:space="preserve"> </w:t>
      </w:r>
      <w:r>
        <w:rPr>
          <w:i/>
          <w:iCs/>
          <w:lang w:val="fi-FI"/>
        </w:rPr>
        <w:t>појединости</w:t>
      </w:r>
      <w:r w:rsidRPr="003151A0">
        <w:rPr>
          <w:lang w:val="fi-FI"/>
        </w:rPr>
        <w:t xml:space="preserve"> </w:t>
      </w:r>
      <w:r>
        <w:rPr>
          <w:lang w:val="fi-FI"/>
        </w:rPr>
        <w:t>групише</w:t>
      </w:r>
      <w:r w:rsidRPr="003151A0">
        <w:rPr>
          <w:lang w:val="fi-FI"/>
        </w:rPr>
        <w:t xml:space="preserve"> </w:t>
      </w:r>
      <w:r>
        <w:rPr>
          <w:lang w:val="fi-FI"/>
        </w:rPr>
        <w:t>у</w:t>
      </w:r>
      <w:r w:rsidRPr="003151A0">
        <w:rPr>
          <w:lang w:val="fi-FI"/>
        </w:rPr>
        <w:t xml:space="preserve"> “</w:t>
      </w:r>
      <w:r>
        <w:rPr>
          <w:lang w:val="fi-FI"/>
        </w:rPr>
        <w:t>чанк</w:t>
      </w:r>
      <w:r w:rsidRPr="003151A0">
        <w:rPr>
          <w:lang w:val="fi-FI"/>
        </w:rPr>
        <w:t>” (</w:t>
      </w:r>
      <w:r>
        <w:rPr>
          <w:lang w:val="fi-FI"/>
        </w:rPr>
        <w:t>енг</w:t>
      </w:r>
      <w:r w:rsidRPr="003151A0">
        <w:rPr>
          <w:lang w:val="fi-FI"/>
        </w:rPr>
        <w:t>.</w:t>
      </w:r>
      <w:r>
        <w:rPr>
          <w:lang/>
        </w:rPr>
        <w:t xml:space="preserve"> </w:t>
      </w:r>
      <w:r w:rsidRPr="007D6134">
        <w:rPr>
          <w:i/>
          <w:lang/>
        </w:rPr>
        <w:t>chunk</w:t>
      </w:r>
      <w:r w:rsidRPr="003151A0">
        <w:rPr>
          <w:lang w:val="fi-FI"/>
        </w:rPr>
        <w:t xml:space="preserve">– </w:t>
      </w:r>
      <w:r>
        <w:rPr>
          <w:lang w:val="fi-FI"/>
        </w:rPr>
        <w:t>комад</w:t>
      </w:r>
      <w:r w:rsidRPr="003151A0">
        <w:rPr>
          <w:lang w:val="fi-FI"/>
        </w:rPr>
        <w:t xml:space="preserve">), </w:t>
      </w:r>
      <w:r>
        <w:rPr>
          <w:i/>
          <w:iCs/>
          <w:lang w:val="fi-FI"/>
        </w:rPr>
        <w:t>обухватнију</w:t>
      </w:r>
      <w:r w:rsidRPr="003151A0">
        <w:rPr>
          <w:lang w:val="fi-FI"/>
        </w:rPr>
        <w:t xml:space="preserve"> </w:t>
      </w:r>
      <w:r>
        <w:rPr>
          <w:lang w:val="fi-FI"/>
        </w:rPr>
        <w:t>јединицу</w:t>
      </w:r>
      <w:r w:rsidRPr="003151A0">
        <w:rPr>
          <w:lang w:val="fi-FI"/>
        </w:rPr>
        <w:t xml:space="preserve"> </w:t>
      </w:r>
      <w:r>
        <w:rPr>
          <w:lang w:val="fi-FI"/>
        </w:rPr>
        <w:t>стања</w:t>
      </w:r>
      <w:r w:rsidRPr="003151A0">
        <w:rPr>
          <w:lang w:val="fi-FI"/>
        </w:rPr>
        <w:t xml:space="preserve"> </w:t>
      </w:r>
      <w:r>
        <w:rPr>
          <w:lang w:val="fi-FI"/>
        </w:rPr>
        <w:t>на</w:t>
      </w:r>
      <w:r w:rsidRPr="003151A0">
        <w:rPr>
          <w:lang w:val="fi-FI"/>
        </w:rPr>
        <w:t xml:space="preserve"> </w:t>
      </w:r>
      <w:r>
        <w:rPr>
          <w:lang w:val="fi-FI"/>
        </w:rPr>
        <w:t>табли</w:t>
      </w:r>
      <w:r w:rsidRPr="003151A0">
        <w:rPr>
          <w:lang w:val="fi-FI"/>
        </w:rPr>
        <w:t xml:space="preserve">/ </w:t>
      </w:r>
      <w:r>
        <w:rPr>
          <w:lang w:val="fi-FI"/>
        </w:rPr>
        <w:t>терену</w:t>
      </w:r>
      <w:r w:rsidRPr="003151A0">
        <w:rPr>
          <w:lang w:val="fi-FI"/>
        </w:rPr>
        <w:t xml:space="preserve">. </w:t>
      </w:r>
      <w:r>
        <w:rPr>
          <w:lang w:val="fi-FI"/>
        </w:rPr>
        <w:t>У</w:t>
      </w:r>
      <w:r w:rsidRPr="003151A0">
        <w:rPr>
          <w:lang w:val="fi-FI"/>
        </w:rPr>
        <w:t xml:space="preserve"> </w:t>
      </w:r>
      <w:r>
        <w:rPr>
          <w:lang w:val="fi-FI"/>
        </w:rPr>
        <w:t>фудбалу</w:t>
      </w:r>
      <w:r w:rsidRPr="003151A0">
        <w:rPr>
          <w:lang w:val="fi-FI"/>
        </w:rPr>
        <w:t xml:space="preserve"> 22 </w:t>
      </w:r>
      <w:r>
        <w:rPr>
          <w:lang w:val="fi-FI"/>
        </w:rPr>
        <w:t>или</w:t>
      </w:r>
      <w:r w:rsidRPr="003151A0">
        <w:rPr>
          <w:lang w:val="fi-FI"/>
        </w:rPr>
        <w:t xml:space="preserve"> </w:t>
      </w:r>
      <w:r>
        <w:rPr>
          <w:lang w:val="fi-FI"/>
        </w:rPr>
        <w:t>мање</w:t>
      </w:r>
      <w:r w:rsidRPr="003151A0">
        <w:rPr>
          <w:lang w:val="fi-FI"/>
        </w:rPr>
        <w:t xml:space="preserve"> </w:t>
      </w:r>
      <w:r>
        <w:rPr>
          <w:lang w:val="fi-FI"/>
        </w:rPr>
        <w:t>играча</w:t>
      </w:r>
      <w:r w:rsidRPr="003151A0">
        <w:rPr>
          <w:lang w:val="fi-FI"/>
        </w:rPr>
        <w:t xml:space="preserve"> </w:t>
      </w:r>
      <w:r>
        <w:rPr>
          <w:lang w:val="fi-FI"/>
        </w:rPr>
        <w:t>се</w:t>
      </w:r>
      <w:r w:rsidRPr="003151A0">
        <w:rPr>
          <w:lang w:val="fi-FI"/>
        </w:rPr>
        <w:t xml:space="preserve"> </w:t>
      </w:r>
      <w:r>
        <w:rPr>
          <w:lang w:val="fi-FI"/>
        </w:rPr>
        <w:t>премештају</w:t>
      </w:r>
      <w:r w:rsidRPr="003151A0">
        <w:rPr>
          <w:lang w:val="fi-FI"/>
        </w:rPr>
        <w:t xml:space="preserve"> “</w:t>
      </w:r>
      <w:r>
        <w:rPr>
          <w:lang w:val="fi-FI"/>
        </w:rPr>
        <w:t>хаотично</w:t>
      </w:r>
      <w:r w:rsidRPr="003151A0">
        <w:rPr>
          <w:lang w:val="fi-FI"/>
        </w:rPr>
        <w:t xml:space="preserve">”, </w:t>
      </w:r>
      <w:r>
        <w:rPr>
          <w:lang w:val="fi-FI"/>
        </w:rPr>
        <w:t>али</w:t>
      </w:r>
      <w:r w:rsidRPr="003151A0">
        <w:rPr>
          <w:lang w:val="fi-FI"/>
        </w:rPr>
        <w:t xml:space="preserve"> </w:t>
      </w:r>
      <w:r>
        <w:rPr>
          <w:lang w:val="fi-FI"/>
        </w:rPr>
        <w:t>за</w:t>
      </w:r>
      <w:r w:rsidRPr="003151A0">
        <w:rPr>
          <w:lang w:val="fi-FI"/>
        </w:rPr>
        <w:t xml:space="preserve"> </w:t>
      </w:r>
      <w:r>
        <w:rPr>
          <w:lang w:val="fi-FI"/>
        </w:rPr>
        <w:t>мајстора</w:t>
      </w:r>
      <w:r w:rsidRPr="003151A0">
        <w:rPr>
          <w:lang w:val="fi-FI"/>
        </w:rPr>
        <w:t xml:space="preserve"> “</w:t>
      </w:r>
      <w:r>
        <w:rPr>
          <w:lang w:val="fi-FI"/>
        </w:rPr>
        <w:t>читљиво</w:t>
      </w:r>
      <w:r w:rsidRPr="003151A0">
        <w:rPr>
          <w:lang w:val="fi-FI"/>
        </w:rPr>
        <w:t xml:space="preserve">” – </w:t>
      </w:r>
      <w:r>
        <w:rPr>
          <w:lang w:val="fi-FI"/>
        </w:rPr>
        <w:t>мајстор</w:t>
      </w:r>
      <w:r w:rsidRPr="003151A0">
        <w:rPr>
          <w:lang w:val="fi-FI"/>
        </w:rPr>
        <w:t xml:space="preserve"> </w:t>
      </w:r>
      <w:r>
        <w:rPr>
          <w:lang w:val="fi-FI"/>
        </w:rPr>
        <w:t>зна</w:t>
      </w:r>
      <w:r w:rsidRPr="003151A0">
        <w:rPr>
          <w:lang w:val="fi-FI"/>
        </w:rPr>
        <w:t xml:space="preserve"> </w:t>
      </w:r>
      <w:r>
        <w:rPr>
          <w:lang w:val="fi-FI"/>
        </w:rPr>
        <w:t>унапред</w:t>
      </w:r>
      <w:r w:rsidRPr="003151A0">
        <w:rPr>
          <w:lang w:val="fi-FI"/>
        </w:rPr>
        <w:t xml:space="preserve"> </w:t>
      </w:r>
      <w:r>
        <w:rPr>
          <w:lang w:val="fi-FI"/>
        </w:rPr>
        <w:t>где</w:t>
      </w:r>
      <w:r w:rsidRPr="003151A0">
        <w:rPr>
          <w:lang w:val="fi-FI"/>
        </w:rPr>
        <w:t xml:space="preserve"> </w:t>
      </w:r>
      <w:r>
        <w:rPr>
          <w:lang w:val="fi-FI"/>
        </w:rPr>
        <w:t>ће</w:t>
      </w:r>
      <w:r w:rsidRPr="003151A0">
        <w:rPr>
          <w:lang w:val="fi-FI"/>
        </w:rPr>
        <w:t xml:space="preserve"> </w:t>
      </w:r>
      <w:r>
        <w:rPr>
          <w:lang w:val="fi-FI"/>
        </w:rPr>
        <w:t>лопта</w:t>
      </w:r>
      <w:r w:rsidRPr="003151A0">
        <w:rPr>
          <w:lang w:val="fi-FI"/>
        </w:rPr>
        <w:t xml:space="preserve"> </w:t>
      </w:r>
      <w:r>
        <w:rPr>
          <w:lang w:val="fi-FI"/>
        </w:rPr>
        <w:t>бити</w:t>
      </w:r>
      <w:r w:rsidRPr="003151A0">
        <w:rPr>
          <w:lang w:val="fi-FI"/>
        </w:rPr>
        <w:t>.</w:t>
      </w:r>
      <w:r>
        <w:rPr>
          <w:lang/>
        </w:rPr>
        <w:t xml:space="preserve"> </w:t>
      </w:r>
      <w:r>
        <w:rPr>
          <w:lang w:val="fi-FI"/>
        </w:rPr>
        <w:t>Мајстор</w:t>
      </w:r>
      <w:r w:rsidRPr="003151A0">
        <w:rPr>
          <w:lang w:val="fi-FI"/>
        </w:rPr>
        <w:t xml:space="preserve"> </w:t>
      </w:r>
      <w:r>
        <w:rPr>
          <w:lang w:val="fi-FI"/>
        </w:rPr>
        <w:t>лако</w:t>
      </w:r>
      <w:r w:rsidRPr="003151A0">
        <w:rPr>
          <w:lang w:val="fi-FI"/>
        </w:rPr>
        <w:t xml:space="preserve"> </w:t>
      </w:r>
      <w:r>
        <w:rPr>
          <w:lang w:val="fi-FI"/>
        </w:rPr>
        <w:t>памти</w:t>
      </w:r>
      <w:r w:rsidRPr="003151A0">
        <w:rPr>
          <w:lang w:val="fi-FI"/>
        </w:rPr>
        <w:t xml:space="preserve"> </w:t>
      </w:r>
      <w:r>
        <w:rPr>
          <w:lang w:val="fi-FI"/>
        </w:rPr>
        <w:t>те</w:t>
      </w:r>
      <w:r w:rsidRPr="003151A0">
        <w:rPr>
          <w:lang w:val="fi-FI"/>
        </w:rPr>
        <w:t xml:space="preserve"> </w:t>
      </w:r>
      <w:r>
        <w:rPr>
          <w:lang w:val="fi-FI"/>
        </w:rPr>
        <w:t>конфигурације</w:t>
      </w:r>
      <w:r w:rsidRPr="003151A0">
        <w:rPr>
          <w:lang w:val="fi-FI"/>
        </w:rPr>
        <w:t xml:space="preserve"> </w:t>
      </w:r>
      <w:r>
        <w:rPr>
          <w:lang w:val="fi-FI"/>
        </w:rPr>
        <w:t>и</w:t>
      </w:r>
      <w:r w:rsidRPr="003151A0">
        <w:rPr>
          <w:lang w:val="fi-FI"/>
        </w:rPr>
        <w:t xml:space="preserve"> </w:t>
      </w:r>
      <w:r>
        <w:rPr>
          <w:lang w:val="fi-FI"/>
        </w:rPr>
        <w:t>лако</w:t>
      </w:r>
      <w:r w:rsidRPr="003151A0">
        <w:rPr>
          <w:lang w:val="fi-FI"/>
        </w:rPr>
        <w:t xml:space="preserve"> </w:t>
      </w:r>
      <w:r>
        <w:rPr>
          <w:lang w:val="fi-FI"/>
        </w:rPr>
        <w:t>их</w:t>
      </w:r>
      <w:r w:rsidRPr="003151A0">
        <w:rPr>
          <w:lang w:val="fi-FI"/>
        </w:rPr>
        <w:t xml:space="preserve"> </w:t>
      </w:r>
      <w:r>
        <w:rPr>
          <w:lang w:val="fi-FI"/>
        </w:rPr>
        <w:t>се</w:t>
      </w:r>
      <w:r w:rsidRPr="003151A0">
        <w:rPr>
          <w:lang w:val="fi-FI"/>
        </w:rPr>
        <w:t xml:space="preserve"> </w:t>
      </w:r>
      <w:r>
        <w:rPr>
          <w:lang w:val="fi-FI"/>
        </w:rPr>
        <w:t>досећа</w:t>
      </w:r>
      <w:r w:rsidRPr="003151A0">
        <w:rPr>
          <w:lang w:val="fi-FI"/>
        </w:rPr>
        <w:t>.</w:t>
      </w:r>
    </w:p>
    <w:p w:rsidR="00881442" w:rsidRPr="003151A0" w:rsidRDefault="00881442" w:rsidP="00881442">
      <w:pPr>
        <w:pStyle w:val="NoSpacing"/>
        <w:jc w:val="both"/>
        <w:rPr>
          <w:lang w:val="fi-FI"/>
        </w:rPr>
      </w:pPr>
    </w:p>
    <w:p w:rsidR="00881442" w:rsidRPr="003151A0" w:rsidRDefault="00881442" w:rsidP="00881442">
      <w:pPr>
        <w:pStyle w:val="NoSpacing"/>
        <w:jc w:val="both"/>
        <w:rPr>
          <w:lang w:val="fi-FI"/>
        </w:rPr>
      </w:pPr>
      <w:r>
        <w:rPr>
          <w:lang w:val="fi-FI"/>
        </w:rPr>
        <w:lastRenderedPageBreak/>
        <w:t>За</w:t>
      </w:r>
      <w:r w:rsidRPr="003151A0">
        <w:rPr>
          <w:lang w:val="fi-FI"/>
        </w:rPr>
        <w:t xml:space="preserve"> </w:t>
      </w:r>
      <w:r>
        <w:rPr>
          <w:lang w:val="fi-FI"/>
        </w:rPr>
        <w:t>праксу</w:t>
      </w:r>
      <w:r w:rsidRPr="003151A0">
        <w:rPr>
          <w:lang w:val="fi-FI"/>
        </w:rPr>
        <w:t xml:space="preserve"> </w:t>
      </w:r>
      <w:r>
        <w:rPr>
          <w:lang w:val="fi-FI"/>
        </w:rPr>
        <w:t>је</w:t>
      </w:r>
      <w:r w:rsidRPr="003151A0">
        <w:rPr>
          <w:lang w:val="fi-FI"/>
        </w:rPr>
        <w:t xml:space="preserve"> </w:t>
      </w:r>
      <w:r>
        <w:rPr>
          <w:lang w:val="fi-FI"/>
        </w:rPr>
        <w:t>важно</w:t>
      </w:r>
      <w:r w:rsidRPr="003151A0">
        <w:rPr>
          <w:lang w:val="fi-FI"/>
        </w:rPr>
        <w:t xml:space="preserve"> </w:t>
      </w:r>
      <w:r>
        <w:rPr>
          <w:lang w:val="fi-FI"/>
        </w:rPr>
        <w:t>да</w:t>
      </w:r>
      <w:r w:rsidRPr="003151A0">
        <w:rPr>
          <w:lang w:val="fi-FI"/>
        </w:rPr>
        <w:t xml:space="preserve"> </w:t>
      </w:r>
      <w:r>
        <w:rPr>
          <w:lang w:val="fi-FI"/>
        </w:rPr>
        <w:t>постоји</w:t>
      </w:r>
      <w:r w:rsidRPr="003151A0">
        <w:rPr>
          <w:lang w:val="fi-FI"/>
        </w:rPr>
        <w:t xml:space="preserve"> </w:t>
      </w:r>
      <w:r>
        <w:rPr>
          <w:i/>
          <w:iCs/>
          <w:lang w:val="fi-FI"/>
        </w:rPr>
        <w:t>трансфер</w:t>
      </w:r>
      <w:r w:rsidRPr="003151A0">
        <w:rPr>
          <w:lang w:val="fi-FI"/>
        </w:rPr>
        <w:t xml:space="preserve"> (</w:t>
      </w:r>
      <w:r>
        <w:rPr>
          <w:lang w:val="fi-FI"/>
        </w:rPr>
        <w:t>пренос</w:t>
      </w:r>
      <w:r w:rsidRPr="003151A0">
        <w:rPr>
          <w:lang w:val="fi-FI"/>
        </w:rPr>
        <w:t xml:space="preserve">) </w:t>
      </w:r>
      <w:r>
        <w:rPr>
          <w:lang w:val="fi-FI"/>
        </w:rPr>
        <w:t>знања</w:t>
      </w:r>
      <w:r w:rsidRPr="003151A0">
        <w:rPr>
          <w:lang w:val="fi-FI"/>
        </w:rPr>
        <w:t xml:space="preserve"> </w:t>
      </w:r>
      <w:r>
        <w:rPr>
          <w:lang w:val="fi-FI"/>
        </w:rPr>
        <w:t>код</w:t>
      </w:r>
      <w:r w:rsidRPr="003151A0">
        <w:rPr>
          <w:lang w:val="fi-FI"/>
        </w:rPr>
        <w:t xml:space="preserve"> </w:t>
      </w:r>
      <w:r>
        <w:rPr>
          <w:lang w:val="fi-FI"/>
        </w:rPr>
        <w:t>тимских</w:t>
      </w:r>
      <w:r w:rsidRPr="003151A0">
        <w:rPr>
          <w:lang w:val="fi-FI"/>
        </w:rPr>
        <w:t xml:space="preserve"> </w:t>
      </w:r>
      <w:r>
        <w:rPr>
          <w:lang w:val="fi-FI"/>
        </w:rPr>
        <w:t>спортова</w:t>
      </w:r>
      <w:r w:rsidRPr="003151A0">
        <w:rPr>
          <w:lang w:val="fi-FI"/>
        </w:rPr>
        <w:t xml:space="preserve"> </w:t>
      </w:r>
      <w:r>
        <w:rPr>
          <w:lang w:val="fi-FI"/>
        </w:rPr>
        <w:t>које</w:t>
      </w:r>
      <w:r w:rsidRPr="003151A0">
        <w:rPr>
          <w:lang w:val="fi-FI"/>
        </w:rPr>
        <w:t xml:space="preserve"> </w:t>
      </w:r>
      <w:r>
        <w:rPr>
          <w:lang w:val="fi-FI"/>
        </w:rPr>
        <w:t>имају</w:t>
      </w:r>
      <w:r w:rsidRPr="003151A0">
        <w:rPr>
          <w:lang w:val="fi-FI"/>
        </w:rPr>
        <w:t xml:space="preserve"> </w:t>
      </w:r>
      <w:r>
        <w:rPr>
          <w:lang w:val="fi-FI"/>
        </w:rPr>
        <w:t>сличну</w:t>
      </w:r>
      <w:r w:rsidRPr="003151A0">
        <w:rPr>
          <w:lang w:val="fi-FI"/>
        </w:rPr>
        <w:t xml:space="preserve"> </w:t>
      </w:r>
      <w:r>
        <w:rPr>
          <w:lang w:val="fi-FI"/>
        </w:rPr>
        <w:t>структуру</w:t>
      </w:r>
      <w:r w:rsidRPr="003151A0">
        <w:rPr>
          <w:lang w:val="fi-FI"/>
        </w:rPr>
        <w:t xml:space="preserve"> </w:t>
      </w:r>
      <w:r>
        <w:rPr>
          <w:lang w:val="fi-FI"/>
        </w:rPr>
        <w:t>игре</w:t>
      </w:r>
      <w:r w:rsidRPr="003151A0">
        <w:rPr>
          <w:lang w:val="fi-FI"/>
        </w:rPr>
        <w:t xml:space="preserve"> (</w:t>
      </w:r>
      <w:r>
        <w:rPr>
          <w:lang w:val="fi-FI"/>
        </w:rPr>
        <w:t>фудбал</w:t>
      </w:r>
      <w:r w:rsidRPr="003151A0">
        <w:rPr>
          <w:lang w:val="fi-FI"/>
        </w:rPr>
        <w:t xml:space="preserve">, </w:t>
      </w:r>
      <w:r>
        <w:rPr>
          <w:lang w:val="fi-FI"/>
        </w:rPr>
        <w:t>хокеј</w:t>
      </w:r>
      <w:r w:rsidRPr="003151A0">
        <w:rPr>
          <w:lang w:val="fi-FI"/>
        </w:rPr>
        <w:t xml:space="preserve">, </w:t>
      </w:r>
      <w:r>
        <w:rPr>
          <w:lang w:val="fi-FI"/>
        </w:rPr>
        <w:t>кошарка</w:t>
      </w:r>
      <w:r w:rsidRPr="003151A0">
        <w:rPr>
          <w:lang w:val="fi-FI"/>
        </w:rPr>
        <w:t xml:space="preserve"> </w:t>
      </w:r>
      <w:r>
        <w:rPr>
          <w:lang w:val="fi-FI"/>
        </w:rPr>
        <w:t>су</w:t>
      </w:r>
      <w:r w:rsidRPr="003151A0">
        <w:rPr>
          <w:lang w:val="fi-FI"/>
        </w:rPr>
        <w:t xml:space="preserve"> “</w:t>
      </w:r>
      <w:r w:rsidRPr="007D6134">
        <w:rPr>
          <w:i/>
          <w:lang w:val="fi-FI"/>
        </w:rPr>
        <w:t>invasions sports</w:t>
      </w:r>
      <w:r w:rsidRPr="003151A0">
        <w:rPr>
          <w:lang w:val="fi-FI"/>
        </w:rPr>
        <w:t xml:space="preserve">” </w:t>
      </w:r>
      <w:r>
        <w:rPr>
          <w:lang w:val="fi-FI"/>
        </w:rPr>
        <w:t>спортови</w:t>
      </w:r>
      <w:r w:rsidRPr="003151A0">
        <w:rPr>
          <w:lang w:val="fi-FI"/>
        </w:rPr>
        <w:t xml:space="preserve"> </w:t>
      </w:r>
      <w:r w:rsidRPr="007D6134">
        <w:rPr>
          <w:iCs/>
          <w:lang w:val="fi-FI"/>
        </w:rPr>
        <w:t>продора</w:t>
      </w:r>
      <w:r w:rsidRPr="003151A0">
        <w:rPr>
          <w:lang w:val="fi-FI"/>
        </w:rPr>
        <w:t xml:space="preserve"> – </w:t>
      </w:r>
      <w:r>
        <w:rPr>
          <w:lang w:val="fi-FI"/>
        </w:rPr>
        <w:t>са</w:t>
      </w:r>
      <w:r w:rsidRPr="003151A0">
        <w:rPr>
          <w:lang w:val="fi-FI"/>
        </w:rPr>
        <w:t xml:space="preserve"> </w:t>
      </w:r>
      <w:r>
        <w:rPr>
          <w:lang w:val="fi-FI"/>
        </w:rPr>
        <w:t>играчима</w:t>
      </w:r>
      <w:r w:rsidRPr="003151A0">
        <w:rPr>
          <w:lang w:val="fi-FI"/>
        </w:rPr>
        <w:t xml:space="preserve"> </w:t>
      </w:r>
      <w:r>
        <w:rPr>
          <w:lang w:val="fi-FI"/>
        </w:rPr>
        <w:t>који</w:t>
      </w:r>
      <w:r w:rsidRPr="003151A0">
        <w:rPr>
          <w:lang w:val="fi-FI"/>
        </w:rPr>
        <w:t xml:space="preserve"> </w:t>
      </w:r>
      <w:r>
        <w:rPr>
          <w:lang w:val="fi-FI"/>
        </w:rPr>
        <w:t>продиру</w:t>
      </w:r>
      <w:r w:rsidRPr="003151A0">
        <w:rPr>
          <w:lang w:val="fi-FI"/>
        </w:rPr>
        <w:t xml:space="preserve"> </w:t>
      </w:r>
      <w:r>
        <w:rPr>
          <w:lang w:val="fi-FI"/>
        </w:rPr>
        <w:t>на</w:t>
      </w:r>
      <w:r w:rsidRPr="003151A0">
        <w:rPr>
          <w:lang w:val="fi-FI"/>
        </w:rPr>
        <w:t xml:space="preserve"> (</w:t>
      </w:r>
      <w:r>
        <w:rPr>
          <w:lang w:val="fi-FI"/>
        </w:rPr>
        <w:t>брањени</w:t>
      </w:r>
      <w:r w:rsidRPr="003151A0">
        <w:rPr>
          <w:lang w:val="fi-FI"/>
        </w:rPr>
        <w:t xml:space="preserve">) </w:t>
      </w:r>
      <w:r>
        <w:rPr>
          <w:lang w:val="fi-FI"/>
        </w:rPr>
        <w:t>терен</w:t>
      </w:r>
      <w:r w:rsidRPr="003151A0">
        <w:rPr>
          <w:lang w:val="fi-FI"/>
        </w:rPr>
        <w:t xml:space="preserve"> (</w:t>
      </w:r>
      <w:r>
        <w:rPr>
          <w:lang w:val="fi-FI"/>
        </w:rPr>
        <w:t>наваљују</w:t>
      </w:r>
      <w:r w:rsidRPr="003151A0">
        <w:rPr>
          <w:lang w:val="fi-FI"/>
        </w:rPr>
        <w:t xml:space="preserve">, </w:t>
      </w:r>
      <w:r>
        <w:rPr>
          <w:lang w:val="fi-FI"/>
        </w:rPr>
        <w:t>упадају</w:t>
      </w:r>
      <w:r w:rsidRPr="003151A0">
        <w:rPr>
          <w:lang w:val="fi-FI"/>
        </w:rPr>
        <w:t xml:space="preserve">, </w:t>
      </w:r>
      <w:r>
        <w:rPr>
          <w:lang w:val="fi-FI"/>
        </w:rPr>
        <w:t>освајају</w:t>
      </w:r>
      <w:r w:rsidRPr="003151A0">
        <w:rPr>
          <w:lang w:val="fi-FI"/>
        </w:rPr>
        <w:t xml:space="preserve">, </w:t>
      </w:r>
      <w:r>
        <w:rPr>
          <w:lang w:val="fi-FI"/>
        </w:rPr>
        <w:t>запоседају</w:t>
      </w:r>
      <w:r w:rsidRPr="003151A0">
        <w:rPr>
          <w:lang w:val="fi-FI"/>
        </w:rPr>
        <w:t xml:space="preserve"> </w:t>
      </w:r>
      <w:r>
        <w:rPr>
          <w:lang w:val="fi-FI"/>
        </w:rPr>
        <w:t>терен</w:t>
      </w:r>
      <w:r w:rsidRPr="003151A0">
        <w:rPr>
          <w:lang w:val="fi-FI"/>
        </w:rPr>
        <w:t>).</w:t>
      </w:r>
    </w:p>
    <w:p w:rsidR="00881442" w:rsidRPr="003151A0" w:rsidRDefault="00881442" w:rsidP="00881442">
      <w:pPr>
        <w:pStyle w:val="NoSpacing"/>
        <w:jc w:val="both"/>
        <w:rPr>
          <w:lang w:val="fi-FI"/>
        </w:rPr>
      </w:pPr>
      <w:r>
        <w:rPr>
          <w:lang w:val="fi-FI"/>
        </w:rPr>
        <w:t>Истраживање</w:t>
      </w:r>
      <w:r w:rsidRPr="003151A0">
        <w:rPr>
          <w:lang w:val="fi-FI"/>
        </w:rPr>
        <w:t xml:space="preserve"> </w:t>
      </w:r>
      <w:r w:rsidRPr="007D6134">
        <w:rPr>
          <w:iCs/>
          <w:lang w:val="fi-FI"/>
        </w:rPr>
        <w:t>мајстора одлучивања</w:t>
      </w:r>
      <w:r w:rsidRPr="003151A0">
        <w:rPr>
          <w:lang w:val="fi-FI"/>
        </w:rPr>
        <w:t xml:space="preserve"> </w:t>
      </w:r>
      <w:r>
        <w:rPr>
          <w:lang w:val="fi-FI"/>
        </w:rPr>
        <w:t>у</w:t>
      </w:r>
      <w:r w:rsidRPr="003151A0">
        <w:rPr>
          <w:lang w:val="fi-FI"/>
        </w:rPr>
        <w:t xml:space="preserve"> </w:t>
      </w:r>
      <w:r>
        <w:rPr>
          <w:lang w:val="fi-FI"/>
        </w:rPr>
        <w:t>спорту</w:t>
      </w:r>
      <w:r w:rsidRPr="003151A0">
        <w:rPr>
          <w:lang w:val="fi-FI"/>
        </w:rPr>
        <w:t xml:space="preserve"> </w:t>
      </w:r>
      <w:r>
        <w:rPr>
          <w:lang w:val="fi-FI"/>
        </w:rPr>
        <w:t>показује</w:t>
      </w:r>
      <w:r w:rsidRPr="003151A0">
        <w:rPr>
          <w:lang w:val="fi-FI"/>
        </w:rPr>
        <w:t xml:space="preserve"> </w:t>
      </w:r>
      <w:r>
        <w:rPr>
          <w:lang w:val="fi-FI"/>
        </w:rPr>
        <w:t>да</w:t>
      </w:r>
      <w:r w:rsidRPr="003151A0">
        <w:rPr>
          <w:lang w:val="fi-FI"/>
        </w:rPr>
        <w:t xml:space="preserve"> </w:t>
      </w:r>
      <w:r>
        <w:rPr>
          <w:lang w:val="fi-FI"/>
        </w:rPr>
        <w:t>они</w:t>
      </w:r>
      <w:r w:rsidRPr="003151A0">
        <w:rPr>
          <w:lang w:val="fi-FI"/>
        </w:rPr>
        <w:t xml:space="preserve"> </w:t>
      </w:r>
      <w:r>
        <w:rPr>
          <w:lang w:val="fi-FI"/>
        </w:rPr>
        <w:t>имају</w:t>
      </w:r>
      <w:r w:rsidRPr="003151A0">
        <w:rPr>
          <w:lang w:val="fi-FI"/>
        </w:rPr>
        <w:t xml:space="preserve"> </w:t>
      </w:r>
      <w:r>
        <w:rPr>
          <w:lang w:val="fi-FI"/>
        </w:rPr>
        <w:t>знатно</w:t>
      </w:r>
      <w:r w:rsidRPr="003151A0">
        <w:rPr>
          <w:lang w:val="fi-FI"/>
        </w:rPr>
        <w:t xml:space="preserve"> </w:t>
      </w:r>
      <w:r>
        <w:rPr>
          <w:i/>
          <w:iCs/>
          <w:lang w:val="fi-FI"/>
        </w:rPr>
        <w:t>мање</w:t>
      </w:r>
      <w:r w:rsidRPr="003151A0">
        <w:rPr>
          <w:lang w:val="fi-FI"/>
        </w:rPr>
        <w:t xml:space="preserve"> </w:t>
      </w:r>
      <w:r>
        <w:rPr>
          <w:lang w:val="fi-FI"/>
        </w:rPr>
        <w:t>од</w:t>
      </w:r>
      <w:r w:rsidRPr="003151A0">
        <w:rPr>
          <w:lang w:val="fi-FI"/>
        </w:rPr>
        <w:t xml:space="preserve"> </w:t>
      </w:r>
      <w:r>
        <w:rPr>
          <w:lang w:val="fi-FI"/>
        </w:rPr>
        <w:t xml:space="preserve">Ериксонових </w:t>
      </w:r>
      <w:r w:rsidRPr="003151A0">
        <w:rPr>
          <w:lang w:val="fi-FI"/>
        </w:rPr>
        <w:t xml:space="preserve">10000 </w:t>
      </w:r>
      <w:r>
        <w:rPr>
          <w:lang w:val="fi-FI"/>
        </w:rPr>
        <w:t>сати</w:t>
      </w:r>
      <w:r w:rsidRPr="003151A0">
        <w:rPr>
          <w:lang w:val="fi-FI"/>
        </w:rPr>
        <w:t xml:space="preserve">  </w:t>
      </w:r>
      <w:r w:rsidRPr="007D6134">
        <w:rPr>
          <w:iCs/>
          <w:lang w:val="fi-FI"/>
        </w:rPr>
        <w:t>специфичног</w:t>
      </w:r>
      <w:r w:rsidRPr="003151A0">
        <w:rPr>
          <w:lang w:val="fi-FI"/>
        </w:rPr>
        <w:t xml:space="preserve"> </w:t>
      </w:r>
      <w:r>
        <w:rPr>
          <w:lang w:val="fi-FI"/>
        </w:rPr>
        <w:t>тренинга</w:t>
      </w:r>
      <w:r w:rsidRPr="003151A0">
        <w:rPr>
          <w:lang w:val="fi-FI"/>
        </w:rPr>
        <w:t xml:space="preserve"> </w:t>
      </w:r>
      <w:r w:rsidRPr="007D6134">
        <w:rPr>
          <w:iCs/>
          <w:lang w:val="fi-FI"/>
        </w:rPr>
        <w:t>свог</w:t>
      </w:r>
      <w:r w:rsidRPr="003151A0">
        <w:rPr>
          <w:lang w:val="fi-FI"/>
        </w:rPr>
        <w:t xml:space="preserve"> </w:t>
      </w:r>
      <w:r>
        <w:rPr>
          <w:lang w:val="fi-FI"/>
        </w:rPr>
        <w:t>спорта</w:t>
      </w:r>
      <w:r w:rsidRPr="003151A0">
        <w:rPr>
          <w:lang w:val="fi-FI"/>
        </w:rPr>
        <w:t xml:space="preserve"> (</w:t>
      </w:r>
      <w:r>
        <w:rPr>
          <w:lang w:val="fi-FI"/>
        </w:rPr>
        <w:t>само</w:t>
      </w:r>
      <w:r w:rsidRPr="003151A0">
        <w:rPr>
          <w:lang w:val="fi-FI"/>
        </w:rPr>
        <w:t xml:space="preserve"> 4000), </w:t>
      </w:r>
      <w:r>
        <w:rPr>
          <w:lang w:val="fi-FI"/>
        </w:rPr>
        <w:t>али</w:t>
      </w:r>
      <w:r w:rsidRPr="003151A0">
        <w:rPr>
          <w:lang w:val="fi-FI"/>
        </w:rPr>
        <w:t xml:space="preserve"> </w:t>
      </w:r>
      <w:r>
        <w:rPr>
          <w:lang w:val="fi-FI"/>
        </w:rPr>
        <w:t>имају</w:t>
      </w:r>
      <w:r w:rsidRPr="003151A0">
        <w:rPr>
          <w:lang w:val="fi-FI"/>
        </w:rPr>
        <w:t xml:space="preserve"> </w:t>
      </w:r>
      <w:r>
        <w:rPr>
          <w:lang w:val="fi-FI"/>
        </w:rPr>
        <w:t>богату</w:t>
      </w:r>
      <w:r w:rsidRPr="003151A0">
        <w:rPr>
          <w:lang w:val="fi-FI"/>
        </w:rPr>
        <w:t xml:space="preserve"> </w:t>
      </w:r>
      <w:r>
        <w:rPr>
          <w:lang w:val="fi-FI"/>
        </w:rPr>
        <w:t>историју</w:t>
      </w:r>
      <w:r w:rsidRPr="003151A0">
        <w:rPr>
          <w:lang w:val="fi-FI"/>
        </w:rPr>
        <w:t xml:space="preserve"> </w:t>
      </w:r>
      <w:r>
        <w:rPr>
          <w:lang w:val="fi-FI"/>
        </w:rPr>
        <w:t>ранијег</w:t>
      </w:r>
      <w:r w:rsidRPr="003151A0">
        <w:rPr>
          <w:lang w:val="fi-FI"/>
        </w:rPr>
        <w:t xml:space="preserve"> </w:t>
      </w:r>
      <w:r>
        <w:rPr>
          <w:lang w:val="fi-FI"/>
        </w:rPr>
        <w:t>бављења</w:t>
      </w:r>
      <w:r w:rsidRPr="003151A0">
        <w:rPr>
          <w:lang w:val="fi-FI"/>
        </w:rPr>
        <w:t xml:space="preserve"> </w:t>
      </w:r>
      <w:r w:rsidRPr="007D6134">
        <w:rPr>
          <w:iCs/>
          <w:lang w:val="fi-FI"/>
        </w:rPr>
        <w:t>сродним</w:t>
      </w:r>
      <w:r w:rsidRPr="003151A0">
        <w:rPr>
          <w:lang w:val="fi-FI"/>
        </w:rPr>
        <w:t xml:space="preserve"> </w:t>
      </w:r>
      <w:r>
        <w:rPr>
          <w:lang w:val="fi-FI"/>
        </w:rPr>
        <w:t>спортовима</w:t>
      </w:r>
      <w:r w:rsidRPr="003151A0">
        <w:rPr>
          <w:lang w:val="fi-FI"/>
        </w:rPr>
        <w:t>!</w:t>
      </w:r>
    </w:p>
    <w:p w:rsidR="00881442" w:rsidRPr="003151A0" w:rsidRDefault="00881442" w:rsidP="00881442">
      <w:pPr>
        <w:pStyle w:val="NoSpacing"/>
        <w:jc w:val="both"/>
        <w:rPr>
          <w:lang w:val="fi-FI"/>
        </w:rPr>
      </w:pPr>
      <w:r w:rsidRPr="00703D24">
        <w:rPr>
          <w:i/>
          <w:lang w:val="fi-FI"/>
        </w:rPr>
        <w:t>Препознавање обрасца</w:t>
      </w:r>
      <w:r w:rsidRPr="003151A0">
        <w:rPr>
          <w:lang w:val="fi-FI"/>
        </w:rPr>
        <w:t xml:space="preserve"> </w:t>
      </w:r>
      <w:r>
        <w:rPr>
          <w:lang w:val="fi-FI"/>
        </w:rPr>
        <w:t>даје</w:t>
      </w:r>
      <w:r w:rsidRPr="003151A0">
        <w:rPr>
          <w:lang w:val="fi-FI"/>
        </w:rPr>
        <w:t xml:space="preserve"> </w:t>
      </w:r>
      <w:r>
        <w:rPr>
          <w:lang w:val="fi-FI"/>
        </w:rPr>
        <w:t>играчу</w:t>
      </w:r>
      <w:r w:rsidRPr="003151A0">
        <w:rPr>
          <w:lang w:val="fi-FI"/>
        </w:rPr>
        <w:t xml:space="preserve"> </w:t>
      </w:r>
      <w:r>
        <w:rPr>
          <w:lang w:val="fi-FI"/>
        </w:rPr>
        <w:t>на</w:t>
      </w:r>
      <w:r w:rsidRPr="003151A0">
        <w:rPr>
          <w:lang w:val="fi-FI"/>
        </w:rPr>
        <w:t xml:space="preserve"> </w:t>
      </w:r>
      <w:r>
        <w:rPr>
          <w:lang w:val="fi-FI"/>
        </w:rPr>
        <w:t>знање</w:t>
      </w:r>
      <w:r w:rsidRPr="003151A0">
        <w:rPr>
          <w:lang w:val="fi-FI"/>
        </w:rPr>
        <w:t xml:space="preserve"> </w:t>
      </w:r>
      <w:r>
        <w:rPr>
          <w:lang w:val="fi-FI"/>
        </w:rPr>
        <w:t>шта</w:t>
      </w:r>
      <w:r w:rsidRPr="003151A0">
        <w:rPr>
          <w:lang w:val="fi-FI"/>
        </w:rPr>
        <w:t xml:space="preserve"> </w:t>
      </w:r>
      <w:r>
        <w:rPr>
          <w:lang w:val="fi-FI"/>
        </w:rPr>
        <w:t>ће</w:t>
      </w:r>
      <w:r w:rsidRPr="003151A0">
        <w:rPr>
          <w:lang w:val="fi-FI"/>
        </w:rPr>
        <w:t xml:space="preserve"> </w:t>
      </w:r>
      <w:r>
        <w:rPr>
          <w:lang w:val="fi-FI"/>
        </w:rPr>
        <w:t>суиграчи</w:t>
      </w:r>
      <w:r w:rsidRPr="003151A0">
        <w:rPr>
          <w:lang w:val="fi-FI"/>
        </w:rPr>
        <w:t xml:space="preserve"> </w:t>
      </w:r>
      <w:r>
        <w:rPr>
          <w:lang w:val="fi-FI"/>
        </w:rPr>
        <w:t>и</w:t>
      </w:r>
      <w:r w:rsidRPr="003151A0">
        <w:rPr>
          <w:lang w:val="fi-FI"/>
        </w:rPr>
        <w:t xml:space="preserve"> </w:t>
      </w:r>
      <w:r>
        <w:rPr>
          <w:lang w:val="fi-FI"/>
        </w:rPr>
        <w:t>противници</w:t>
      </w:r>
      <w:r w:rsidRPr="003151A0">
        <w:rPr>
          <w:lang w:val="fi-FI"/>
        </w:rPr>
        <w:t xml:space="preserve"> </w:t>
      </w:r>
      <w:r>
        <w:rPr>
          <w:lang w:val="fi-FI"/>
        </w:rPr>
        <w:t>следеће</w:t>
      </w:r>
      <w:r w:rsidRPr="003151A0">
        <w:rPr>
          <w:lang w:val="fi-FI"/>
        </w:rPr>
        <w:t xml:space="preserve"> </w:t>
      </w:r>
      <w:r>
        <w:rPr>
          <w:lang w:val="fi-FI"/>
        </w:rPr>
        <w:t>да</w:t>
      </w:r>
      <w:r w:rsidRPr="003151A0">
        <w:rPr>
          <w:lang w:val="fi-FI"/>
        </w:rPr>
        <w:t xml:space="preserve"> </w:t>
      </w:r>
      <w:r>
        <w:rPr>
          <w:lang w:val="fi-FI"/>
        </w:rPr>
        <w:t>ураде</w:t>
      </w:r>
      <w:r w:rsidRPr="003151A0">
        <w:rPr>
          <w:lang w:val="fi-FI"/>
        </w:rPr>
        <w:t xml:space="preserve"> </w:t>
      </w:r>
      <w:r>
        <w:rPr>
          <w:lang w:val="fi-FI"/>
        </w:rPr>
        <w:t>и</w:t>
      </w:r>
      <w:r w:rsidRPr="003151A0">
        <w:rPr>
          <w:lang w:val="fi-FI"/>
        </w:rPr>
        <w:t xml:space="preserve"> </w:t>
      </w:r>
      <w:r>
        <w:rPr>
          <w:lang w:val="fi-FI"/>
        </w:rPr>
        <w:t>омогућ</w:t>
      </w:r>
      <w:r>
        <w:rPr>
          <w:lang/>
        </w:rPr>
        <w:t>е</w:t>
      </w:r>
      <w:r w:rsidRPr="003151A0">
        <w:rPr>
          <w:lang w:val="fi-FI"/>
        </w:rPr>
        <w:t xml:space="preserve"> </w:t>
      </w:r>
      <w:r>
        <w:rPr>
          <w:lang w:val="fi-FI"/>
        </w:rPr>
        <w:t>благовремено</w:t>
      </w:r>
      <w:r w:rsidRPr="003151A0">
        <w:rPr>
          <w:lang w:val="fi-FI"/>
        </w:rPr>
        <w:t xml:space="preserve"> </w:t>
      </w:r>
      <w:r>
        <w:rPr>
          <w:lang w:val="fi-FI"/>
        </w:rPr>
        <w:t>припремање</w:t>
      </w:r>
      <w:r w:rsidRPr="003151A0">
        <w:rPr>
          <w:lang w:val="fi-FI"/>
        </w:rPr>
        <w:t xml:space="preserve"> </w:t>
      </w:r>
      <w:r>
        <w:rPr>
          <w:lang w:val="fi-FI"/>
        </w:rPr>
        <w:t>одговора</w:t>
      </w:r>
      <w:r w:rsidRPr="003151A0">
        <w:rPr>
          <w:lang w:val="fi-FI"/>
        </w:rPr>
        <w:t xml:space="preserve"> – </w:t>
      </w:r>
      <w:r w:rsidRPr="007D6134">
        <w:rPr>
          <w:iCs/>
          <w:lang w:val="fi-FI"/>
        </w:rPr>
        <w:t>антиципацију</w:t>
      </w:r>
      <w:r w:rsidRPr="003151A0">
        <w:rPr>
          <w:i/>
          <w:iCs/>
          <w:lang w:val="fi-FI"/>
        </w:rPr>
        <w:t xml:space="preserve"> </w:t>
      </w:r>
      <w:r w:rsidRPr="003151A0">
        <w:rPr>
          <w:lang w:val="fi-FI"/>
        </w:rPr>
        <w:t>(</w:t>
      </w:r>
      <w:r>
        <w:rPr>
          <w:lang w:val="fi-FI"/>
        </w:rPr>
        <w:t>од</w:t>
      </w:r>
      <w:r w:rsidRPr="003151A0">
        <w:rPr>
          <w:lang w:val="fi-FI"/>
        </w:rPr>
        <w:t xml:space="preserve"> </w:t>
      </w:r>
      <w:r>
        <w:rPr>
          <w:lang w:val="fi-FI"/>
        </w:rPr>
        <w:t>лат</w:t>
      </w:r>
      <w:r w:rsidRPr="003151A0">
        <w:rPr>
          <w:lang w:val="fi-FI"/>
        </w:rPr>
        <w:t xml:space="preserve">. </w:t>
      </w:r>
      <w:r w:rsidRPr="007D6134">
        <w:rPr>
          <w:i/>
          <w:lang w:val="sr-Latn-CS"/>
        </w:rPr>
        <w:t>anticipare</w:t>
      </w:r>
      <w:r>
        <w:rPr>
          <w:lang w:val="sr-Latn-CS"/>
        </w:rPr>
        <w:t xml:space="preserve"> </w:t>
      </w:r>
      <w:r w:rsidRPr="003151A0">
        <w:rPr>
          <w:lang w:val="fi-FI"/>
        </w:rPr>
        <w:t xml:space="preserve">= </w:t>
      </w:r>
      <w:r>
        <w:rPr>
          <w:lang w:val="fi-FI"/>
        </w:rPr>
        <w:t>унапред</w:t>
      </w:r>
      <w:r w:rsidRPr="003151A0">
        <w:rPr>
          <w:lang w:val="fi-FI"/>
        </w:rPr>
        <w:t xml:space="preserve"> </w:t>
      </w:r>
      <w:r>
        <w:rPr>
          <w:lang w:val="fi-FI"/>
        </w:rPr>
        <w:t>узети</w:t>
      </w:r>
      <w:r w:rsidRPr="003151A0">
        <w:rPr>
          <w:lang w:val="fi-FI"/>
        </w:rPr>
        <w:t xml:space="preserve">; </w:t>
      </w:r>
      <w:r>
        <w:rPr>
          <w:lang w:val="fi-FI"/>
        </w:rPr>
        <w:t>значи</w:t>
      </w:r>
      <w:r w:rsidRPr="003151A0">
        <w:rPr>
          <w:lang w:val="fi-FI"/>
        </w:rPr>
        <w:t xml:space="preserve">: </w:t>
      </w:r>
      <w:r w:rsidRPr="007D6134">
        <w:rPr>
          <w:iCs/>
          <w:lang w:val="fi-FI"/>
        </w:rPr>
        <w:t>антиципација</w:t>
      </w:r>
      <w:r w:rsidRPr="003151A0">
        <w:rPr>
          <w:lang w:val="fi-FI"/>
        </w:rPr>
        <w:t xml:space="preserve"> – </w:t>
      </w:r>
      <w:r>
        <w:rPr>
          <w:lang w:val="fi-FI"/>
        </w:rPr>
        <w:t>когнитивна</w:t>
      </w:r>
      <w:r w:rsidRPr="003151A0">
        <w:rPr>
          <w:lang w:val="fi-FI"/>
        </w:rPr>
        <w:t xml:space="preserve">/ </w:t>
      </w:r>
      <w:r>
        <w:rPr>
          <w:lang w:val="fi-FI"/>
        </w:rPr>
        <w:t>акциона</w:t>
      </w:r>
      <w:r w:rsidRPr="003151A0">
        <w:rPr>
          <w:lang w:val="fi-FI"/>
        </w:rPr>
        <w:t xml:space="preserve"> </w:t>
      </w:r>
      <w:r>
        <w:rPr>
          <w:lang w:val="fi-FI"/>
        </w:rPr>
        <w:t>припремљеност</w:t>
      </w:r>
      <w:r w:rsidRPr="003151A0">
        <w:rPr>
          <w:lang w:val="fi-FI"/>
        </w:rPr>
        <w:t xml:space="preserve"> </w:t>
      </w:r>
      <w:r>
        <w:rPr>
          <w:lang w:val="fi-FI"/>
        </w:rPr>
        <w:t>одговора</w:t>
      </w:r>
      <w:r w:rsidRPr="003151A0">
        <w:rPr>
          <w:lang w:val="fi-FI"/>
        </w:rPr>
        <w:t xml:space="preserve"> </w:t>
      </w:r>
      <w:r>
        <w:rPr>
          <w:lang w:val="fi-FI"/>
        </w:rPr>
        <w:t>на</w:t>
      </w:r>
      <w:r w:rsidRPr="003151A0">
        <w:rPr>
          <w:lang w:val="fi-FI"/>
        </w:rPr>
        <w:t xml:space="preserve"> </w:t>
      </w:r>
      <w:r>
        <w:rPr>
          <w:lang w:val="fi-FI"/>
        </w:rPr>
        <w:t>акцију</w:t>
      </w:r>
      <w:r w:rsidRPr="003151A0">
        <w:rPr>
          <w:lang w:val="fi-FI"/>
        </w:rPr>
        <w:t xml:space="preserve"> </w:t>
      </w:r>
      <w:r>
        <w:rPr>
          <w:lang w:val="fi-FI"/>
        </w:rPr>
        <w:t>противника</w:t>
      </w:r>
      <w:r w:rsidRPr="003151A0">
        <w:rPr>
          <w:lang w:val="fi-FI"/>
        </w:rPr>
        <w:t xml:space="preserve">).  </w:t>
      </w:r>
      <w:r>
        <w:rPr>
          <w:lang w:val="fi-FI"/>
        </w:rPr>
        <w:t>Лопту</w:t>
      </w:r>
      <w:r w:rsidRPr="003151A0">
        <w:rPr>
          <w:lang w:val="fi-FI"/>
        </w:rPr>
        <w:t xml:space="preserve"> </w:t>
      </w:r>
      <w:r>
        <w:rPr>
          <w:lang w:val="fi-FI"/>
        </w:rPr>
        <w:t>некад</w:t>
      </w:r>
      <w:r w:rsidRPr="003151A0">
        <w:rPr>
          <w:lang w:val="fi-FI"/>
        </w:rPr>
        <w:t xml:space="preserve"> </w:t>
      </w:r>
      <w:r w:rsidRPr="007D6134">
        <w:rPr>
          <w:iCs/>
          <w:lang w:val="fi-FI"/>
        </w:rPr>
        <w:t>није могуће</w:t>
      </w:r>
      <w:r w:rsidRPr="003151A0">
        <w:rPr>
          <w:lang w:val="fi-FI"/>
        </w:rPr>
        <w:t xml:space="preserve"> </w:t>
      </w:r>
      <w:r>
        <w:rPr>
          <w:lang w:val="fi-FI"/>
        </w:rPr>
        <w:t>зауставити другачије осим ако се</w:t>
      </w:r>
      <w:r w:rsidRPr="003151A0">
        <w:rPr>
          <w:lang w:val="fi-FI"/>
        </w:rPr>
        <w:t xml:space="preserve"> </w:t>
      </w:r>
      <w:r w:rsidRPr="007D6134">
        <w:rPr>
          <w:iCs/>
          <w:lang w:val="fi-FI"/>
        </w:rPr>
        <w:t>прочита</w:t>
      </w:r>
      <w:r w:rsidRPr="007D6134">
        <w:rPr>
          <w:lang w:val="fi-FI"/>
        </w:rPr>
        <w:t xml:space="preserve"> </w:t>
      </w:r>
      <w:r>
        <w:rPr>
          <w:lang w:val="fi-FI"/>
        </w:rPr>
        <w:t xml:space="preserve">намера противника, тј. припреми за пријем лопте пре но што је противнички играч удари. Заправо, антиципација и разне врсте предвиђања (разног временског распона) дају велику предност фудбалеру. </w:t>
      </w:r>
      <w:r w:rsidRPr="007D6134">
        <w:rPr>
          <w:iCs/>
          <w:lang w:val="fi-FI"/>
        </w:rPr>
        <w:t>Увек</w:t>
      </w:r>
      <w:r w:rsidRPr="003151A0">
        <w:rPr>
          <w:lang w:val="fi-FI"/>
        </w:rPr>
        <w:t xml:space="preserve"> </w:t>
      </w:r>
      <w:r>
        <w:rPr>
          <w:lang w:val="fi-FI"/>
        </w:rPr>
        <w:t>је</w:t>
      </w:r>
      <w:r w:rsidRPr="003151A0">
        <w:rPr>
          <w:lang w:val="fi-FI"/>
        </w:rPr>
        <w:t xml:space="preserve"> </w:t>
      </w:r>
      <w:r>
        <w:rPr>
          <w:lang w:val="fi-FI"/>
        </w:rPr>
        <w:t>добро</w:t>
      </w:r>
      <w:r w:rsidRPr="003151A0">
        <w:rPr>
          <w:lang w:val="fi-FI"/>
        </w:rPr>
        <w:t xml:space="preserve"> </w:t>
      </w:r>
      <w:r>
        <w:rPr>
          <w:lang w:val="fi-FI"/>
        </w:rPr>
        <w:t>имати</w:t>
      </w:r>
      <w:r w:rsidRPr="003151A0">
        <w:rPr>
          <w:lang w:val="fi-FI"/>
        </w:rPr>
        <w:t xml:space="preserve"> </w:t>
      </w:r>
      <w:r>
        <w:rPr>
          <w:lang w:val="fi-FI"/>
        </w:rPr>
        <w:t>времена</w:t>
      </w:r>
      <w:r w:rsidRPr="003151A0">
        <w:rPr>
          <w:lang w:val="fi-FI"/>
        </w:rPr>
        <w:t xml:space="preserve"> </w:t>
      </w:r>
      <w:r>
        <w:rPr>
          <w:lang w:val="fi-FI"/>
        </w:rPr>
        <w:t>за</w:t>
      </w:r>
      <w:r w:rsidRPr="003151A0">
        <w:rPr>
          <w:lang w:val="fi-FI"/>
        </w:rPr>
        <w:t xml:space="preserve"> </w:t>
      </w:r>
      <w:r>
        <w:rPr>
          <w:lang w:val="fi-FI"/>
        </w:rPr>
        <w:t>припрему</w:t>
      </w:r>
      <w:r w:rsidRPr="003151A0">
        <w:rPr>
          <w:lang w:val="fi-FI"/>
        </w:rPr>
        <w:t xml:space="preserve"> </w:t>
      </w:r>
      <w:r>
        <w:rPr>
          <w:lang w:val="fi-FI"/>
        </w:rPr>
        <w:t>одговора</w:t>
      </w:r>
      <w:r w:rsidRPr="003151A0">
        <w:rPr>
          <w:lang w:val="fi-FI"/>
        </w:rPr>
        <w:t xml:space="preserve"> </w:t>
      </w:r>
      <w:r>
        <w:rPr>
          <w:lang w:val="fi-FI"/>
        </w:rPr>
        <w:t>на</w:t>
      </w:r>
      <w:r w:rsidRPr="003151A0">
        <w:rPr>
          <w:lang w:val="fi-FI"/>
        </w:rPr>
        <w:t xml:space="preserve"> </w:t>
      </w:r>
      <w:r>
        <w:rPr>
          <w:lang w:val="fi-FI"/>
        </w:rPr>
        <w:t>акцију</w:t>
      </w:r>
      <w:r w:rsidRPr="003151A0">
        <w:rPr>
          <w:lang w:val="fi-FI"/>
        </w:rPr>
        <w:t xml:space="preserve"> </w:t>
      </w:r>
      <w:r>
        <w:rPr>
          <w:lang w:val="fi-FI"/>
        </w:rPr>
        <w:t>суиграча</w:t>
      </w:r>
      <w:r w:rsidRPr="003151A0">
        <w:rPr>
          <w:lang w:val="fi-FI"/>
        </w:rPr>
        <w:t xml:space="preserve"> </w:t>
      </w:r>
      <w:r>
        <w:rPr>
          <w:lang w:val="fi-FI"/>
        </w:rPr>
        <w:t>или</w:t>
      </w:r>
      <w:r w:rsidRPr="003151A0">
        <w:rPr>
          <w:lang w:val="fi-FI"/>
        </w:rPr>
        <w:t xml:space="preserve"> </w:t>
      </w:r>
      <w:r>
        <w:rPr>
          <w:lang w:val="fi-FI"/>
        </w:rPr>
        <w:t>противника</w:t>
      </w:r>
      <w:r w:rsidRPr="003151A0">
        <w:rPr>
          <w:lang w:val="fi-FI"/>
        </w:rPr>
        <w:t>.</w:t>
      </w:r>
    </w:p>
    <w:p w:rsidR="00881442" w:rsidRPr="007D6134" w:rsidRDefault="00881442" w:rsidP="00881442">
      <w:pPr>
        <w:pStyle w:val="Heading2"/>
        <w:spacing w:before="0" w:after="0"/>
        <w:rPr>
          <w:rFonts w:ascii="Times New Roman" w:hAnsi="Times New Roman" w:cs="Times New Roman"/>
          <w:b w:val="0"/>
          <w:i w:val="0"/>
          <w:lang/>
        </w:rPr>
      </w:pPr>
      <w:bookmarkStart w:id="21" w:name="_Toc384757786"/>
    </w:p>
    <w:p w:rsidR="00881442" w:rsidRPr="00703D24" w:rsidRDefault="00881442" w:rsidP="00881442">
      <w:pPr>
        <w:pStyle w:val="Heading2"/>
        <w:spacing w:before="0" w:after="0"/>
        <w:rPr>
          <w:rFonts w:ascii="Times New Roman" w:hAnsi="Times New Roman" w:cs="Times New Roman"/>
          <w:i w:val="0"/>
          <w:lang w:val="fi-FI"/>
        </w:rPr>
      </w:pPr>
      <w:r>
        <w:rPr>
          <w:rFonts w:ascii="Times New Roman" w:hAnsi="Times New Roman" w:cs="Times New Roman"/>
          <w:i w:val="0"/>
          <w:lang/>
        </w:rPr>
        <w:t xml:space="preserve">9. </w:t>
      </w:r>
      <w:r w:rsidRPr="00703D24">
        <w:rPr>
          <w:rFonts w:ascii="Times New Roman" w:hAnsi="Times New Roman" w:cs="Times New Roman"/>
          <w:i w:val="0"/>
          <w:lang w:val="fi-FI"/>
        </w:rPr>
        <w:t>ВАН-ТЕРЕНСКИ ТРЕНИНГ КОГНИТИВНИХ ВЕШТИНА</w:t>
      </w:r>
      <w:bookmarkEnd w:id="21"/>
    </w:p>
    <w:p w:rsidR="00881442" w:rsidRPr="003151A0" w:rsidRDefault="00881442" w:rsidP="00881442">
      <w:pPr>
        <w:pStyle w:val="NoSpacing"/>
        <w:jc w:val="both"/>
        <w:rPr>
          <w:lang w:val="fi-FI"/>
        </w:rPr>
      </w:pPr>
      <w:r>
        <w:rPr>
          <w:lang w:val="fi-FI"/>
        </w:rPr>
        <w:t>Велики</w:t>
      </w:r>
      <w:r w:rsidRPr="003151A0">
        <w:rPr>
          <w:lang w:val="fi-FI"/>
        </w:rPr>
        <w:t xml:space="preserve"> </w:t>
      </w:r>
      <w:r>
        <w:rPr>
          <w:lang w:val="fi-FI"/>
        </w:rPr>
        <w:t>физички</w:t>
      </w:r>
      <w:r w:rsidRPr="003151A0">
        <w:rPr>
          <w:lang w:val="fi-FI"/>
        </w:rPr>
        <w:t xml:space="preserve"> (</w:t>
      </w:r>
      <w:r>
        <w:rPr>
          <w:lang w:val="fi-FI"/>
        </w:rPr>
        <w:t>и</w:t>
      </w:r>
      <w:r w:rsidRPr="003151A0">
        <w:rPr>
          <w:lang w:val="fi-FI"/>
        </w:rPr>
        <w:t xml:space="preserve"> </w:t>
      </w:r>
      <w:r>
        <w:rPr>
          <w:lang w:val="fi-FI"/>
        </w:rPr>
        <w:t>ментални</w:t>
      </w:r>
      <w:r w:rsidRPr="003151A0">
        <w:rPr>
          <w:lang w:val="fi-FI"/>
        </w:rPr>
        <w:t xml:space="preserve">) </w:t>
      </w:r>
      <w:r>
        <w:rPr>
          <w:lang w:val="fi-FI"/>
        </w:rPr>
        <w:t>напор</w:t>
      </w:r>
      <w:r w:rsidRPr="003151A0">
        <w:rPr>
          <w:lang w:val="fi-FI"/>
        </w:rPr>
        <w:t xml:space="preserve"> </w:t>
      </w:r>
      <w:r w:rsidRPr="00B10FF6">
        <w:rPr>
          <w:iCs/>
          <w:lang w:val="fi-FI"/>
        </w:rPr>
        <w:t>на тренингу</w:t>
      </w:r>
      <w:r w:rsidRPr="003151A0">
        <w:rPr>
          <w:lang w:val="fi-FI"/>
        </w:rPr>
        <w:t xml:space="preserve">, </w:t>
      </w:r>
      <w:r>
        <w:rPr>
          <w:lang w:val="fi-FI"/>
        </w:rPr>
        <w:t>не</w:t>
      </w:r>
      <w:r w:rsidRPr="003151A0">
        <w:rPr>
          <w:lang w:val="fi-FI"/>
        </w:rPr>
        <w:t xml:space="preserve"> </w:t>
      </w:r>
      <w:r>
        <w:rPr>
          <w:lang w:val="fi-FI"/>
        </w:rPr>
        <w:t>дају</w:t>
      </w:r>
      <w:r w:rsidRPr="003151A0">
        <w:rPr>
          <w:lang w:val="fi-FI"/>
        </w:rPr>
        <w:t xml:space="preserve"> </w:t>
      </w:r>
      <w:r>
        <w:rPr>
          <w:lang w:val="fi-FI"/>
        </w:rPr>
        <w:t>довољно</w:t>
      </w:r>
      <w:r w:rsidRPr="003151A0">
        <w:rPr>
          <w:lang w:val="fi-FI"/>
        </w:rPr>
        <w:t xml:space="preserve"> </w:t>
      </w:r>
      <w:r>
        <w:rPr>
          <w:lang w:val="fi-FI"/>
        </w:rPr>
        <w:t>времена</w:t>
      </w:r>
      <w:r w:rsidRPr="003151A0">
        <w:rPr>
          <w:lang w:val="fi-FI"/>
        </w:rPr>
        <w:t xml:space="preserve"> </w:t>
      </w:r>
      <w:r>
        <w:rPr>
          <w:lang w:val="fi-FI"/>
        </w:rPr>
        <w:t>за</w:t>
      </w:r>
      <w:r w:rsidRPr="003151A0">
        <w:rPr>
          <w:lang w:val="fi-FI"/>
        </w:rPr>
        <w:t xml:space="preserve"> </w:t>
      </w:r>
      <w:r>
        <w:rPr>
          <w:lang w:val="fi-FI"/>
        </w:rPr>
        <w:t>вежбање</w:t>
      </w:r>
      <w:r w:rsidRPr="003151A0">
        <w:rPr>
          <w:lang w:val="fi-FI"/>
        </w:rPr>
        <w:t xml:space="preserve"> </w:t>
      </w:r>
      <w:r>
        <w:rPr>
          <w:lang w:val="fi-FI"/>
        </w:rPr>
        <w:t>одлучивања.</w:t>
      </w:r>
      <w:r w:rsidRPr="003151A0">
        <w:rPr>
          <w:lang w:val="fi-FI"/>
        </w:rPr>
        <w:t xml:space="preserve"> </w:t>
      </w:r>
      <w:r>
        <w:rPr>
          <w:lang w:val="fi-FI"/>
        </w:rPr>
        <w:t>Могуће</w:t>
      </w:r>
      <w:r w:rsidRPr="003151A0">
        <w:rPr>
          <w:lang w:val="fi-FI"/>
        </w:rPr>
        <w:t xml:space="preserve"> </w:t>
      </w:r>
      <w:r>
        <w:rPr>
          <w:lang w:val="fi-FI"/>
        </w:rPr>
        <w:t>је</w:t>
      </w:r>
      <w:r w:rsidRPr="003151A0">
        <w:rPr>
          <w:lang w:val="fi-FI"/>
        </w:rPr>
        <w:t xml:space="preserve"> </w:t>
      </w:r>
      <w:r>
        <w:rPr>
          <w:lang w:val="fi-FI"/>
        </w:rPr>
        <w:t>ван</w:t>
      </w:r>
      <w:r w:rsidRPr="003151A0">
        <w:rPr>
          <w:lang w:val="fi-FI"/>
        </w:rPr>
        <w:t xml:space="preserve"> </w:t>
      </w:r>
      <w:r>
        <w:rPr>
          <w:lang w:val="fi-FI"/>
        </w:rPr>
        <w:t>уобичајеног</w:t>
      </w:r>
      <w:r w:rsidRPr="003151A0">
        <w:rPr>
          <w:lang w:val="fi-FI"/>
        </w:rPr>
        <w:t xml:space="preserve"> </w:t>
      </w:r>
      <w:r>
        <w:rPr>
          <w:lang w:val="fi-FI"/>
        </w:rPr>
        <w:t>тренинга тестирати</w:t>
      </w:r>
      <w:r w:rsidRPr="003151A0">
        <w:rPr>
          <w:lang w:val="fi-FI"/>
        </w:rPr>
        <w:t xml:space="preserve"> </w:t>
      </w:r>
      <w:r>
        <w:rPr>
          <w:lang w:val="fi-FI"/>
        </w:rPr>
        <w:t>и</w:t>
      </w:r>
      <w:r w:rsidRPr="003151A0">
        <w:rPr>
          <w:lang w:val="fi-FI"/>
        </w:rPr>
        <w:t xml:space="preserve"> </w:t>
      </w:r>
      <w:r>
        <w:rPr>
          <w:lang w:val="fi-FI"/>
        </w:rPr>
        <w:t>унапређивати</w:t>
      </w:r>
      <w:r w:rsidRPr="003151A0">
        <w:rPr>
          <w:lang w:val="fi-FI"/>
        </w:rPr>
        <w:t xml:space="preserve"> </w:t>
      </w:r>
      <w:r>
        <w:rPr>
          <w:lang w:val="fi-FI"/>
        </w:rPr>
        <w:t>одлучивање</w:t>
      </w:r>
      <w:r w:rsidRPr="003151A0">
        <w:rPr>
          <w:lang w:val="fi-FI"/>
        </w:rPr>
        <w:t xml:space="preserve">. </w:t>
      </w:r>
      <w:r>
        <w:rPr>
          <w:lang/>
        </w:rPr>
        <w:t xml:space="preserve"> </w:t>
      </w:r>
      <w:r>
        <w:rPr>
          <w:lang w:val="fi-FI"/>
        </w:rPr>
        <w:t>Типични</w:t>
      </w:r>
      <w:r w:rsidRPr="003151A0">
        <w:rPr>
          <w:lang w:val="fi-FI"/>
        </w:rPr>
        <w:t xml:space="preserve"> </w:t>
      </w:r>
      <w:r>
        <w:rPr>
          <w:lang w:val="fi-FI"/>
        </w:rPr>
        <w:t>приступ</w:t>
      </w:r>
      <w:r w:rsidRPr="003151A0">
        <w:rPr>
          <w:lang w:val="fi-FI"/>
        </w:rPr>
        <w:t xml:space="preserve"> </w:t>
      </w:r>
      <w:r>
        <w:rPr>
          <w:lang w:val="fi-FI"/>
        </w:rPr>
        <w:t>је</w:t>
      </w:r>
      <w:r w:rsidRPr="003151A0">
        <w:rPr>
          <w:lang w:val="fi-FI"/>
        </w:rPr>
        <w:t xml:space="preserve"> </w:t>
      </w:r>
      <w:r>
        <w:rPr>
          <w:lang w:val="fi-FI"/>
        </w:rPr>
        <w:t>употреба</w:t>
      </w:r>
      <w:r w:rsidRPr="003151A0">
        <w:rPr>
          <w:lang w:val="fi-FI"/>
        </w:rPr>
        <w:t xml:space="preserve"> </w:t>
      </w:r>
      <w:r>
        <w:rPr>
          <w:lang w:val="fi-FI"/>
        </w:rPr>
        <w:t>видео</w:t>
      </w:r>
      <w:r w:rsidRPr="003151A0">
        <w:rPr>
          <w:lang w:val="fi-FI"/>
        </w:rPr>
        <w:t xml:space="preserve"> </w:t>
      </w:r>
      <w:r>
        <w:rPr>
          <w:lang w:val="fi-FI"/>
        </w:rPr>
        <w:t>симулација</w:t>
      </w:r>
      <w:r w:rsidRPr="003151A0">
        <w:rPr>
          <w:lang w:val="fi-FI"/>
        </w:rPr>
        <w:t xml:space="preserve"> </w:t>
      </w:r>
      <w:r>
        <w:rPr>
          <w:lang w:val="fi-FI"/>
        </w:rPr>
        <w:t>фудбалских</w:t>
      </w:r>
      <w:r w:rsidRPr="003151A0">
        <w:rPr>
          <w:lang w:val="fi-FI"/>
        </w:rPr>
        <w:t xml:space="preserve"> </w:t>
      </w:r>
      <w:r>
        <w:rPr>
          <w:lang w:val="fi-FI"/>
        </w:rPr>
        <w:t>ситуација</w:t>
      </w:r>
      <w:r w:rsidRPr="003151A0">
        <w:rPr>
          <w:lang w:val="fi-FI"/>
        </w:rPr>
        <w:t xml:space="preserve">, </w:t>
      </w:r>
      <w:r>
        <w:rPr>
          <w:lang w:val="fi-FI"/>
        </w:rPr>
        <w:t>заједно</w:t>
      </w:r>
      <w:r w:rsidRPr="003151A0">
        <w:rPr>
          <w:lang w:val="fi-FI"/>
        </w:rPr>
        <w:t xml:space="preserve"> </w:t>
      </w:r>
      <w:r>
        <w:rPr>
          <w:lang w:val="fi-FI"/>
        </w:rPr>
        <w:t>са</w:t>
      </w:r>
      <w:r w:rsidRPr="003151A0">
        <w:rPr>
          <w:lang w:val="fi-FI"/>
        </w:rPr>
        <w:t xml:space="preserve"> </w:t>
      </w:r>
      <w:r>
        <w:rPr>
          <w:lang w:val="fi-FI"/>
        </w:rPr>
        <w:t>инструкцијом</w:t>
      </w:r>
      <w:r w:rsidRPr="003151A0">
        <w:rPr>
          <w:lang w:val="fi-FI"/>
        </w:rPr>
        <w:t xml:space="preserve"> </w:t>
      </w:r>
      <w:r>
        <w:rPr>
          <w:lang w:val="fi-FI"/>
        </w:rPr>
        <w:t>о</w:t>
      </w:r>
      <w:r w:rsidRPr="003151A0">
        <w:rPr>
          <w:lang w:val="fi-FI"/>
        </w:rPr>
        <w:t xml:space="preserve"> </w:t>
      </w:r>
      <w:r>
        <w:rPr>
          <w:lang w:val="fi-FI"/>
        </w:rPr>
        <w:t>важним</w:t>
      </w:r>
      <w:r w:rsidRPr="003151A0">
        <w:rPr>
          <w:lang w:val="fi-FI"/>
        </w:rPr>
        <w:t xml:space="preserve"> </w:t>
      </w:r>
      <w:r>
        <w:rPr>
          <w:lang w:val="fi-FI"/>
        </w:rPr>
        <w:t>изворима</w:t>
      </w:r>
      <w:r w:rsidRPr="003151A0">
        <w:rPr>
          <w:lang w:val="fi-FI"/>
        </w:rPr>
        <w:t xml:space="preserve"> </w:t>
      </w:r>
      <w:r>
        <w:rPr>
          <w:lang w:val="fi-FI"/>
        </w:rPr>
        <w:t>информација</w:t>
      </w:r>
      <w:r w:rsidRPr="003151A0">
        <w:rPr>
          <w:lang w:val="fi-FI"/>
        </w:rPr>
        <w:t xml:space="preserve">, </w:t>
      </w:r>
      <w:r>
        <w:rPr>
          <w:lang w:val="fi-FI"/>
        </w:rPr>
        <w:t>као</w:t>
      </w:r>
      <w:r w:rsidRPr="003151A0">
        <w:rPr>
          <w:lang w:val="fi-FI"/>
        </w:rPr>
        <w:t xml:space="preserve"> </w:t>
      </w:r>
      <w:r>
        <w:rPr>
          <w:lang w:val="fi-FI"/>
        </w:rPr>
        <w:t>и</w:t>
      </w:r>
      <w:r w:rsidRPr="003151A0">
        <w:rPr>
          <w:lang w:val="fi-FI"/>
        </w:rPr>
        <w:t xml:space="preserve"> </w:t>
      </w:r>
      <w:r w:rsidRPr="00B10FF6">
        <w:rPr>
          <w:i/>
          <w:lang w:val="fi-FI"/>
        </w:rPr>
        <w:t>feedback</w:t>
      </w:r>
      <w:r>
        <w:rPr>
          <w:lang w:val="fi-FI"/>
        </w:rPr>
        <w:t>-om</w:t>
      </w:r>
      <w:r w:rsidRPr="003151A0">
        <w:rPr>
          <w:lang w:val="fi-FI"/>
        </w:rPr>
        <w:t>.</w:t>
      </w:r>
      <w:r>
        <w:rPr>
          <w:lang/>
        </w:rPr>
        <w:t xml:space="preserve"> </w:t>
      </w:r>
      <w:r>
        <w:rPr>
          <w:lang w:val="fi-FI"/>
        </w:rPr>
        <w:t>Нпр</w:t>
      </w:r>
      <w:r w:rsidRPr="003151A0">
        <w:rPr>
          <w:lang w:val="fi-FI"/>
        </w:rPr>
        <w:t>.</w:t>
      </w:r>
      <w:r>
        <w:rPr>
          <w:lang/>
        </w:rPr>
        <w:t xml:space="preserve"> </w:t>
      </w:r>
      <w:r>
        <w:rPr>
          <w:lang w:val="fi-FI"/>
        </w:rPr>
        <w:t>антиципаторна</w:t>
      </w:r>
      <w:r w:rsidRPr="003151A0">
        <w:rPr>
          <w:lang w:val="fi-FI"/>
        </w:rPr>
        <w:t xml:space="preserve"> </w:t>
      </w:r>
      <w:r>
        <w:rPr>
          <w:lang w:val="fi-FI"/>
        </w:rPr>
        <w:t>вештина</w:t>
      </w:r>
      <w:r w:rsidRPr="003151A0">
        <w:rPr>
          <w:lang w:val="fi-FI"/>
        </w:rPr>
        <w:t xml:space="preserve"> </w:t>
      </w:r>
      <w:r>
        <w:rPr>
          <w:lang w:val="fi-FI"/>
        </w:rPr>
        <w:t>голмана</w:t>
      </w:r>
      <w:r w:rsidRPr="003151A0">
        <w:rPr>
          <w:lang w:val="fi-FI"/>
        </w:rPr>
        <w:t xml:space="preserve"> </w:t>
      </w:r>
      <w:r>
        <w:rPr>
          <w:lang w:val="fi-FI"/>
        </w:rPr>
        <w:t>у</w:t>
      </w:r>
      <w:r w:rsidRPr="003151A0">
        <w:rPr>
          <w:lang w:val="fi-FI"/>
        </w:rPr>
        <w:t xml:space="preserve"> </w:t>
      </w:r>
      <w:r>
        <w:rPr>
          <w:lang w:val="fi-FI"/>
        </w:rPr>
        <w:t>одбрани</w:t>
      </w:r>
      <w:r w:rsidRPr="003151A0">
        <w:rPr>
          <w:lang w:val="fi-FI"/>
        </w:rPr>
        <w:t xml:space="preserve"> </w:t>
      </w:r>
      <w:r>
        <w:rPr>
          <w:lang w:val="fi-FI"/>
        </w:rPr>
        <w:t>пенала</w:t>
      </w:r>
      <w:r w:rsidRPr="003151A0">
        <w:rPr>
          <w:lang w:val="fi-FI"/>
        </w:rPr>
        <w:t xml:space="preserve"> </w:t>
      </w:r>
      <w:r>
        <w:rPr>
          <w:lang w:val="fi-FI"/>
        </w:rPr>
        <w:t>или</w:t>
      </w:r>
      <w:r w:rsidRPr="003151A0">
        <w:rPr>
          <w:lang w:val="fi-FI"/>
        </w:rPr>
        <w:t xml:space="preserve"> </w:t>
      </w:r>
      <w:r>
        <w:rPr>
          <w:lang w:val="fi-FI"/>
        </w:rPr>
        <w:t>играча</w:t>
      </w:r>
      <w:r w:rsidRPr="003151A0">
        <w:rPr>
          <w:lang w:val="fi-FI"/>
        </w:rPr>
        <w:t xml:space="preserve"> </w:t>
      </w:r>
      <w:r>
        <w:rPr>
          <w:lang w:val="fi-FI"/>
        </w:rPr>
        <w:t>у</w:t>
      </w:r>
      <w:r w:rsidRPr="003151A0">
        <w:rPr>
          <w:lang w:val="fi-FI"/>
        </w:rPr>
        <w:t xml:space="preserve"> </w:t>
      </w:r>
      <w:r>
        <w:rPr>
          <w:lang w:val="fi-FI"/>
        </w:rPr>
        <w:t>пољу</w:t>
      </w:r>
      <w:r w:rsidRPr="003151A0">
        <w:rPr>
          <w:lang w:val="fi-FI"/>
        </w:rPr>
        <w:t xml:space="preserve"> </w:t>
      </w:r>
      <w:r>
        <w:rPr>
          <w:lang w:val="fi-FI"/>
        </w:rPr>
        <w:t>у</w:t>
      </w:r>
      <w:r w:rsidRPr="003151A0">
        <w:rPr>
          <w:lang w:val="fi-FI"/>
        </w:rPr>
        <w:t xml:space="preserve"> </w:t>
      </w:r>
      <w:r>
        <w:rPr>
          <w:lang w:val="fi-FI"/>
        </w:rPr>
        <w:t>препознавању</w:t>
      </w:r>
      <w:r w:rsidRPr="003151A0">
        <w:rPr>
          <w:lang w:val="fi-FI"/>
        </w:rPr>
        <w:t xml:space="preserve"> </w:t>
      </w:r>
      <w:r>
        <w:rPr>
          <w:lang w:val="fi-FI"/>
        </w:rPr>
        <w:t>одредишта</w:t>
      </w:r>
      <w:r w:rsidRPr="003151A0">
        <w:rPr>
          <w:lang w:val="fi-FI"/>
        </w:rPr>
        <w:t xml:space="preserve"> </w:t>
      </w:r>
      <w:r>
        <w:rPr>
          <w:lang w:val="fi-FI"/>
        </w:rPr>
        <w:t>наредног</w:t>
      </w:r>
      <w:r w:rsidRPr="003151A0">
        <w:rPr>
          <w:lang w:val="fi-FI"/>
        </w:rPr>
        <w:t xml:space="preserve"> </w:t>
      </w:r>
      <w:r>
        <w:rPr>
          <w:lang w:val="fi-FI"/>
        </w:rPr>
        <w:t>додавања</w:t>
      </w:r>
      <w:r w:rsidRPr="003151A0">
        <w:rPr>
          <w:lang w:val="fi-FI"/>
        </w:rPr>
        <w:t>.</w:t>
      </w:r>
    </w:p>
    <w:p w:rsidR="00881442" w:rsidRPr="00B12E8C" w:rsidRDefault="00881442" w:rsidP="00881442">
      <w:pPr>
        <w:pStyle w:val="NoSpacing"/>
        <w:jc w:val="both"/>
        <w:rPr>
          <w:lang/>
        </w:rPr>
      </w:pPr>
      <w:r>
        <w:rPr>
          <w:lang w:val="fi-FI"/>
        </w:rPr>
        <w:t>Тактичко</w:t>
      </w:r>
      <w:r w:rsidRPr="003151A0">
        <w:rPr>
          <w:lang w:val="fi-FI"/>
        </w:rPr>
        <w:t xml:space="preserve"> </w:t>
      </w:r>
      <w:r>
        <w:rPr>
          <w:lang w:val="fi-FI"/>
        </w:rPr>
        <w:t>увежбавање</w:t>
      </w:r>
      <w:r w:rsidRPr="003151A0">
        <w:rPr>
          <w:lang w:val="fi-FI"/>
        </w:rPr>
        <w:t xml:space="preserve"> </w:t>
      </w:r>
      <w:r>
        <w:rPr>
          <w:lang w:val="fi-FI"/>
        </w:rPr>
        <w:t>је</w:t>
      </w:r>
      <w:r w:rsidRPr="003151A0">
        <w:rPr>
          <w:lang w:val="fi-FI"/>
        </w:rPr>
        <w:t xml:space="preserve"> </w:t>
      </w:r>
      <w:r>
        <w:rPr>
          <w:lang w:val="fi-FI"/>
        </w:rPr>
        <w:t>могуће</w:t>
      </w:r>
      <w:r w:rsidRPr="003151A0">
        <w:rPr>
          <w:lang w:val="fi-FI"/>
        </w:rPr>
        <w:t xml:space="preserve"> </w:t>
      </w:r>
      <w:r>
        <w:rPr>
          <w:lang w:val="fi-FI"/>
        </w:rPr>
        <w:t>и</w:t>
      </w:r>
      <w:r w:rsidRPr="003151A0">
        <w:rPr>
          <w:lang w:val="fi-FI"/>
        </w:rPr>
        <w:t xml:space="preserve"> </w:t>
      </w:r>
      <w:r>
        <w:rPr>
          <w:lang w:val="fi-FI"/>
        </w:rPr>
        <w:t>ван</w:t>
      </w:r>
      <w:r w:rsidRPr="003151A0">
        <w:rPr>
          <w:lang w:val="fi-FI"/>
        </w:rPr>
        <w:t xml:space="preserve"> </w:t>
      </w:r>
      <w:r>
        <w:rPr>
          <w:lang w:val="fi-FI"/>
        </w:rPr>
        <w:t>терена</w:t>
      </w:r>
      <w:r w:rsidRPr="003151A0">
        <w:rPr>
          <w:lang w:val="fi-FI"/>
        </w:rPr>
        <w:t xml:space="preserve"> </w:t>
      </w:r>
      <w:r>
        <w:rPr>
          <w:lang w:val="fi-FI"/>
        </w:rPr>
        <w:t>и</w:t>
      </w:r>
      <w:r w:rsidRPr="003151A0">
        <w:rPr>
          <w:lang w:val="fi-FI"/>
        </w:rPr>
        <w:t xml:space="preserve"> </w:t>
      </w:r>
      <w:r>
        <w:rPr>
          <w:lang w:val="fi-FI"/>
        </w:rPr>
        <w:t>ван</w:t>
      </w:r>
      <w:r w:rsidRPr="003151A0">
        <w:rPr>
          <w:lang w:val="fi-FI"/>
        </w:rPr>
        <w:t xml:space="preserve"> </w:t>
      </w:r>
      <w:r>
        <w:rPr>
          <w:lang w:val="fi-FI"/>
        </w:rPr>
        <w:t>сезоне</w:t>
      </w:r>
      <w:r w:rsidRPr="003151A0">
        <w:rPr>
          <w:lang w:val="fi-FI"/>
        </w:rPr>
        <w:t xml:space="preserve">. </w:t>
      </w:r>
      <w:r>
        <w:rPr>
          <w:lang w:val="fi-FI"/>
        </w:rPr>
        <w:t>Или</w:t>
      </w:r>
      <w:r w:rsidRPr="003151A0">
        <w:rPr>
          <w:lang w:val="fi-FI"/>
        </w:rPr>
        <w:t xml:space="preserve"> </w:t>
      </w:r>
      <w:r>
        <w:rPr>
          <w:lang w:val="fi-FI"/>
        </w:rPr>
        <w:t>кад</w:t>
      </w:r>
      <w:r w:rsidRPr="003151A0">
        <w:rPr>
          <w:lang w:val="fi-FI"/>
        </w:rPr>
        <w:t xml:space="preserve"> </w:t>
      </w:r>
      <w:r>
        <w:rPr>
          <w:lang w:val="fi-FI"/>
        </w:rPr>
        <w:t>је</w:t>
      </w:r>
      <w:r w:rsidRPr="003151A0">
        <w:rPr>
          <w:lang w:val="fi-FI"/>
        </w:rPr>
        <w:t xml:space="preserve"> </w:t>
      </w:r>
      <w:r>
        <w:rPr>
          <w:lang w:val="fi-FI"/>
        </w:rPr>
        <w:t>играч</w:t>
      </w:r>
      <w:r w:rsidRPr="003151A0">
        <w:rPr>
          <w:lang w:val="fi-FI"/>
        </w:rPr>
        <w:t xml:space="preserve"> </w:t>
      </w:r>
      <w:r>
        <w:rPr>
          <w:lang w:val="fi-FI"/>
        </w:rPr>
        <w:t>повређен</w:t>
      </w:r>
      <w:r>
        <w:rPr>
          <w:lang/>
        </w:rPr>
        <w:t xml:space="preserve">. </w:t>
      </w:r>
      <w:r>
        <w:rPr>
          <w:lang w:val="fi-FI"/>
        </w:rPr>
        <w:t>Већ</w:t>
      </w:r>
      <w:r w:rsidRPr="003151A0">
        <w:rPr>
          <w:lang w:val="fi-FI"/>
        </w:rPr>
        <w:t xml:space="preserve"> </w:t>
      </w:r>
      <w:r>
        <w:rPr>
          <w:lang w:val="fi-FI"/>
        </w:rPr>
        <w:t>постоје</w:t>
      </w:r>
      <w:r w:rsidRPr="003151A0">
        <w:rPr>
          <w:lang w:val="fi-FI"/>
        </w:rPr>
        <w:t xml:space="preserve"> </w:t>
      </w:r>
      <w:r>
        <w:rPr>
          <w:lang w:val="fi-FI"/>
        </w:rPr>
        <w:t>на</w:t>
      </w:r>
      <w:r w:rsidRPr="003151A0">
        <w:rPr>
          <w:lang w:val="fi-FI"/>
        </w:rPr>
        <w:t xml:space="preserve"> </w:t>
      </w:r>
      <w:r>
        <w:rPr>
          <w:lang w:val="fi-FI"/>
        </w:rPr>
        <w:t>тржишту</w:t>
      </w:r>
      <w:r w:rsidRPr="003151A0">
        <w:rPr>
          <w:lang w:val="fi-FI"/>
        </w:rPr>
        <w:t xml:space="preserve"> </w:t>
      </w:r>
      <w:r>
        <w:rPr>
          <w:lang w:val="fi-FI"/>
        </w:rPr>
        <w:t>програми</w:t>
      </w:r>
      <w:r w:rsidRPr="003151A0">
        <w:rPr>
          <w:lang w:val="fi-FI"/>
        </w:rPr>
        <w:t xml:space="preserve"> </w:t>
      </w:r>
      <w:r>
        <w:rPr>
          <w:lang w:val="fi-FI"/>
        </w:rPr>
        <w:t>обучавања</w:t>
      </w:r>
      <w:r w:rsidRPr="003151A0">
        <w:rPr>
          <w:lang w:val="fi-FI"/>
        </w:rPr>
        <w:t xml:space="preserve"> </w:t>
      </w:r>
      <w:r>
        <w:rPr>
          <w:lang w:val="fi-FI"/>
        </w:rPr>
        <w:t>засновани</w:t>
      </w:r>
      <w:r w:rsidRPr="003151A0">
        <w:rPr>
          <w:lang w:val="fi-FI"/>
        </w:rPr>
        <w:t xml:space="preserve"> </w:t>
      </w:r>
      <w:r>
        <w:rPr>
          <w:lang w:val="fi-FI"/>
        </w:rPr>
        <w:t>на</w:t>
      </w:r>
      <w:r w:rsidRPr="003151A0">
        <w:rPr>
          <w:lang w:val="fi-FI"/>
        </w:rPr>
        <w:t xml:space="preserve"> </w:t>
      </w:r>
      <w:r>
        <w:rPr>
          <w:lang w:val="fi-FI"/>
        </w:rPr>
        <w:t>научним</w:t>
      </w:r>
      <w:r w:rsidRPr="003151A0">
        <w:rPr>
          <w:lang w:val="fi-FI"/>
        </w:rPr>
        <w:t xml:space="preserve"> </w:t>
      </w:r>
      <w:r>
        <w:rPr>
          <w:lang w:val="fi-FI"/>
        </w:rPr>
        <w:t>истраживањима</w:t>
      </w:r>
      <w:r w:rsidRPr="003151A0">
        <w:rPr>
          <w:lang w:val="fi-FI"/>
        </w:rPr>
        <w:t xml:space="preserve">. </w:t>
      </w:r>
      <w:r>
        <w:rPr>
          <w:lang w:val="fi-FI"/>
        </w:rPr>
        <w:t>Једна</w:t>
      </w:r>
      <w:r w:rsidRPr="003151A0">
        <w:rPr>
          <w:lang w:val="fi-FI"/>
        </w:rPr>
        <w:t xml:space="preserve"> </w:t>
      </w:r>
      <w:r>
        <w:rPr>
          <w:lang w:val="fi-FI"/>
        </w:rPr>
        <w:t>од</w:t>
      </w:r>
      <w:r w:rsidRPr="003151A0">
        <w:rPr>
          <w:lang w:val="fi-FI"/>
        </w:rPr>
        <w:t xml:space="preserve"> </w:t>
      </w:r>
      <w:r>
        <w:rPr>
          <w:lang w:val="fi-FI"/>
        </w:rPr>
        <w:t>понуда</w:t>
      </w:r>
      <w:r w:rsidRPr="003151A0">
        <w:rPr>
          <w:lang w:val="fi-FI"/>
        </w:rPr>
        <w:t xml:space="preserve"> </w:t>
      </w:r>
      <w:r>
        <w:rPr>
          <w:lang w:val="fi-FI"/>
        </w:rPr>
        <w:t>тржишта</w:t>
      </w:r>
      <w:r w:rsidRPr="003151A0">
        <w:rPr>
          <w:lang w:val="fi-FI"/>
        </w:rPr>
        <w:t xml:space="preserve"> </w:t>
      </w:r>
      <w:r>
        <w:rPr>
          <w:lang w:val="fi-FI"/>
        </w:rPr>
        <w:t>је</w:t>
      </w:r>
      <w:r w:rsidRPr="003151A0">
        <w:rPr>
          <w:lang w:val="fi-FI"/>
        </w:rPr>
        <w:t xml:space="preserve"> “</w:t>
      </w:r>
      <w:r w:rsidRPr="00B12E8C">
        <w:rPr>
          <w:i/>
          <w:lang w:val="sr-Latn-CS"/>
        </w:rPr>
        <w:t>brain fitness</w:t>
      </w:r>
      <w:r>
        <w:rPr>
          <w:lang w:val="fi-FI"/>
        </w:rPr>
        <w:t>”</w:t>
      </w:r>
      <w:r>
        <w:rPr>
          <w:lang/>
        </w:rPr>
        <w:t xml:space="preserve"> -</w:t>
      </w:r>
      <w:r w:rsidRPr="003151A0">
        <w:rPr>
          <w:lang w:val="fi-FI"/>
        </w:rPr>
        <w:t xml:space="preserve"> </w:t>
      </w:r>
      <w:r w:rsidRPr="00B12E8C">
        <w:rPr>
          <w:iCs/>
          <w:lang w:val="fi-FI"/>
        </w:rPr>
        <w:t>тренирање можданих/менталних способности</w:t>
      </w:r>
      <w:r w:rsidRPr="003151A0">
        <w:rPr>
          <w:lang w:val="fi-FI"/>
        </w:rPr>
        <w:t xml:space="preserve"> – </w:t>
      </w:r>
      <w:r>
        <w:rPr>
          <w:lang w:val="fi-FI"/>
        </w:rPr>
        <w:t>уз</w:t>
      </w:r>
      <w:r w:rsidRPr="003151A0">
        <w:rPr>
          <w:lang w:val="fi-FI"/>
        </w:rPr>
        <w:t xml:space="preserve"> </w:t>
      </w:r>
      <w:r>
        <w:rPr>
          <w:lang w:val="fi-FI"/>
        </w:rPr>
        <w:t>помоћ</w:t>
      </w:r>
      <w:r w:rsidRPr="003151A0">
        <w:rPr>
          <w:lang w:val="fi-FI"/>
        </w:rPr>
        <w:t xml:space="preserve"> </w:t>
      </w:r>
      <w:r>
        <w:rPr>
          <w:lang w:val="fi-FI"/>
        </w:rPr>
        <w:t>компјутера</w:t>
      </w:r>
      <w:r w:rsidRPr="003151A0">
        <w:rPr>
          <w:lang w:val="fi-FI"/>
        </w:rPr>
        <w:t>.</w:t>
      </w:r>
      <w:r>
        <w:rPr>
          <w:lang/>
        </w:rPr>
        <w:t xml:space="preserve"> </w:t>
      </w:r>
      <w:r>
        <w:rPr>
          <w:lang w:val="fi-FI"/>
        </w:rPr>
        <w:t>Та</w:t>
      </w:r>
      <w:r w:rsidRPr="003151A0">
        <w:rPr>
          <w:lang w:val="fi-FI"/>
        </w:rPr>
        <w:t xml:space="preserve"> </w:t>
      </w:r>
      <w:r>
        <w:rPr>
          <w:lang w:val="fi-FI"/>
        </w:rPr>
        <w:t>истаживања</w:t>
      </w:r>
      <w:r w:rsidRPr="003151A0">
        <w:rPr>
          <w:lang w:val="fi-FI"/>
        </w:rPr>
        <w:t xml:space="preserve"> </w:t>
      </w:r>
      <w:r>
        <w:rPr>
          <w:lang w:val="fi-FI"/>
        </w:rPr>
        <w:t>су</w:t>
      </w:r>
      <w:r w:rsidRPr="003151A0">
        <w:rPr>
          <w:lang w:val="fi-FI"/>
        </w:rPr>
        <w:t xml:space="preserve"> </w:t>
      </w:r>
      <w:r>
        <w:rPr>
          <w:lang w:val="fi-FI"/>
        </w:rPr>
        <w:t>почела</w:t>
      </w:r>
      <w:r w:rsidRPr="003151A0">
        <w:rPr>
          <w:lang w:val="fi-FI"/>
        </w:rPr>
        <w:t xml:space="preserve"> </w:t>
      </w:r>
      <w:r>
        <w:rPr>
          <w:lang w:val="fi-FI"/>
        </w:rPr>
        <w:t>на</w:t>
      </w:r>
      <w:r w:rsidRPr="003151A0">
        <w:rPr>
          <w:lang w:val="fi-FI"/>
        </w:rPr>
        <w:t xml:space="preserve"> </w:t>
      </w:r>
      <w:r>
        <w:rPr>
          <w:lang w:val="fi-FI"/>
        </w:rPr>
        <w:t>војним</w:t>
      </w:r>
      <w:r w:rsidRPr="003151A0">
        <w:rPr>
          <w:lang w:val="fi-FI"/>
        </w:rPr>
        <w:t xml:space="preserve"> </w:t>
      </w:r>
      <w:r>
        <w:rPr>
          <w:lang w:val="fi-FI"/>
        </w:rPr>
        <w:t>симулаторима</w:t>
      </w:r>
      <w:r w:rsidRPr="003151A0">
        <w:rPr>
          <w:lang w:val="fi-FI"/>
        </w:rPr>
        <w:t xml:space="preserve"> – </w:t>
      </w:r>
      <w:r>
        <w:rPr>
          <w:lang w:val="fi-FI"/>
        </w:rPr>
        <w:t>компјутерским</w:t>
      </w:r>
      <w:r w:rsidRPr="003151A0">
        <w:rPr>
          <w:lang w:val="fi-FI"/>
        </w:rPr>
        <w:t xml:space="preserve"> </w:t>
      </w:r>
      <w:r>
        <w:rPr>
          <w:lang w:val="fi-FI"/>
        </w:rPr>
        <w:t>играма</w:t>
      </w:r>
      <w:r w:rsidRPr="003151A0">
        <w:rPr>
          <w:lang w:val="fi-FI"/>
        </w:rPr>
        <w:t xml:space="preserve">, </w:t>
      </w:r>
      <w:r>
        <w:rPr>
          <w:lang w:val="fi-FI"/>
        </w:rPr>
        <w:t>које</w:t>
      </w:r>
      <w:r w:rsidRPr="003151A0">
        <w:rPr>
          <w:lang w:val="fi-FI"/>
        </w:rPr>
        <w:t xml:space="preserve"> </w:t>
      </w:r>
      <w:r>
        <w:rPr>
          <w:lang w:val="fi-FI"/>
        </w:rPr>
        <w:t>укључују</w:t>
      </w:r>
      <w:r w:rsidRPr="003151A0">
        <w:rPr>
          <w:lang w:val="fi-FI"/>
        </w:rPr>
        <w:t xml:space="preserve"> </w:t>
      </w:r>
      <w:r w:rsidRPr="00B12E8C">
        <w:rPr>
          <w:iCs/>
          <w:lang w:val="fi-FI"/>
        </w:rPr>
        <w:t>битне менталне задатке</w:t>
      </w:r>
      <w:r w:rsidRPr="003151A0">
        <w:rPr>
          <w:lang w:val="fi-FI"/>
        </w:rPr>
        <w:t xml:space="preserve"> </w:t>
      </w:r>
      <w:r>
        <w:rPr>
          <w:lang w:val="fi-FI"/>
        </w:rPr>
        <w:t>из</w:t>
      </w:r>
      <w:r w:rsidRPr="003151A0">
        <w:rPr>
          <w:lang w:val="fi-FI"/>
        </w:rPr>
        <w:t xml:space="preserve"> </w:t>
      </w:r>
      <w:r>
        <w:rPr>
          <w:lang w:val="fi-FI"/>
        </w:rPr>
        <w:t>реалног</w:t>
      </w:r>
      <w:r w:rsidRPr="003151A0">
        <w:rPr>
          <w:lang w:val="fi-FI"/>
        </w:rPr>
        <w:t xml:space="preserve"> </w:t>
      </w:r>
      <w:r>
        <w:rPr>
          <w:lang w:val="fi-FI"/>
        </w:rPr>
        <w:t>живота</w:t>
      </w:r>
      <w:r w:rsidRPr="003151A0">
        <w:rPr>
          <w:lang w:val="fi-FI"/>
        </w:rPr>
        <w:t xml:space="preserve">, </w:t>
      </w:r>
      <w:r>
        <w:rPr>
          <w:lang w:val="fi-FI"/>
        </w:rPr>
        <w:t>нпр</w:t>
      </w:r>
      <w:r w:rsidRPr="003151A0">
        <w:rPr>
          <w:lang w:val="fi-FI"/>
        </w:rPr>
        <w:t xml:space="preserve">. </w:t>
      </w:r>
      <w:r>
        <w:rPr>
          <w:lang w:val="fi-FI"/>
        </w:rPr>
        <w:t>лета</w:t>
      </w:r>
      <w:r w:rsidRPr="003151A0">
        <w:rPr>
          <w:lang w:val="fi-FI"/>
        </w:rPr>
        <w:t xml:space="preserve"> </w:t>
      </w:r>
      <w:r>
        <w:rPr>
          <w:lang w:val="fi-FI"/>
        </w:rPr>
        <w:t>хеликоптера</w:t>
      </w:r>
      <w:r w:rsidRPr="003151A0">
        <w:rPr>
          <w:lang w:val="fi-FI"/>
        </w:rPr>
        <w:t xml:space="preserve"> </w:t>
      </w:r>
      <w:r>
        <w:rPr>
          <w:lang w:val="fi-FI"/>
        </w:rPr>
        <w:t>или</w:t>
      </w:r>
      <w:r w:rsidRPr="003151A0">
        <w:rPr>
          <w:lang w:val="fi-FI"/>
        </w:rPr>
        <w:t xml:space="preserve"> </w:t>
      </w:r>
      <w:r>
        <w:rPr>
          <w:lang w:val="fi-FI"/>
        </w:rPr>
        <w:t>авиона</w:t>
      </w:r>
      <w:r w:rsidRPr="003151A0">
        <w:rPr>
          <w:lang w:val="fi-FI"/>
        </w:rPr>
        <w:t>.</w:t>
      </w:r>
      <w:r>
        <w:rPr>
          <w:lang/>
        </w:rPr>
        <w:t xml:space="preserve"> </w:t>
      </w:r>
      <w:r w:rsidRPr="00B12E8C">
        <w:rPr>
          <w:iCs/>
          <w:lang w:val="fi-FI"/>
        </w:rPr>
        <w:t>Ширење</w:t>
      </w:r>
      <w:r w:rsidRPr="003151A0">
        <w:rPr>
          <w:lang w:val="fi-FI"/>
        </w:rPr>
        <w:t xml:space="preserve"> </w:t>
      </w:r>
      <w:r>
        <w:rPr>
          <w:lang w:val="fi-FI"/>
        </w:rPr>
        <w:t>научног</w:t>
      </w:r>
      <w:r w:rsidRPr="003151A0">
        <w:rPr>
          <w:lang w:val="fi-FI"/>
        </w:rPr>
        <w:t xml:space="preserve"> </w:t>
      </w:r>
      <w:r>
        <w:rPr>
          <w:lang w:val="fi-FI"/>
        </w:rPr>
        <w:t>проверавања</w:t>
      </w:r>
      <w:r w:rsidRPr="003151A0">
        <w:rPr>
          <w:lang w:val="fi-FI"/>
        </w:rPr>
        <w:t xml:space="preserve"> </w:t>
      </w:r>
      <w:r>
        <w:rPr>
          <w:lang w:val="fi-FI"/>
        </w:rPr>
        <w:t>вредности</w:t>
      </w:r>
      <w:r w:rsidRPr="003151A0">
        <w:rPr>
          <w:lang w:val="fi-FI"/>
        </w:rPr>
        <w:t xml:space="preserve"> </w:t>
      </w:r>
      <w:r w:rsidRPr="00B12E8C">
        <w:rPr>
          <w:iCs/>
          <w:lang w:val="fi-FI"/>
        </w:rPr>
        <w:t>компјутерске симулације</w:t>
      </w:r>
      <w:r w:rsidRPr="003151A0">
        <w:rPr>
          <w:lang w:val="fi-FI"/>
        </w:rPr>
        <w:t xml:space="preserve"> </w:t>
      </w:r>
      <w:r>
        <w:rPr>
          <w:lang w:val="fi-FI"/>
        </w:rPr>
        <w:t>у</w:t>
      </w:r>
      <w:r w:rsidRPr="003151A0">
        <w:rPr>
          <w:lang w:val="fi-FI"/>
        </w:rPr>
        <w:t xml:space="preserve"> </w:t>
      </w:r>
      <w:r>
        <w:rPr>
          <w:lang w:val="fi-FI"/>
        </w:rPr>
        <w:t>разним</w:t>
      </w:r>
      <w:r w:rsidRPr="003151A0">
        <w:rPr>
          <w:lang w:val="fi-FI"/>
        </w:rPr>
        <w:t xml:space="preserve"> </w:t>
      </w:r>
      <w:r>
        <w:rPr>
          <w:lang w:val="fi-FI"/>
        </w:rPr>
        <w:t>доменима</w:t>
      </w:r>
      <w:r w:rsidRPr="003151A0">
        <w:rPr>
          <w:lang w:val="fi-FI"/>
        </w:rPr>
        <w:t xml:space="preserve"> </w:t>
      </w:r>
      <w:r>
        <w:rPr>
          <w:lang w:val="fi-FI"/>
        </w:rPr>
        <w:t>когнитивне</w:t>
      </w:r>
      <w:r w:rsidRPr="003151A0">
        <w:rPr>
          <w:lang w:val="fi-FI"/>
        </w:rPr>
        <w:t xml:space="preserve"> </w:t>
      </w:r>
      <w:r>
        <w:rPr>
          <w:lang w:val="fi-FI"/>
        </w:rPr>
        <w:t>вештине</w:t>
      </w:r>
      <w:r w:rsidRPr="003151A0">
        <w:rPr>
          <w:lang w:val="fi-FI"/>
        </w:rPr>
        <w:t xml:space="preserve"> </w:t>
      </w:r>
      <w:r>
        <w:rPr>
          <w:lang w:val="fi-FI"/>
        </w:rPr>
        <w:t>води</w:t>
      </w:r>
      <w:r w:rsidRPr="003151A0">
        <w:rPr>
          <w:lang w:val="fi-FI"/>
        </w:rPr>
        <w:t xml:space="preserve"> </w:t>
      </w:r>
      <w:r>
        <w:rPr>
          <w:lang w:val="fi-FI"/>
        </w:rPr>
        <w:t>следећим</w:t>
      </w:r>
      <w:r w:rsidRPr="003151A0">
        <w:rPr>
          <w:lang w:val="fi-FI"/>
        </w:rPr>
        <w:t xml:space="preserve"> </w:t>
      </w:r>
      <w:r w:rsidRPr="00B12E8C">
        <w:rPr>
          <w:iCs/>
          <w:lang w:val="fi-FI"/>
        </w:rPr>
        <w:t>општим</w:t>
      </w:r>
      <w:r w:rsidRPr="003151A0">
        <w:rPr>
          <w:lang w:val="fi-FI"/>
        </w:rPr>
        <w:t xml:space="preserve"> </w:t>
      </w:r>
      <w:r>
        <w:rPr>
          <w:lang w:val="fi-FI"/>
        </w:rPr>
        <w:t>закључцима</w:t>
      </w:r>
      <w:r w:rsidRPr="003151A0">
        <w:rPr>
          <w:lang w:val="fi-FI"/>
        </w:rPr>
        <w:t>:</w:t>
      </w:r>
    </w:p>
    <w:p w:rsidR="00881442" w:rsidRPr="00B12E8C" w:rsidRDefault="00881442" w:rsidP="00881442">
      <w:pPr>
        <w:numPr>
          <w:ilvl w:val="0"/>
          <w:numId w:val="21"/>
        </w:numPr>
        <w:tabs>
          <w:tab w:val="left" w:pos="360"/>
        </w:tabs>
        <w:ind w:left="0" w:firstLine="0"/>
        <w:jc w:val="both"/>
        <w:rPr>
          <w:lang w:val="fi-FI"/>
        </w:rPr>
      </w:pPr>
      <w:r>
        <w:rPr>
          <w:lang w:val="fi-FI"/>
        </w:rPr>
        <w:t>Когнитивна</w:t>
      </w:r>
      <w:r w:rsidRPr="003151A0">
        <w:rPr>
          <w:lang w:val="fi-FI"/>
        </w:rPr>
        <w:t xml:space="preserve"> </w:t>
      </w:r>
      <w:r>
        <w:rPr>
          <w:lang w:val="fi-FI"/>
        </w:rPr>
        <w:t>активност</w:t>
      </w:r>
      <w:r w:rsidRPr="003151A0">
        <w:rPr>
          <w:lang w:val="fi-FI"/>
        </w:rPr>
        <w:t xml:space="preserve"> </w:t>
      </w:r>
      <w:r>
        <w:rPr>
          <w:lang w:val="fi-FI"/>
        </w:rPr>
        <w:t>се</w:t>
      </w:r>
      <w:r w:rsidRPr="003151A0">
        <w:rPr>
          <w:lang w:val="fi-FI"/>
        </w:rPr>
        <w:t xml:space="preserve"> </w:t>
      </w:r>
      <w:r w:rsidRPr="00B12E8C">
        <w:rPr>
          <w:iCs/>
          <w:lang w:val="fi-FI"/>
        </w:rPr>
        <w:t>може битно побољшати</w:t>
      </w:r>
      <w:r w:rsidRPr="003151A0">
        <w:rPr>
          <w:lang w:val="fi-FI"/>
        </w:rPr>
        <w:t xml:space="preserve"> </w:t>
      </w:r>
      <w:r>
        <w:rPr>
          <w:lang w:val="fi-FI"/>
        </w:rPr>
        <w:t>одговарајућим</w:t>
      </w:r>
      <w:r w:rsidRPr="003151A0">
        <w:rPr>
          <w:lang w:val="fi-FI"/>
        </w:rPr>
        <w:t xml:space="preserve"> </w:t>
      </w:r>
      <w:r>
        <w:rPr>
          <w:lang w:val="fi-FI"/>
        </w:rPr>
        <w:t>тренингом</w:t>
      </w:r>
      <w:r w:rsidRPr="003151A0">
        <w:rPr>
          <w:lang w:val="fi-FI"/>
        </w:rPr>
        <w:t>.</w:t>
      </w:r>
    </w:p>
    <w:p w:rsidR="00881442" w:rsidRPr="00B12E8C" w:rsidRDefault="00881442" w:rsidP="00881442">
      <w:pPr>
        <w:numPr>
          <w:ilvl w:val="0"/>
          <w:numId w:val="21"/>
        </w:numPr>
        <w:tabs>
          <w:tab w:val="left" w:pos="360"/>
        </w:tabs>
        <w:ind w:left="0" w:firstLine="0"/>
        <w:jc w:val="both"/>
        <w:rPr>
          <w:lang w:val="fi-FI"/>
        </w:rPr>
      </w:pPr>
      <w:r w:rsidRPr="00B12E8C">
        <w:rPr>
          <w:lang w:val="fi-FI"/>
        </w:rPr>
        <w:t xml:space="preserve">Когнитивна активност </w:t>
      </w:r>
      <w:r w:rsidRPr="00B12E8C">
        <w:rPr>
          <w:iCs/>
          <w:lang w:val="fi-FI"/>
        </w:rPr>
        <w:t>није круто ограничена наслеђем</w:t>
      </w:r>
      <w:r w:rsidRPr="00B12E8C">
        <w:rPr>
          <w:lang w:val="fi-FI"/>
        </w:rPr>
        <w:t xml:space="preserve"> способностима (чак је и успех  на тестовима “</w:t>
      </w:r>
      <w:r w:rsidRPr="00B12E8C">
        <w:rPr>
          <w:iCs/>
          <w:lang w:val="fi-FI"/>
        </w:rPr>
        <w:t>флуидне</w:t>
      </w:r>
      <w:r w:rsidRPr="00B12E8C">
        <w:rPr>
          <w:lang w:val="fi-FI"/>
        </w:rPr>
        <w:t xml:space="preserve"> интелигенције” могуће унапредити вежбањем “радне меморије”)</w:t>
      </w:r>
      <w:r>
        <w:rPr>
          <w:lang/>
        </w:rPr>
        <w:t>.</w:t>
      </w:r>
    </w:p>
    <w:p w:rsidR="00881442" w:rsidRPr="00B12E8C" w:rsidRDefault="00881442" w:rsidP="00881442">
      <w:pPr>
        <w:numPr>
          <w:ilvl w:val="0"/>
          <w:numId w:val="21"/>
        </w:numPr>
        <w:tabs>
          <w:tab w:val="left" w:pos="360"/>
        </w:tabs>
        <w:ind w:left="0" w:firstLine="0"/>
        <w:jc w:val="both"/>
        <w:rPr>
          <w:lang w:val="fi-FI"/>
        </w:rPr>
      </w:pPr>
      <w:r w:rsidRPr="00B12E8C">
        <w:rPr>
          <w:lang w:val="fi-FI"/>
        </w:rPr>
        <w:t xml:space="preserve">Успех тренинга зависи од претходне </w:t>
      </w:r>
      <w:r w:rsidRPr="00B12E8C">
        <w:rPr>
          <w:iCs/>
          <w:lang w:val="fi-FI"/>
        </w:rPr>
        <w:t>анализе когнитивног задатка</w:t>
      </w:r>
      <w:r w:rsidRPr="00B12E8C">
        <w:rPr>
          <w:lang w:val="fi-FI"/>
        </w:rPr>
        <w:t xml:space="preserve"> и издвајања </w:t>
      </w:r>
      <w:r w:rsidRPr="00B12E8C">
        <w:rPr>
          <w:iCs/>
          <w:lang w:val="fi-FI"/>
        </w:rPr>
        <w:t>кључних когнитивних вештина</w:t>
      </w:r>
      <w:r w:rsidRPr="00B12E8C">
        <w:rPr>
          <w:lang w:val="fi-FI"/>
        </w:rPr>
        <w:t>. Треба осигурати “</w:t>
      </w:r>
      <w:r w:rsidRPr="00B12E8C">
        <w:rPr>
          <w:iCs/>
          <w:lang w:val="fi-FI"/>
        </w:rPr>
        <w:t>когнитивну верност</w:t>
      </w:r>
      <w:r w:rsidRPr="00B12E8C">
        <w:rPr>
          <w:lang w:val="fi-FI"/>
        </w:rPr>
        <w:t>” симулације реалности.</w:t>
      </w:r>
    </w:p>
    <w:p w:rsidR="00881442" w:rsidRPr="00B12E8C" w:rsidRDefault="00881442" w:rsidP="00881442">
      <w:pPr>
        <w:numPr>
          <w:ilvl w:val="0"/>
          <w:numId w:val="21"/>
        </w:numPr>
        <w:tabs>
          <w:tab w:val="left" w:pos="360"/>
        </w:tabs>
        <w:ind w:left="0" w:firstLine="0"/>
        <w:jc w:val="both"/>
        <w:rPr>
          <w:lang w:val="fi-FI"/>
        </w:rPr>
      </w:pPr>
      <w:r w:rsidRPr="00B12E8C">
        <w:rPr>
          <w:iCs/>
          <w:lang w:val="fi-FI"/>
        </w:rPr>
        <w:t>Ефикасан трансфер</w:t>
      </w:r>
      <w:r w:rsidRPr="00B12E8C">
        <w:rPr>
          <w:lang w:val="fi-FI"/>
        </w:rPr>
        <w:t xml:space="preserve"> на реалну активност је могућ са тренинга оствареног на</w:t>
      </w:r>
      <w:r>
        <w:rPr>
          <w:lang/>
        </w:rPr>
        <w:t xml:space="preserve"> компјутеру. </w:t>
      </w:r>
    </w:p>
    <w:p w:rsidR="00881442" w:rsidRPr="000237B6" w:rsidRDefault="00881442" w:rsidP="00881442">
      <w:pPr>
        <w:jc w:val="both"/>
        <w:rPr>
          <w:lang/>
        </w:rPr>
      </w:pPr>
      <w:r>
        <w:rPr>
          <w:lang w:val="fi-FI"/>
        </w:rPr>
        <w:t>Ова</w:t>
      </w:r>
      <w:r w:rsidRPr="003151A0">
        <w:rPr>
          <w:lang w:val="fi-FI"/>
        </w:rPr>
        <w:t xml:space="preserve"> </w:t>
      </w:r>
      <w:r>
        <w:rPr>
          <w:lang w:val="fi-FI"/>
        </w:rPr>
        <w:t>истраживања</w:t>
      </w:r>
      <w:r w:rsidRPr="003151A0">
        <w:rPr>
          <w:lang w:val="fi-FI"/>
        </w:rPr>
        <w:t xml:space="preserve"> </w:t>
      </w:r>
      <w:r>
        <w:rPr>
          <w:lang w:val="fi-FI"/>
        </w:rPr>
        <w:t>су</w:t>
      </w:r>
      <w:r w:rsidRPr="003151A0">
        <w:rPr>
          <w:lang w:val="fi-FI"/>
        </w:rPr>
        <w:t xml:space="preserve"> </w:t>
      </w:r>
      <w:r>
        <w:rPr>
          <w:lang w:val="fi-FI"/>
        </w:rPr>
        <w:t>потврдила</w:t>
      </w:r>
      <w:r w:rsidRPr="003151A0">
        <w:rPr>
          <w:lang w:val="fi-FI"/>
        </w:rPr>
        <w:t xml:space="preserve"> </w:t>
      </w:r>
      <w:r>
        <w:rPr>
          <w:lang w:val="fi-FI"/>
        </w:rPr>
        <w:t>раније</w:t>
      </w:r>
      <w:r w:rsidRPr="003151A0">
        <w:rPr>
          <w:lang w:val="fi-FI"/>
        </w:rPr>
        <w:t xml:space="preserve"> </w:t>
      </w:r>
      <w:r>
        <w:rPr>
          <w:lang w:val="fi-FI"/>
        </w:rPr>
        <w:t>наведене</w:t>
      </w:r>
      <w:r w:rsidRPr="003151A0">
        <w:rPr>
          <w:lang w:val="fi-FI"/>
        </w:rPr>
        <w:t xml:space="preserve"> </w:t>
      </w:r>
      <w:r>
        <w:rPr>
          <w:lang w:val="fi-FI"/>
        </w:rPr>
        <w:t>предности</w:t>
      </w:r>
      <w:r w:rsidRPr="003151A0">
        <w:rPr>
          <w:lang w:val="fi-FI"/>
        </w:rPr>
        <w:t xml:space="preserve"> </w:t>
      </w:r>
      <w:r w:rsidRPr="00703D24">
        <w:rPr>
          <w:i/>
          <w:iCs/>
          <w:lang w:val="fi-FI"/>
        </w:rPr>
        <w:t>целине</w:t>
      </w:r>
      <w:r w:rsidRPr="00703D24">
        <w:rPr>
          <w:i/>
          <w:lang w:val="fi-FI"/>
        </w:rPr>
        <w:t>, тј. приступа вежбања “целине задатка”</w:t>
      </w:r>
      <w:r w:rsidRPr="003151A0">
        <w:rPr>
          <w:lang w:val="fi-FI"/>
        </w:rPr>
        <w:t xml:space="preserve">. </w:t>
      </w:r>
      <w:r>
        <w:t>Тако</w:t>
      </w:r>
      <w:r w:rsidRPr="0011224A">
        <w:t xml:space="preserve"> </w:t>
      </w:r>
      <w:r>
        <w:t>се</w:t>
      </w:r>
      <w:r w:rsidRPr="0011224A">
        <w:t xml:space="preserve"> </w:t>
      </w:r>
      <w:r>
        <w:t>јача</w:t>
      </w:r>
      <w:r w:rsidRPr="0011224A">
        <w:t xml:space="preserve"> </w:t>
      </w:r>
      <w:r>
        <w:t>трансфер</w:t>
      </w:r>
      <w:r w:rsidRPr="0011224A">
        <w:t xml:space="preserve"> </w:t>
      </w:r>
      <w:r>
        <w:t>и</w:t>
      </w:r>
      <w:r w:rsidRPr="0011224A">
        <w:t xml:space="preserve"> </w:t>
      </w:r>
      <w:r>
        <w:t>способност</w:t>
      </w:r>
      <w:r w:rsidRPr="0011224A">
        <w:t xml:space="preserve"> </w:t>
      </w:r>
      <w:r>
        <w:t>прилагођавања</w:t>
      </w:r>
      <w:r w:rsidRPr="0011224A">
        <w:t xml:space="preserve">. </w:t>
      </w:r>
      <w:r w:rsidRPr="000237B6">
        <w:rPr>
          <w:iCs/>
        </w:rPr>
        <w:t>Целовит задатак</w:t>
      </w:r>
      <w:r w:rsidRPr="0011224A">
        <w:t xml:space="preserve"> </w:t>
      </w:r>
      <w:r>
        <w:t>се</w:t>
      </w:r>
      <w:r w:rsidRPr="0011224A">
        <w:t xml:space="preserve"> </w:t>
      </w:r>
      <w:r>
        <w:t>вежба</w:t>
      </w:r>
      <w:r w:rsidRPr="0011224A">
        <w:t xml:space="preserve"> </w:t>
      </w:r>
      <w:r>
        <w:t>уз</w:t>
      </w:r>
      <w:r w:rsidRPr="0011224A">
        <w:t xml:space="preserve"> </w:t>
      </w:r>
      <w:r>
        <w:t>увођење</w:t>
      </w:r>
      <w:r w:rsidRPr="0011224A">
        <w:t xml:space="preserve"> </w:t>
      </w:r>
      <w:r>
        <w:t>систематске</w:t>
      </w:r>
      <w:r w:rsidRPr="0011224A">
        <w:t xml:space="preserve"> </w:t>
      </w:r>
      <w:r w:rsidRPr="000237B6">
        <w:rPr>
          <w:iCs/>
        </w:rPr>
        <w:t>променљивости</w:t>
      </w:r>
      <w:r w:rsidRPr="0011224A">
        <w:t xml:space="preserve"> </w:t>
      </w:r>
      <w:r>
        <w:t>у</w:t>
      </w:r>
      <w:r w:rsidRPr="0011224A">
        <w:t xml:space="preserve"> </w:t>
      </w:r>
      <w:r>
        <w:t>тренинг</w:t>
      </w:r>
      <w:r w:rsidRPr="0011224A">
        <w:t xml:space="preserve">. </w:t>
      </w:r>
      <w:r>
        <w:t>Рад</w:t>
      </w:r>
      <w:r w:rsidRPr="0011224A">
        <w:t xml:space="preserve"> </w:t>
      </w:r>
      <w:r>
        <w:t>на</w:t>
      </w:r>
      <w:r w:rsidRPr="0011224A">
        <w:t xml:space="preserve"> </w:t>
      </w:r>
      <w:r w:rsidRPr="000237B6">
        <w:rPr>
          <w:iCs/>
        </w:rPr>
        <w:t>посебним деловима</w:t>
      </w:r>
      <w:r w:rsidRPr="0011224A">
        <w:t xml:space="preserve"> </w:t>
      </w:r>
      <w:r>
        <w:t>задатка</w:t>
      </w:r>
      <w:r w:rsidRPr="0011224A">
        <w:t xml:space="preserve"> </w:t>
      </w:r>
      <w:r>
        <w:t>се</w:t>
      </w:r>
      <w:r w:rsidRPr="0011224A">
        <w:t xml:space="preserve"> </w:t>
      </w:r>
      <w:r>
        <w:t>остварује</w:t>
      </w:r>
      <w:r w:rsidRPr="0011224A">
        <w:t xml:space="preserve"> </w:t>
      </w:r>
      <w:r>
        <w:t>само</w:t>
      </w:r>
      <w:r w:rsidRPr="0011224A">
        <w:t xml:space="preserve"> </w:t>
      </w:r>
      <w:r w:rsidRPr="000237B6">
        <w:rPr>
          <w:iCs/>
        </w:rPr>
        <w:t>променом нагласка</w:t>
      </w:r>
      <w:r w:rsidRPr="0011224A">
        <w:t xml:space="preserve"> </w:t>
      </w:r>
      <w:r>
        <w:t>на</w:t>
      </w:r>
      <w:r w:rsidRPr="0011224A">
        <w:t xml:space="preserve"> </w:t>
      </w:r>
      <w:r>
        <w:t>компоненте</w:t>
      </w:r>
      <w:r w:rsidRPr="0011224A">
        <w:t>-</w:t>
      </w:r>
      <w:r>
        <w:t>делове</w:t>
      </w:r>
      <w:r w:rsidRPr="0011224A">
        <w:t xml:space="preserve"> </w:t>
      </w:r>
      <w:r>
        <w:t>сложеног</w:t>
      </w:r>
      <w:r w:rsidRPr="0011224A">
        <w:t xml:space="preserve"> </w:t>
      </w:r>
      <w:r>
        <w:t>задатка</w:t>
      </w:r>
      <w:r w:rsidRPr="0011224A">
        <w:t xml:space="preserve"> (</w:t>
      </w:r>
      <w:r>
        <w:t>уместо</w:t>
      </w:r>
      <w:r w:rsidRPr="0011224A">
        <w:t xml:space="preserve"> </w:t>
      </w:r>
      <w:r w:rsidRPr="000237B6">
        <w:rPr>
          <w:iCs/>
        </w:rPr>
        <w:t>изолованог</w:t>
      </w:r>
      <w:r w:rsidRPr="0011224A">
        <w:t xml:space="preserve"> </w:t>
      </w:r>
      <w:r>
        <w:t>рада</w:t>
      </w:r>
      <w:r w:rsidRPr="0011224A">
        <w:t xml:space="preserve"> </w:t>
      </w:r>
      <w:r>
        <w:t>на</w:t>
      </w:r>
      <w:r w:rsidRPr="0011224A">
        <w:t xml:space="preserve"> </w:t>
      </w:r>
      <w:r>
        <w:t>њима</w:t>
      </w:r>
      <w:r w:rsidRPr="0011224A">
        <w:t>)</w:t>
      </w:r>
      <w:r>
        <w:rPr>
          <w:lang/>
        </w:rPr>
        <w:t>.</w:t>
      </w:r>
    </w:p>
    <w:p w:rsidR="00881442" w:rsidRDefault="00881442" w:rsidP="00881442">
      <w:pPr>
        <w:jc w:val="both"/>
      </w:pPr>
      <w:r>
        <w:t>Други</w:t>
      </w:r>
      <w:r w:rsidRPr="0011224A">
        <w:t xml:space="preserve"> </w:t>
      </w:r>
      <w:r>
        <w:t>принцип</w:t>
      </w:r>
      <w:r w:rsidRPr="0011224A">
        <w:t xml:space="preserve"> </w:t>
      </w:r>
      <w:r>
        <w:t>симулације</w:t>
      </w:r>
      <w:r w:rsidRPr="0011224A">
        <w:t xml:space="preserve"> </w:t>
      </w:r>
      <w:r>
        <w:t>јесте</w:t>
      </w:r>
      <w:r w:rsidRPr="0011224A">
        <w:t xml:space="preserve"> </w:t>
      </w:r>
      <w:r w:rsidRPr="00703D24">
        <w:rPr>
          <w:i/>
        </w:rPr>
        <w:t xml:space="preserve">примена </w:t>
      </w:r>
      <w:r w:rsidRPr="00703D24">
        <w:rPr>
          <w:i/>
          <w:iCs/>
        </w:rPr>
        <w:t>повременог</w:t>
      </w:r>
      <w:r>
        <w:rPr>
          <w:iCs/>
          <w:lang/>
        </w:rPr>
        <w:t xml:space="preserve"> </w:t>
      </w:r>
      <w:r w:rsidRPr="00B10FF6">
        <w:rPr>
          <w:i/>
          <w:lang w:val="fi-FI"/>
        </w:rPr>
        <w:t>feedback</w:t>
      </w:r>
      <w:r>
        <w:rPr>
          <w:i/>
          <w:lang/>
        </w:rPr>
        <w:t>-а</w:t>
      </w:r>
      <w:r w:rsidRPr="0011224A">
        <w:t xml:space="preserve"> (</w:t>
      </w:r>
      <w:r>
        <w:t>уместо</w:t>
      </w:r>
      <w:r w:rsidRPr="0011224A">
        <w:t xml:space="preserve"> </w:t>
      </w:r>
      <w:r>
        <w:t>сталног</w:t>
      </w:r>
      <w:r w:rsidRPr="0011224A">
        <w:t xml:space="preserve">). </w:t>
      </w:r>
      <w:r>
        <w:t>Тиме</w:t>
      </w:r>
      <w:r w:rsidRPr="0011224A">
        <w:t xml:space="preserve"> </w:t>
      </w:r>
      <w:r>
        <w:t>се</w:t>
      </w:r>
      <w:r w:rsidRPr="0011224A">
        <w:t xml:space="preserve"> </w:t>
      </w:r>
      <w:r>
        <w:t>охрабрује</w:t>
      </w:r>
      <w:r w:rsidRPr="0011224A">
        <w:t xml:space="preserve"> </w:t>
      </w:r>
      <w:r>
        <w:t>истраживање</w:t>
      </w:r>
      <w:r w:rsidRPr="0011224A">
        <w:t xml:space="preserve"> </w:t>
      </w:r>
      <w:r>
        <w:t>алтернатива</w:t>
      </w:r>
      <w:r w:rsidRPr="0011224A">
        <w:t xml:space="preserve"> </w:t>
      </w:r>
      <w:r>
        <w:t>и</w:t>
      </w:r>
      <w:r w:rsidRPr="0011224A">
        <w:t xml:space="preserve"> </w:t>
      </w:r>
      <w:r>
        <w:t>налажењу</w:t>
      </w:r>
      <w:r w:rsidRPr="0011224A">
        <w:t xml:space="preserve"> </w:t>
      </w:r>
      <w:r>
        <w:t>флексибилног</w:t>
      </w:r>
      <w:r w:rsidRPr="0011224A">
        <w:t xml:space="preserve"> </w:t>
      </w:r>
      <w:r>
        <w:t>оптимума</w:t>
      </w:r>
      <w:r w:rsidRPr="0011224A">
        <w:t xml:space="preserve">, </w:t>
      </w:r>
      <w:r w:rsidRPr="000237B6">
        <w:rPr>
          <w:iCs/>
        </w:rPr>
        <w:t>личног најбољег</w:t>
      </w:r>
      <w:r w:rsidRPr="0011224A">
        <w:t xml:space="preserve"> </w:t>
      </w:r>
      <w:r>
        <w:t>начина</w:t>
      </w:r>
      <w:r w:rsidRPr="0011224A">
        <w:t xml:space="preserve"> </w:t>
      </w:r>
      <w:r>
        <w:t>рада</w:t>
      </w:r>
      <w:r w:rsidRPr="0011224A">
        <w:t xml:space="preserve">– </w:t>
      </w:r>
      <w:r>
        <w:t>личног</w:t>
      </w:r>
      <w:r w:rsidRPr="0011224A">
        <w:t xml:space="preserve"> </w:t>
      </w:r>
      <w:r>
        <w:t>стила</w:t>
      </w:r>
      <w:r w:rsidRPr="0011224A">
        <w:t xml:space="preserve"> </w:t>
      </w:r>
      <w:r>
        <w:t>у</w:t>
      </w:r>
      <w:r w:rsidRPr="0011224A">
        <w:t xml:space="preserve"> </w:t>
      </w:r>
      <w:r>
        <w:t>решавању</w:t>
      </w:r>
      <w:r w:rsidRPr="0011224A">
        <w:t xml:space="preserve"> </w:t>
      </w:r>
      <w:r>
        <w:t>задатка</w:t>
      </w:r>
      <w:r w:rsidRPr="0011224A">
        <w:t>.</w:t>
      </w:r>
      <w:r>
        <w:t xml:space="preserve"> </w:t>
      </w:r>
    </w:p>
    <w:p w:rsidR="00881442" w:rsidRPr="0011224A" w:rsidRDefault="00881442" w:rsidP="00881442">
      <w:pPr>
        <w:jc w:val="both"/>
      </w:pPr>
      <w:r>
        <w:t>Све</w:t>
      </w:r>
      <w:r w:rsidRPr="0011224A">
        <w:t xml:space="preserve"> </w:t>
      </w:r>
      <w:r>
        <w:t xml:space="preserve">то </w:t>
      </w:r>
      <w:r w:rsidRPr="000237B6">
        <w:rPr>
          <w:iCs/>
        </w:rPr>
        <w:t>успорава</w:t>
      </w:r>
      <w:r w:rsidRPr="0011224A">
        <w:t xml:space="preserve"> </w:t>
      </w:r>
      <w:r>
        <w:t>учење,</w:t>
      </w:r>
      <w:r w:rsidRPr="0011224A">
        <w:t xml:space="preserve"> </w:t>
      </w:r>
      <w:r>
        <w:t>али</w:t>
      </w:r>
      <w:r w:rsidRPr="0011224A">
        <w:t xml:space="preserve"> </w:t>
      </w:r>
      <w:r>
        <w:t>јача</w:t>
      </w:r>
      <w:r w:rsidRPr="0011224A">
        <w:t xml:space="preserve"> </w:t>
      </w:r>
      <w:r>
        <w:t>дугорочно</w:t>
      </w:r>
      <w:r w:rsidRPr="0011224A">
        <w:t xml:space="preserve"> </w:t>
      </w:r>
      <w:r w:rsidRPr="000237B6">
        <w:rPr>
          <w:iCs/>
        </w:rPr>
        <w:t>задржавање</w:t>
      </w:r>
      <w:r w:rsidRPr="000237B6">
        <w:t xml:space="preserve"> (памћење) и </w:t>
      </w:r>
      <w:r w:rsidRPr="000237B6">
        <w:rPr>
          <w:iCs/>
        </w:rPr>
        <w:t>трансфер</w:t>
      </w:r>
      <w:r w:rsidRPr="0011224A">
        <w:t>.</w:t>
      </w:r>
    </w:p>
    <w:p w:rsidR="00881442" w:rsidRPr="00C13341" w:rsidRDefault="00881442" w:rsidP="00881442">
      <w:pPr>
        <w:pStyle w:val="NormalWeb"/>
        <w:jc w:val="both"/>
        <w:rPr>
          <w:lang/>
        </w:rPr>
      </w:pPr>
      <w:r>
        <w:t>Главну</w:t>
      </w:r>
      <w:r w:rsidRPr="0011224A">
        <w:t xml:space="preserve"> </w:t>
      </w:r>
      <w:r>
        <w:t>награду</w:t>
      </w:r>
      <w:r w:rsidRPr="0011224A">
        <w:t xml:space="preserve"> “</w:t>
      </w:r>
      <w:r w:rsidRPr="00C13341">
        <w:rPr>
          <w:i/>
        </w:rPr>
        <w:t>2010</w:t>
      </w:r>
      <w:r w:rsidRPr="00C13341">
        <w:rPr>
          <w:i/>
          <w:lang/>
        </w:rPr>
        <w:t xml:space="preserve"> Brain fitness innovation award</w:t>
      </w:r>
      <w:r w:rsidRPr="0011224A">
        <w:t xml:space="preserve">” </w:t>
      </w:r>
      <w:r>
        <w:t>добио</w:t>
      </w:r>
      <w:r w:rsidRPr="0011224A">
        <w:t xml:space="preserve"> </w:t>
      </w:r>
      <w:r>
        <w:t>је</w:t>
      </w:r>
      <w:r w:rsidRPr="0011224A">
        <w:t xml:space="preserve"> </w:t>
      </w:r>
      <w:r>
        <w:t>тренинг</w:t>
      </w:r>
      <w:r w:rsidRPr="0011224A">
        <w:t xml:space="preserve"> “</w:t>
      </w:r>
      <w:r w:rsidRPr="00C13341">
        <w:rPr>
          <w:iCs/>
        </w:rPr>
        <w:t>схватања</w:t>
      </w:r>
      <w:r w:rsidRPr="00C13341">
        <w:rPr>
          <w:iCs/>
          <w:lang w:val="sr-Latn-CS"/>
        </w:rPr>
        <w:t xml:space="preserve"> хокеја</w:t>
      </w:r>
      <w:r w:rsidRPr="0011224A">
        <w:t xml:space="preserve">” </w:t>
      </w:r>
      <w:r>
        <w:t>уз</w:t>
      </w:r>
      <w:r w:rsidRPr="0011224A">
        <w:t xml:space="preserve"> </w:t>
      </w:r>
      <w:r>
        <w:t>помоћ</w:t>
      </w:r>
      <w:r w:rsidRPr="0011224A">
        <w:t xml:space="preserve"> </w:t>
      </w:r>
      <w:r>
        <w:t>компјутера</w:t>
      </w:r>
      <w:r w:rsidRPr="0011224A">
        <w:t>.</w:t>
      </w:r>
      <w:r>
        <w:t xml:space="preserve"> С обзиром да је хокеј “тактички рођак” фудбала, искуства са њим су релевантна за наш спорт.</w:t>
      </w:r>
      <w:r>
        <w:rPr>
          <w:lang/>
        </w:rPr>
        <w:t xml:space="preserve"> </w:t>
      </w:r>
      <w:r>
        <w:t>Хокејашки</w:t>
      </w:r>
      <w:r w:rsidRPr="0011224A">
        <w:t xml:space="preserve"> </w:t>
      </w:r>
      <w:r>
        <w:t>савез</w:t>
      </w:r>
      <w:r w:rsidRPr="0011224A">
        <w:t xml:space="preserve"> </w:t>
      </w:r>
      <w:r>
        <w:t>Сједињених Америчких Држава</w:t>
      </w:r>
      <w:r>
        <w:rPr>
          <w:lang/>
        </w:rPr>
        <w:t xml:space="preserve">, </w:t>
      </w:r>
      <w:r>
        <w:t>у</w:t>
      </w:r>
      <w:r w:rsidRPr="0011224A">
        <w:t xml:space="preserve"> </w:t>
      </w:r>
      <w:r>
        <w:t>оквиру</w:t>
      </w:r>
      <w:r w:rsidRPr="0011224A">
        <w:t xml:space="preserve"> </w:t>
      </w:r>
      <w:r>
        <w:t>националног</w:t>
      </w:r>
      <w:r w:rsidRPr="0011224A">
        <w:t xml:space="preserve"> </w:t>
      </w:r>
      <w:r>
        <w:t>развојног</w:t>
      </w:r>
      <w:r w:rsidRPr="0011224A">
        <w:t xml:space="preserve"> </w:t>
      </w:r>
      <w:r>
        <w:t>програма</w:t>
      </w:r>
      <w:r w:rsidRPr="0011224A">
        <w:t xml:space="preserve"> </w:t>
      </w:r>
      <w:r>
        <w:t>у</w:t>
      </w:r>
      <w:r w:rsidRPr="0011224A">
        <w:t xml:space="preserve"> </w:t>
      </w:r>
      <w:r>
        <w:t>припреми</w:t>
      </w:r>
      <w:r w:rsidRPr="0011224A">
        <w:t xml:space="preserve"> </w:t>
      </w:r>
      <w:r>
        <w:t>за</w:t>
      </w:r>
      <w:r w:rsidRPr="0011224A">
        <w:t xml:space="preserve"> </w:t>
      </w:r>
      <w:r>
        <w:t>учешће</w:t>
      </w:r>
      <w:r w:rsidRPr="0011224A">
        <w:t xml:space="preserve"> </w:t>
      </w:r>
      <w:r>
        <w:t>у</w:t>
      </w:r>
      <w:r w:rsidRPr="0011224A">
        <w:t xml:space="preserve"> </w:t>
      </w:r>
      <w:r>
        <w:t>америчким</w:t>
      </w:r>
      <w:r w:rsidRPr="0011224A">
        <w:t xml:space="preserve"> </w:t>
      </w:r>
      <w:r>
        <w:t>националним</w:t>
      </w:r>
      <w:r w:rsidRPr="0011224A">
        <w:t xml:space="preserve"> </w:t>
      </w:r>
      <w:r>
        <w:t>тимовима</w:t>
      </w:r>
      <w:r w:rsidRPr="0011224A">
        <w:t xml:space="preserve"> </w:t>
      </w:r>
      <w:r>
        <w:t>ученика</w:t>
      </w:r>
      <w:r w:rsidRPr="0011224A">
        <w:t>-</w:t>
      </w:r>
      <w:r>
        <w:t>спортиста</w:t>
      </w:r>
      <w:r w:rsidRPr="0011224A">
        <w:t xml:space="preserve"> </w:t>
      </w:r>
      <w:r>
        <w:t>млађих</w:t>
      </w:r>
      <w:r w:rsidRPr="0011224A">
        <w:t xml:space="preserve"> </w:t>
      </w:r>
      <w:r>
        <w:t>од</w:t>
      </w:r>
      <w:r w:rsidRPr="0011224A">
        <w:t xml:space="preserve"> 18 </w:t>
      </w:r>
      <w:r>
        <w:t>год</w:t>
      </w:r>
      <w:r w:rsidRPr="0011224A">
        <w:t xml:space="preserve">. </w:t>
      </w:r>
      <w:r>
        <w:t>примењује</w:t>
      </w:r>
      <w:r w:rsidRPr="0011224A">
        <w:t xml:space="preserve"> </w:t>
      </w:r>
      <w:r w:rsidRPr="00703D24">
        <w:rPr>
          <w:i/>
        </w:rPr>
        <w:t>систем когнитивног тренинга –</w:t>
      </w:r>
      <w:r w:rsidRPr="00703D24">
        <w:rPr>
          <w:i/>
          <w:lang/>
        </w:rPr>
        <w:t xml:space="preserve"> в</w:t>
      </w:r>
      <w:r w:rsidRPr="00703D24">
        <w:rPr>
          <w:i/>
        </w:rPr>
        <w:t>ежбаонице интелигенције за хокеј</w:t>
      </w:r>
      <w:r>
        <w:rPr>
          <w:lang/>
        </w:rPr>
        <w:t xml:space="preserve">. </w:t>
      </w:r>
      <w:r>
        <w:t>Циљ</w:t>
      </w:r>
      <w:r w:rsidRPr="0011224A">
        <w:t xml:space="preserve"> </w:t>
      </w:r>
      <w:r>
        <w:t>је</w:t>
      </w:r>
      <w:r w:rsidRPr="0011224A">
        <w:t xml:space="preserve"> </w:t>
      </w:r>
      <w:r>
        <w:t>развој</w:t>
      </w:r>
      <w:r w:rsidRPr="0011224A">
        <w:t xml:space="preserve"> “</w:t>
      </w:r>
      <w:r>
        <w:t>схватања/осећаја</w:t>
      </w:r>
      <w:r w:rsidRPr="0011224A">
        <w:t xml:space="preserve"> </w:t>
      </w:r>
      <w:r>
        <w:t>хокеја</w:t>
      </w:r>
      <w:r w:rsidRPr="0011224A">
        <w:t xml:space="preserve">” </w:t>
      </w:r>
      <w:r>
        <w:t>тј.</w:t>
      </w:r>
      <w:r w:rsidRPr="0011224A">
        <w:t xml:space="preserve"> </w:t>
      </w:r>
      <w:r>
        <w:t>перцептивних</w:t>
      </w:r>
      <w:r w:rsidRPr="0011224A">
        <w:t xml:space="preserve"> </w:t>
      </w:r>
      <w:r>
        <w:t>вештина</w:t>
      </w:r>
      <w:r w:rsidRPr="0011224A">
        <w:t xml:space="preserve"> (</w:t>
      </w:r>
      <w:r>
        <w:t>прикупљање</w:t>
      </w:r>
      <w:r w:rsidRPr="0011224A">
        <w:t xml:space="preserve"> </w:t>
      </w:r>
      <w:r>
        <w:t>информација</w:t>
      </w:r>
      <w:r w:rsidRPr="0011224A">
        <w:t xml:space="preserve"> </w:t>
      </w:r>
      <w:r>
        <w:t>из</w:t>
      </w:r>
      <w:r w:rsidRPr="0011224A">
        <w:t xml:space="preserve"> </w:t>
      </w:r>
      <w:r>
        <w:t>средине</w:t>
      </w:r>
      <w:r w:rsidRPr="0011224A">
        <w:t>)</w:t>
      </w:r>
      <w:r>
        <w:t>, одлучивања</w:t>
      </w:r>
      <w:r w:rsidRPr="0011224A">
        <w:t xml:space="preserve"> </w:t>
      </w:r>
      <w:r>
        <w:t>и</w:t>
      </w:r>
      <w:r w:rsidRPr="0011224A">
        <w:t xml:space="preserve"> </w:t>
      </w:r>
      <w:r>
        <w:t>спровођење</w:t>
      </w:r>
      <w:r w:rsidRPr="0011224A">
        <w:t xml:space="preserve"> </w:t>
      </w:r>
      <w:r>
        <w:t>одлука</w:t>
      </w:r>
      <w:r w:rsidRPr="0011224A">
        <w:t xml:space="preserve">. </w:t>
      </w:r>
      <w:r>
        <w:t>Компјутерски</w:t>
      </w:r>
      <w:r w:rsidRPr="0011224A">
        <w:t xml:space="preserve"> </w:t>
      </w:r>
      <w:r>
        <w:t>тренери</w:t>
      </w:r>
      <w:r w:rsidRPr="0011224A">
        <w:t xml:space="preserve"> (</w:t>
      </w:r>
      <w:r>
        <w:t>когнитивне</w:t>
      </w:r>
      <w:r w:rsidRPr="0011224A">
        <w:t xml:space="preserve"> </w:t>
      </w:r>
      <w:r>
        <w:t>симулације</w:t>
      </w:r>
      <w:r w:rsidRPr="0011224A">
        <w:t xml:space="preserve"> </w:t>
      </w:r>
      <w:r>
        <w:t>реалних</w:t>
      </w:r>
      <w:r w:rsidRPr="0011224A">
        <w:t xml:space="preserve"> </w:t>
      </w:r>
      <w:r>
        <w:t>хокеја</w:t>
      </w:r>
      <w:r>
        <w:rPr>
          <w:lang w:val="sr-Latn-CS"/>
        </w:rPr>
        <w:t>шких</w:t>
      </w:r>
      <w:r w:rsidRPr="0011224A">
        <w:t xml:space="preserve"> </w:t>
      </w:r>
      <w:r>
        <w:t>догађаја</w:t>
      </w:r>
      <w:r w:rsidRPr="0011224A">
        <w:t xml:space="preserve">)  </w:t>
      </w:r>
      <w:r>
        <w:lastRenderedPageBreak/>
        <w:t>прилагођавају</w:t>
      </w:r>
      <w:r w:rsidRPr="0011224A">
        <w:t xml:space="preserve">  </w:t>
      </w:r>
      <w:r>
        <w:t>тренажни</w:t>
      </w:r>
      <w:r w:rsidRPr="0011224A">
        <w:t xml:space="preserve"> </w:t>
      </w:r>
      <w:r>
        <w:t>програм</w:t>
      </w:r>
      <w:r w:rsidRPr="0011224A">
        <w:t xml:space="preserve">  </w:t>
      </w:r>
      <w:r>
        <w:t>појединим</w:t>
      </w:r>
      <w:r w:rsidRPr="0011224A">
        <w:t xml:space="preserve"> </w:t>
      </w:r>
      <w:r>
        <w:t>играчима</w:t>
      </w:r>
      <w:r w:rsidRPr="0011224A">
        <w:t xml:space="preserve">, </w:t>
      </w:r>
      <w:r>
        <w:t>према</w:t>
      </w:r>
      <w:r w:rsidRPr="0011224A">
        <w:t xml:space="preserve"> </w:t>
      </w:r>
      <w:r>
        <w:t>њиховом</w:t>
      </w:r>
      <w:r w:rsidRPr="0011224A">
        <w:t xml:space="preserve"> </w:t>
      </w:r>
      <w:r>
        <w:t>стилу</w:t>
      </w:r>
      <w:r w:rsidRPr="0011224A">
        <w:t xml:space="preserve"> </w:t>
      </w:r>
      <w:r>
        <w:t>рада</w:t>
      </w:r>
      <w:r w:rsidRPr="0011224A">
        <w:t xml:space="preserve">, </w:t>
      </w:r>
      <w:r>
        <w:t>способности</w:t>
      </w:r>
      <w:r w:rsidRPr="0011224A">
        <w:t xml:space="preserve"> </w:t>
      </w:r>
      <w:r>
        <w:t>и</w:t>
      </w:r>
      <w:r w:rsidRPr="0011224A">
        <w:t xml:space="preserve"> </w:t>
      </w:r>
      <w:r>
        <w:t>напредовању</w:t>
      </w:r>
      <w:r w:rsidRPr="0011224A">
        <w:t xml:space="preserve">. </w:t>
      </w:r>
      <w:r>
        <w:t>Два пута</w:t>
      </w:r>
      <w:r w:rsidRPr="0011224A">
        <w:t xml:space="preserve"> </w:t>
      </w:r>
      <w:r>
        <w:t>недељно</w:t>
      </w:r>
      <w:r w:rsidRPr="0011224A">
        <w:t xml:space="preserve"> </w:t>
      </w:r>
      <w:r>
        <w:t>играчи</w:t>
      </w:r>
      <w:r w:rsidRPr="0011224A">
        <w:t xml:space="preserve"> </w:t>
      </w:r>
      <w:r>
        <w:t>имају</w:t>
      </w:r>
      <w:r w:rsidRPr="0011224A">
        <w:t xml:space="preserve"> </w:t>
      </w:r>
      <w:r>
        <w:t>когнитивни</w:t>
      </w:r>
      <w:r w:rsidRPr="0011224A">
        <w:t xml:space="preserve"> </w:t>
      </w:r>
      <w:r>
        <w:t>тренинг</w:t>
      </w:r>
      <w:r w:rsidRPr="0011224A">
        <w:t xml:space="preserve">, </w:t>
      </w:r>
      <w:r>
        <w:t>као</w:t>
      </w:r>
      <w:r w:rsidRPr="0011224A">
        <w:t xml:space="preserve"> </w:t>
      </w:r>
      <w:r>
        <w:t>саставни</w:t>
      </w:r>
      <w:r w:rsidRPr="0011224A">
        <w:t xml:space="preserve"> </w:t>
      </w:r>
      <w:r>
        <w:t>део</w:t>
      </w:r>
      <w:r w:rsidRPr="0011224A">
        <w:t xml:space="preserve"> </w:t>
      </w:r>
      <w:r>
        <w:t>укупног</w:t>
      </w:r>
      <w:r w:rsidRPr="0011224A">
        <w:t xml:space="preserve"> </w:t>
      </w:r>
      <w:r>
        <w:t>тренинга</w:t>
      </w:r>
      <w:r>
        <w:rPr>
          <w:lang/>
        </w:rPr>
        <w:t>.</w:t>
      </w:r>
      <w:r w:rsidRPr="0011224A">
        <w:t xml:space="preserve"> </w:t>
      </w:r>
      <w:r>
        <w:t>Когнитивно</w:t>
      </w:r>
      <w:r w:rsidRPr="0011224A">
        <w:t xml:space="preserve"> </w:t>
      </w:r>
      <w:r>
        <w:t>тренирани</w:t>
      </w:r>
      <w:r w:rsidRPr="0011224A">
        <w:t xml:space="preserve"> </w:t>
      </w:r>
      <w:r>
        <w:t>тимови</w:t>
      </w:r>
      <w:r w:rsidRPr="0011224A">
        <w:t xml:space="preserve"> </w:t>
      </w:r>
      <w:r>
        <w:t>имају</w:t>
      </w:r>
      <w:r w:rsidRPr="0011224A">
        <w:t xml:space="preserve"> </w:t>
      </w:r>
      <w:r w:rsidRPr="00C13341">
        <w:rPr>
          <w:iCs/>
        </w:rPr>
        <w:t>доказану</w:t>
      </w:r>
      <w:r w:rsidRPr="0011224A">
        <w:rPr>
          <w:i/>
          <w:iCs/>
        </w:rPr>
        <w:t xml:space="preserve"> </w:t>
      </w:r>
      <w:r>
        <w:t>предност, по победама у реалним хокејашким такмичењима</w:t>
      </w:r>
      <w:r w:rsidRPr="0011224A">
        <w:t>.</w:t>
      </w:r>
    </w:p>
    <w:p w:rsidR="00881442" w:rsidRPr="0011224A" w:rsidRDefault="00881442" w:rsidP="00881442">
      <w:pPr>
        <w:pStyle w:val="NormalWeb"/>
        <w:jc w:val="both"/>
      </w:pPr>
      <w:r>
        <w:rPr>
          <w:lang/>
        </w:rPr>
        <w:t xml:space="preserve">Вежбаоница </w:t>
      </w:r>
      <w:r>
        <w:t>се већ користи и за унапређење</w:t>
      </w:r>
      <w:r w:rsidRPr="0011224A">
        <w:t xml:space="preserve"> </w:t>
      </w:r>
      <w:r>
        <w:t>схватања</w:t>
      </w:r>
      <w:r w:rsidRPr="0011224A">
        <w:t xml:space="preserve"> </w:t>
      </w:r>
      <w:r w:rsidRPr="00C13341">
        <w:rPr>
          <w:iCs/>
        </w:rPr>
        <w:t>кошарке</w:t>
      </w:r>
      <w:r>
        <w:rPr>
          <w:i/>
          <w:iCs/>
        </w:rPr>
        <w:t xml:space="preserve">, </w:t>
      </w:r>
      <w:r>
        <w:t>који</w:t>
      </w:r>
      <w:r w:rsidRPr="0094378C">
        <w:t xml:space="preserve"> </w:t>
      </w:r>
      <w:r>
        <w:t>је</w:t>
      </w:r>
      <w:r w:rsidRPr="0094378C">
        <w:t xml:space="preserve"> </w:t>
      </w:r>
      <w:r>
        <w:t>други</w:t>
      </w:r>
      <w:r w:rsidRPr="0094378C">
        <w:t xml:space="preserve"> “</w:t>
      </w:r>
      <w:r>
        <w:t>инвазивни</w:t>
      </w:r>
      <w:r w:rsidRPr="0094378C">
        <w:t xml:space="preserve">” </w:t>
      </w:r>
      <w:r>
        <w:t>рођак</w:t>
      </w:r>
      <w:r w:rsidRPr="0094378C">
        <w:t xml:space="preserve"> </w:t>
      </w:r>
      <w:r>
        <w:t>фудбала. Ту су добијени следећи ефекти</w:t>
      </w:r>
      <w:r w:rsidRPr="0094378C">
        <w:t>:</w:t>
      </w:r>
      <w:r w:rsidRPr="0011224A">
        <w:t xml:space="preserve">  </w:t>
      </w:r>
    </w:p>
    <w:p w:rsidR="00881442" w:rsidRPr="0011224A" w:rsidRDefault="00881442" w:rsidP="00881442">
      <w:pPr>
        <w:pStyle w:val="NormalWeb"/>
        <w:numPr>
          <w:ilvl w:val="0"/>
          <w:numId w:val="24"/>
        </w:numPr>
        <w:tabs>
          <w:tab w:val="left" w:pos="360"/>
        </w:tabs>
        <w:ind w:left="0" w:firstLine="0"/>
        <w:jc w:val="both"/>
      </w:pPr>
      <w:r>
        <w:t>пораст</w:t>
      </w:r>
      <w:r w:rsidRPr="0011224A">
        <w:t xml:space="preserve"> </w:t>
      </w:r>
      <w:r>
        <w:t>позиционе</w:t>
      </w:r>
      <w:r w:rsidRPr="0011224A">
        <w:t xml:space="preserve"> </w:t>
      </w:r>
      <w:r>
        <w:t>свести</w:t>
      </w:r>
      <w:r w:rsidRPr="0011224A">
        <w:t xml:space="preserve"> (</w:t>
      </w:r>
      <w:r>
        <w:t>свесности</w:t>
      </w:r>
      <w:r w:rsidRPr="0011224A">
        <w:t xml:space="preserve">) – </w:t>
      </w:r>
      <w:r>
        <w:t>својих</w:t>
      </w:r>
      <w:r w:rsidRPr="0011224A">
        <w:t xml:space="preserve"> </w:t>
      </w:r>
      <w:r>
        <w:t>суиграча</w:t>
      </w:r>
      <w:r w:rsidRPr="0011224A">
        <w:t xml:space="preserve"> </w:t>
      </w:r>
      <w:r>
        <w:t>и</w:t>
      </w:r>
      <w:r w:rsidRPr="0011224A">
        <w:t xml:space="preserve"> </w:t>
      </w:r>
      <w:r>
        <w:t>противничких</w:t>
      </w:r>
      <w:r w:rsidRPr="0011224A">
        <w:t xml:space="preserve">; </w:t>
      </w:r>
    </w:p>
    <w:p w:rsidR="00881442" w:rsidRPr="0011224A" w:rsidRDefault="00881442" w:rsidP="00881442">
      <w:pPr>
        <w:pStyle w:val="NormalWeb"/>
        <w:numPr>
          <w:ilvl w:val="0"/>
          <w:numId w:val="24"/>
        </w:numPr>
        <w:tabs>
          <w:tab w:val="left" w:pos="360"/>
        </w:tabs>
        <w:ind w:left="0" w:firstLine="0"/>
        <w:jc w:val="both"/>
      </w:pPr>
      <w:r>
        <w:t>способност</w:t>
      </w:r>
      <w:r w:rsidRPr="0011224A">
        <w:t xml:space="preserve"> </w:t>
      </w:r>
      <w:r>
        <w:t>предвиђања</w:t>
      </w:r>
      <w:r w:rsidRPr="0011224A">
        <w:t xml:space="preserve"> </w:t>
      </w:r>
      <w:r>
        <w:t>чему</w:t>
      </w:r>
      <w:r w:rsidRPr="0011224A">
        <w:t xml:space="preserve"> </w:t>
      </w:r>
      <w:r>
        <w:t>води</w:t>
      </w:r>
      <w:r w:rsidRPr="0011224A">
        <w:t xml:space="preserve"> </w:t>
      </w:r>
      <w:r>
        <w:t>збивање</w:t>
      </w:r>
      <w:r w:rsidRPr="0011224A">
        <w:t xml:space="preserve"> </w:t>
      </w:r>
      <w:r>
        <w:t>у</w:t>
      </w:r>
      <w:r w:rsidRPr="0011224A">
        <w:t xml:space="preserve"> </w:t>
      </w:r>
      <w:r>
        <w:t>игри</w:t>
      </w:r>
      <w:r w:rsidRPr="0011224A">
        <w:t xml:space="preserve"> </w:t>
      </w:r>
      <w:r>
        <w:t>и</w:t>
      </w:r>
      <w:r w:rsidRPr="0011224A">
        <w:t xml:space="preserve"> </w:t>
      </w:r>
      <w:r>
        <w:t>брже</w:t>
      </w:r>
      <w:r w:rsidRPr="0011224A">
        <w:t xml:space="preserve"> </w:t>
      </w:r>
      <w:r>
        <w:t>и</w:t>
      </w:r>
      <w:r w:rsidRPr="0011224A">
        <w:t xml:space="preserve"> </w:t>
      </w:r>
      <w:r>
        <w:t>боље</w:t>
      </w:r>
      <w:r w:rsidRPr="0011224A">
        <w:t xml:space="preserve"> </w:t>
      </w:r>
      <w:r>
        <w:t>одлучивање</w:t>
      </w:r>
      <w:r w:rsidRPr="0011224A">
        <w:t xml:space="preserve">; </w:t>
      </w:r>
    </w:p>
    <w:p w:rsidR="00881442" w:rsidRPr="003151A0" w:rsidRDefault="00881442" w:rsidP="00881442">
      <w:pPr>
        <w:pStyle w:val="NormalWeb"/>
        <w:numPr>
          <w:ilvl w:val="0"/>
          <w:numId w:val="24"/>
        </w:numPr>
        <w:tabs>
          <w:tab w:val="left" w:pos="360"/>
        </w:tabs>
        <w:ind w:left="0" w:firstLine="0"/>
        <w:jc w:val="both"/>
        <w:rPr>
          <w:lang w:val="fi-FI"/>
        </w:rPr>
      </w:pPr>
      <w:r>
        <w:rPr>
          <w:lang w:val="fi-FI"/>
        </w:rPr>
        <w:t>боља</w:t>
      </w:r>
      <w:r w:rsidRPr="003151A0">
        <w:rPr>
          <w:lang w:val="fi-FI"/>
        </w:rPr>
        <w:t xml:space="preserve"> </w:t>
      </w:r>
      <w:r>
        <w:rPr>
          <w:lang w:val="fi-FI"/>
        </w:rPr>
        <w:t>контрола</w:t>
      </w:r>
      <w:r w:rsidRPr="003151A0">
        <w:rPr>
          <w:lang w:val="fi-FI"/>
        </w:rPr>
        <w:t xml:space="preserve"> </w:t>
      </w:r>
      <w:r>
        <w:rPr>
          <w:lang w:val="fi-FI"/>
        </w:rPr>
        <w:t>пажње</w:t>
      </w:r>
      <w:r w:rsidRPr="003151A0">
        <w:rPr>
          <w:lang w:val="fi-FI"/>
        </w:rPr>
        <w:t xml:space="preserve">; </w:t>
      </w:r>
    </w:p>
    <w:p w:rsidR="00881442" w:rsidRPr="00CD3A11" w:rsidRDefault="00881442" w:rsidP="00881442">
      <w:pPr>
        <w:pStyle w:val="NormalWeb"/>
        <w:numPr>
          <w:ilvl w:val="0"/>
          <w:numId w:val="24"/>
        </w:numPr>
        <w:tabs>
          <w:tab w:val="left" w:pos="360"/>
        </w:tabs>
        <w:ind w:left="0" w:firstLine="0"/>
        <w:jc w:val="both"/>
        <w:rPr>
          <w:lang/>
        </w:rPr>
      </w:pPr>
      <w:r>
        <w:rPr>
          <w:lang w:val="fi-FI"/>
        </w:rPr>
        <w:t>боље</w:t>
      </w:r>
      <w:r w:rsidRPr="003151A0">
        <w:rPr>
          <w:lang w:val="fi-FI"/>
        </w:rPr>
        <w:t xml:space="preserve"> </w:t>
      </w:r>
      <w:r>
        <w:rPr>
          <w:lang w:val="fi-FI"/>
        </w:rPr>
        <w:t>просторно</w:t>
      </w:r>
      <w:r w:rsidRPr="003151A0">
        <w:rPr>
          <w:lang w:val="fi-FI"/>
        </w:rPr>
        <w:t xml:space="preserve"> </w:t>
      </w:r>
      <w:r>
        <w:rPr>
          <w:lang w:val="fi-FI"/>
        </w:rPr>
        <w:t>оријентисање</w:t>
      </w:r>
      <w:r w:rsidRPr="003151A0">
        <w:rPr>
          <w:lang w:val="fi-FI"/>
        </w:rPr>
        <w:t>.</w:t>
      </w:r>
    </w:p>
    <w:p w:rsidR="00881442" w:rsidRDefault="00881442" w:rsidP="00881442">
      <w:pPr>
        <w:pStyle w:val="Heading2"/>
        <w:spacing w:before="0" w:after="0"/>
        <w:rPr>
          <w:rFonts w:ascii="Times New Roman" w:hAnsi="Times New Roman" w:cs="Times New Roman"/>
          <w:lang/>
        </w:rPr>
      </w:pPr>
      <w:bookmarkStart w:id="22" w:name="_Toc384757787"/>
    </w:p>
    <w:p w:rsidR="00881442" w:rsidRPr="00703D24" w:rsidRDefault="00881442" w:rsidP="00881442">
      <w:pPr>
        <w:pStyle w:val="Heading2"/>
        <w:spacing w:before="0" w:after="0"/>
        <w:rPr>
          <w:rFonts w:ascii="Times New Roman" w:hAnsi="Times New Roman" w:cs="Times New Roman"/>
          <w:i w:val="0"/>
          <w:lang w:val="fi-FI"/>
        </w:rPr>
      </w:pPr>
      <w:r>
        <w:rPr>
          <w:rFonts w:ascii="Times New Roman" w:hAnsi="Times New Roman" w:cs="Times New Roman"/>
          <w:i w:val="0"/>
          <w:lang/>
        </w:rPr>
        <w:t xml:space="preserve">10. </w:t>
      </w:r>
      <w:r w:rsidRPr="00703D24">
        <w:rPr>
          <w:rFonts w:ascii="Times New Roman" w:hAnsi="Times New Roman" w:cs="Times New Roman"/>
          <w:i w:val="0"/>
          <w:lang w:val="fi-FI"/>
        </w:rPr>
        <w:t>ТРЕНИНГ КОГНИТИВНИХ ВЕШТИНА НА ТЕРЕНУ</w:t>
      </w:r>
      <w:bookmarkEnd w:id="22"/>
    </w:p>
    <w:p w:rsidR="00881442" w:rsidRPr="003151A0" w:rsidRDefault="00881442" w:rsidP="00881442">
      <w:pPr>
        <w:pStyle w:val="NoSpacing"/>
        <w:jc w:val="both"/>
        <w:rPr>
          <w:lang w:val="fi-FI"/>
        </w:rPr>
      </w:pPr>
      <w:r>
        <w:rPr>
          <w:lang w:val="fi-FI"/>
        </w:rPr>
        <w:t>Најпре</w:t>
      </w:r>
      <w:r w:rsidRPr="003151A0">
        <w:rPr>
          <w:lang w:val="fi-FI"/>
        </w:rPr>
        <w:t xml:space="preserve"> </w:t>
      </w:r>
      <w:r>
        <w:rPr>
          <w:lang w:val="fi-FI"/>
        </w:rPr>
        <w:t>треба</w:t>
      </w:r>
      <w:r w:rsidRPr="003151A0">
        <w:rPr>
          <w:lang w:val="fi-FI"/>
        </w:rPr>
        <w:t xml:space="preserve"> </w:t>
      </w:r>
      <w:r>
        <w:rPr>
          <w:lang w:val="fi-FI"/>
        </w:rPr>
        <w:t>разјаснити</w:t>
      </w:r>
      <w:r w:rsidRPr="003151A0">
        <w:rPr>
          <w:lang w:val="fi-FI"/>
        </w:rPr>
        <w:t xml:space="preserve"> </w:t>
      </w:r>
      <w:r>
        <w:rPr>
          <w:lang w:val="fi-FI"/>
        </w:rPr>
        <w:t>неке</w:t>
      </w:r>
      <w:r w:rsidRPr="003151A0">
        <w:rPr>
          <w:lang w:val="fi-FI"/>
        </w:rPr>
        <w:t xml:space="preserve"> </w:t>
      </w:r>
      <w:r>
        <w:rPr>
          <w:lang w:val="fi-FI"/>
        </w:rPr>
        <w:t>везе</w:t>
      </w:r>
      <w:r w:rsidRPr="003151A0">
        <w:rPr>
          <w:lang w:val="fi-FI"/>
        </w:rPr>
        <w:t xml:space="preserve"> </w:t>
      </w:r>
      <w:r>
        <w:rPr>
          <w:lang w:val="fi-FI"/>
        </w:rPr>
        <w:t>психолошких</w:t>
      </w:r>
      <w:r w:rsidRPr="003151A0">
        <w:rPr>
          <w:lang w:val="fi-FI"/>
        </w:rPr>
        <w:t xml:space="preserve"> </w:t>
      </w:r>
      <w:r>
        <w:rPr>
          <w:lang w:val="fi-FI"/>
        </w:rPr>
        <w:t>појмова</w:t>
      </w:r>
      <w:r w:rsidRPr="003151A0">
        <w:rPr>
          <w:lang w:val="fi-FI"/>
        </w:rPr>
        <w:t xml:space="preserve"> </w:t>
      </w:r>
      <w:r>
        <w:rPr>
          <w:lang w:val="fi-FI"/>
        </w:rPr>
        <w:t>са</w:t>
      </w:r>
      <w:r w:rsidRPr="003151A0">
        <w:rPr>
          <w:lang w:val="fi-FI"/>
        </w:rPr>
        <w:t xml:space="preserve"> </w:t>
      </w:r>
      <w:r>
        <w:rPr>
          <w:lang w:val="fi-FI"/>
        </w:rPr>
        <w:t>појмовима</w:t>
      </w:r>
      <w:r w:rsidRPr="003151A0">
        <w:rPr>
          <w:lang w:val="fi-FI"/>
        </w:rPr>
        <w:t xml:space="preserve"> </w:t>
      </w:r>
      <w:r>
        <w:rPr>
          <w:lang w:val="fi-FI"/>
        </w:rPr>
        <w:t>коришћеним</w:t>
      </w:r>
      <w:r w:rsidRPr="003151A0">
        <w:rPr>
          <w:lang w:val="fi-FI"/>
        </w:rPr>
        <w:t xml:space="preserve"> </w:t>
      </w:r>
      <w:r>
        <w:rPr>
          <w:lang w:val="fi-FI"/>
        </w:rPr>
        <w:t>у</w:t>
      </w:r>
      <w:r w:rsidRPr="003151A0">
        <w:rPr>
          <w:lang w:val="fi-FI"/>
        </w:rPr>
        <w:t xml:space="preserve"> </w:t>
      </w:r>
      <w:r>
        <w:rPr>
          <w:lang w:val="fi-FI"/>
        </w:rPr>
        <w:t>фудбалу</w:t>
      </w:r>
      <w:r w:rsidRPr="003151A0">
        <w:rPr>
          <w:lang w:val="fi-FI"/>
        </w:rPr>
        <w:t xml:space="preserve">. </w:t>
      </w:r>
      <w:r>
        <w:rPr>
          <w:lang w:val="fi-FI"/>
        </w:rPr>
        <w:t>Производ</w:t>
      </w:r>
      <w:r w:rsidRPr="003151A0">
        <w:rPr>
          <w:lang w:val="fi-FI"/>
        </w:rPr>
        <w:t xml:space="preserve"> </w:t>
      </w:r>
      <w:r>
        <w:rPr>
          <w:lang w:val="fi-FI"/>
        </w:rPr>
        <w:t>тактичке</w:t>
      </w:r>
      <w:r w:rsidRPr="003151A0">
        <w:rPr>
          <w:lang w:val="fi-FI"/>
        </w:rPr>
        <w:t xml:space="preserve"> </w:t>
      </w:r>
      <w:r>
        <w:rPr>
          <w:lang w:val="fi-FI"/>
        </w:rPr>
        <w:t>припреме</w:t>
      </w:r>
      <w:r w:rsidRPr="003151A0">
        <w:rPr>
          <w:lang w:val="fi-FI"/>
        </w:rPr>
        <w:t xml:space="preserve"> </w:t>
      </w:r>
      <w:r>
        <w:rPr>
          <w:lang w:val="fi-FI"/>
        </w:rPr>
        <w:t>јесте</w:t>
      </w:r>
      <w:r w:rsidRPr="003151A0">
        <w:rPr>
          <w:lang w:val="fi-FI"/>
        </w:rPr>
        <w:t xml:space="preserve"> </w:t>
      </w:r>
      <w:r w:rsidRPr="00163EFD">
        <w:rPr>
          <w:i/>
          <w:iCs/>
          <w:lang w:val="fi-FI"/>
        </w:rPr>
        <w:t>тактичко знање</w:t>
      </w:r>
      <w:r w:rsidRPr="003151A0">
        <w:rPr>
          <w:i/>
          <w:iCs/>
          <w:lang w:val="fi-FI"/>
        </w:rPr>
        <w:t xml:space="preserve">, </w:t>
      </w:r>
      <w:r>
        <w:rPr>
          <w:lang w:val="fi-FI"/>
        </w:rPr>
        <w:t>сачувано</w:t>
      </w:r>
      <w:r w:rsidRPr="003151A0">
        <w:rPr>
          <w:lang w:val="fi-FI"/>
        </w:rPr>
        <w:t xml:space="preserve"> </w:t>
      </w:r>
      <w:r>
        <w:rPr>
          <w:lang w:val="fi-FI"/>
        </w:rPr>
        <w:t>у</w:t>
      </w:r>
      <w:r w:rsidRPr="003151A0">
        <w:rPr>
          <w:lang w:val="fi-FI"/>
        </w:rPr>
        <w:t xml:space="preserve"> </w:t>
      </w:r>
      <w:r>
        <w:rPr>
          <w:lang w:val="fi-FI"/>
        </w:rPr>
        <w:t>дугорочној</w:t>
      </w:r>
      <w:r w:rsidRPr="003151A0">
        <w:rPr>
          <w:lang w:val="fi-FI"/>
        </w:rPr>
        <w:t xml:space="preserve"> </w:t>
      </w:r>
      <w:r>
        <w:rPr>
          <w:lang w:val="fi-FI"/>
        </w:rPr>
        <w:t>меморији</w:t>
      </w:r>
      <w:r w:rsidRPr="003151A0">
        <w:rPr>
          <w:lang w:val="fi-FI"/>
        </w:rPr>
        <w:t xml:space="preserve">. </w:t>
      </w:r>
      <w:r>
        <w:rPr>
          <w:lang w:val="fi-FI"/>
        </w:rPr>
        <w:t>То</w:t>
      </w:r>
      <w:r w:rsidRPr="003151A0">
        <w:rPr>
          <w:lang w:val="fi-FI"/>
        </w:rPr>
        <w:t xml:space="preserve"> </w:t>
      </w:r>
      <w:r>
        <w:rPr>
          <w:lang w:val="fi-FI"/>
        </w:rPr>
        <w:t>знање</w:t>
      </w:r>
      <w:r w:rsidRPr="003151A0">
        <w:rPr>
          <w:lang w:val="fi-FI"/>
        </w:rPr>
        <w:t xml:space="preserve"> </w:t>
      </w:r>
      <w:r>
        <w:rPr>
          <w:lang w:val="fi-FI"/>
        </w:rPr>
        <w:t>усмерава</w:t>
      </w:r>
      <w:r w:rsidRPr="003151A0">
        <w:rPr>
          <w:lang w:val="fi-FI"/>
        </w:rPr>
        <w:t xml:space="preserve"> </w:t>
      </w:r>
      <w:r>
        <w:rPr>
          <w:lang w:val="fi-FI"/>
        </w:rPr>
        <w:t>планирање</w:t>
      </w:r>
      <w:r w:rsidRPr="003151A0">
        <w:rPr>
          <w:lang w:val="fi-FI"/>
        </w:rPr>
        <w:t xml:space="preserve"> </w:t>
      </w:r>
      <w:r>
        <w:rPr>
          <w:lang w:val="fi-FI"/>
        </w:rPr>
        <w:t>и</w:t>
      </w:r>
      <w:r w:rsidRPr="003151A0">
        <w:rPr>
          <w:lang w:val="fi-FI"/>
        </w:rPr>
        <w:t xml:space="preserve"> </w:t>
      </w:r>
      <w:r>
        <w:rPr>
          <w:lang w:val="fi-FI"/>
        </w:rPr>
        <w:t>анализу</w:t>
      </w:r>
      <w:r w:rsidRPr="003151A0">
        <w:rPr>
          <w:lang w:val="fi-FI"/>
        </w:rPr>
        <w:t xml:space="preserve"> (</w:t>
      </w:r>
      <w:r>
        <w:rPr>
          <w:lang w:val="fi-FI"/>
        </w:rPr>
        <w:t>пре</w:t>
      </w:r>
      <w:r w:rsidRPr="003151A0">
        <w:rPr>
          <w:lang w:val="fi-FI"/>
        </w:rPr>
        <w:t xml:space="preserve"> </w:t>
      </w:r>
      <w:r>
        <w:rPr>
          <w:lang w:val="fi-FI"/>
        </w:rPr>
        <w:t>меча</w:t>
      </w:r>
      <w:r w:rsidRPr="003151A0">
        <w:rPr>
          <w:lang w:val="fi-FI"/>
        </w:rPr>
        <w:t xml:space="preserve">, </w:t>
      </w:r>
      <w:r>
        <w:rPr>
          <w:lang w:val="fi-FI"/>
        </w:rPr>
        <w:t>након</w:t>
      </w:r>
      <w:r w:rsidRPr="003151A0">
        <w:rPr>
          <w:lang w:val="fi-FI"/>
        </w:rPr>
        <w:t xml:space="preserve"> </w:t>
      </w:r>
      <w:r>
        <w:rPr>
          <w:lang w:val="fi-FI"/>
        </w:rPr>
        <w:t>меча</w:t>
      </w:r>
      <w:r w:rsidRPr="003151A0">
        <w:rPr>
          <w:lang w:val="fi-FI"/>
        </w:rPr>
        <w:t xml:space="preserve"> </w:t>
      </w:r>
      <w:r>
        <w:rPr>
          <w:lang w:val="fi-FI"/>
        </w:rPr>
        <w:t>и</w:t>
      </w:r>
      <w:r w:rsidRPr="003151A0">
        <w:rPr>
          <w:lang w:val="fi-FI"/>
        </w:rPr>
        <w:t xml:space="preserve"> </w:t>
      </w:r>
      <w:r>
        <w:rPr>
          <w:lang/>
        </w:rPr>
        <w:t xml:space="preserve">у </w:t>
      </w:r>
      <w:r>
        <w:rPr>
          <w:lang w:val="fi-FI"/>
        </w:rPr>
        <w:t>прекиду</w:t>
      </w:r>
      <w:r w:rsidRPr="003151A0">
        <w:rPr>
          <w:lang w:val="fi-FI"/>
        </w:rPr>
        <w:t xml:space="preserve">), </w:t>
      </w:r>
      <w:r>
        <w:rPr>
          <w:lang w:val="fi-FI"/>
        </w:rPr>
        <w:t>као</w:t>
      </w:r>
      <w:r w:rsidRPr="003151A0">
        <w:rPr>
          <w:lang w:val="fi-FI"/>
        </w:rPr>
        <w:t xml:space="preserve"> </w:t>
      </w:r>
      <w:r>
        <w:rPr>
          <w:lang w:val="fi-FI"/>
        </w:rPr>
        <w:t>и</w:t>
      </w:r>
      <w:r w:rsidRPr="003151A0">
        <w:rPr>
          <w:lang w:val="fi-FI"/>
        </w:rPr>
        <w:t xml:space="preserve"> </w:t>
      </w:r>
      <w:r>
        <w:rPr>
          <w:lang w:val="fi-FI"/>
        </w:rPr>
        <w:t>ситуационо</w:t>
      </w:r>
      <w:r w:rsidRPr="003151A0">
        <w:rPr>
          <w:lang w:val="fi-FI"/>
        </w:rPr>
        <w:t xml:space="preserve"> </w:t>
      </w:r>
      <w:r>
        <w:rPr>
          <w:lang w:val="fi-FI"/>
        </w:rPr>
        <w:t>одлучивање</w:t>
      </w:r>
      <w:r w:rsidRPr="003151A0">
        <w:rPr>
          <w:lang w:val="fi-FI"/>
        </w:rPr>
        <w:t xml:space="preserve"> – </w:t>
      </w:r>
      <w:r>
        <w:rPr>
          <w:lang w:val="fi-FI"/>
        </w:rPr>
        <w:t>током</w:t>
      </w:r>
      <w:r w:rsidRPr="003151A0">
        <w:rPr>
          <w:lang w:val="fi-FI"/>
        </w:rPr>
        <w:t xml:space="preserve"> </w:t>
      </w:r>
      <w:r>
        <w:rPr>
          <w:lang w:val="fi-FI"/>
        </w:rPr>
        <w:t>меча</w:t>
      </w:r>
      <w:r w:rsidRPr="003151A0">
        <w:rPr>
          <w:lang w:val="fi-FI"/>
        </w:rPr>
        <w:t>.</w:t>
      </w:r>
      <w:r>
        <w:rPr>
          <w:lang/>
        </w:rPr>
        <w:t xml:space="preserve"> </w:t>
      </w:r>
      <w:r>
        <w:rPr>
          <w:lang w:val="fi-FI"/>
        </w:rPr>
        <w:t>Тактичко</w:t>
      </w:r>
      <w:r w:rsidRPr="003151A0">
        <w:rPr>
          <w:lang w:val="fi-FI"/>
        </w:rPr>
        <w:t xml:space="preserve"> </w:t>
      </w:r>
      <w:r>
        <w:rPr>
          <w:lang w:val="fi-FI"/>
        </w:rPr>
        <w:t>знање</w:t>
      </w:r>
      <w:r w:rsidRPr="003151A0">
        <w:rPr>
          <w:lang w:val="fi-FI"/>
        </w:rPr>
        <w:t xml:space="preserve"> </w:t>
      </w:r>
      <w:r>
        <w:rPr>
          <w:lang w:val="fi-FI"/>
        </w:rPr>
        <w:t>може</w:t>
      </w:r>
      <w:r w:rsidRPr="003151A0">
        <w:rPr>
          <w:lang w:val="fi-FI"/>
        </w:rPr>
        <w:t xml:space="preserve"> </w:t>
      </w:r>
      <w:r>
        <w:rPr>
          <w:lang/>
        </w:rPr>
        <w:t xml:space="preserve">имати </w:t>
      </w:r>
      <w:r>
        <w:rPr>
          <w:lang w:val="fi-FI"/>
        </w:rPr>
        <w:t>различите</w:t>
      </w:r>
      <w:r w:rsidRPr="003151A0">
        <w:rPr>
          <w:lang w:val="fi-FI"/>
        </w:rPr>
        <w:t xml:space="preserve"> </w:t>
      </w:r>
      <w:r>
        <w:rPr>
          <w:lang w:val="fi-FI"/>
        </w:rPr>
        <w:t>специфичности</w:t>
      </w:r>
      <w:r w:rsidRPr="003151A0">
        <w:rPr>
          <w:lang w:val="fi-FI"/>
        </w:rPr>
        <w:t xml:space="preserve">: </w:t>
      </w:r>
      <w:r>
        <w:rPr>
          <w:lang/>
        </w:rPr>
        <w:t>о</w:t>
      </w:r>
      <w:r>
        <w:rPr>
          <w:lang w:val="fi-FI"/>
        </w:rPr>
        <w:t>д</w:t>
      </w:r>
      <w:r w:rsidRPr="003151A0">
        <w:rPr>
          <w:lang w:val="fi-FI"/>
        </w:rPr>
        <w:t xml:space="preserve"> </w:t>
      </w:r>
      <w:r>
        <w:rPr>
          <w:lang w:val="fi-FI"/>
        </w:rPr>
        <w:t>знања</w:t>
      </w:r>
      <w:r w:rsidRPr="003151A0">
        <w:rPr>
          <w:lang w:val="fi-FI"/>
        </w:rPr>
        <w:t xml:space="preserve"> </w:t>
      </w:r>
      <w:r>
        <w:rPr>
          <w:lang w:val="fi-FI"/>
        </w:rPr>
        <w:t>специфичног</w:t>
      </w:r>
      <w:r w:rsidRPr="003151A0">
        <w:rPr>
          <w:lang w:val="fi-FI"/>
        </w:rPr>
        <w:t xml:space="preserve"> </w:t>
      </w:r>
      <w:r>
        <w:rPr>
          <w:lang w:val="fi-FI"/>
        </w:rPr>
        <w:t>за</w:t>
      </w:r>
      <w:r w:rsidRPr="003151A0">
        <w:rPr>
          <w:lang w:val="fi-FI"/>
        </w:rPr>
        <w:t xml:space="preserve"> </w:t>
      </w:r>
      <w:r>
        <w:rPr>
          <w:lang w:val="fi-FI"/>
        </w:rPr>
        <w:t>спорт</w:t>
      </w:r>
      <w:r w:rsidRPr="003151A0">
        <w:rPr>
          <w:lang w:val="fi-FI"/>
        </w:rPr>
        <w:t xml:space="preserve"> (</w:t>
      </w:r>
      <w:r>
        <w:rPr>
          <w:lang w:val="fi-FI"/>
        </w:rPr>
        <w:t>или</w:t>
      </w:r>
      <w:r w:rsidRPr="003151A0">
        <w:rPr>
          <w:lang w:val="fi-FI"/>
        </w:rPr>
        <w:t xml:space="preserve"> </w:t>
      </w:r>
      <w:r>
        <w:rPr>
          <w:lang w:val="fi-FI"/>
        </w:rPr>
        <w:t>чак</w:t>
      </w:r>
      <w:r w:rsidRPr="003151A0">
        <w:rPr>
          <w:lang w:val="fi-FI"/>
        </w:rPr>
        <w:t xml:space="preserve"> </w:t>
      </w:r>
      <w:r>
        <w:rPr>
          <w:lang w:val="fi-FI"/>
        </w:rPr>
        <w:t>позицију</w:t>
      </w:r>
      <w:r w:rsidRPr="003151A0">
        <w:rPr>
          <w:lang w:val="fi-FI"/>
        </w:rPr>
        <w:t xml:space="preserve">) </w:t>
      </w:r>
      <w:r>
        <w:rPr>
          <w:lang w:val="fi-FI"/>
        </w:rPr>
        <w:t>до</w:t>
      </w:r>
      <w:r w:rsidRPr="003151A0">
        <w:rPr>
          <w:lang w:val="fi-FI"/>
        </w:rPr>
        <w:t xml:space="preserve"> </w:t>
      </w:r>
      <w:r>
        <w:rPr>
          <w:lang w:val="fi-FI"/>
        </w:rPr>
        <w:t>знања</w:t>
      </w:r>
      <w:r w:rsidRPr="003151A0">
        <w:rPr>
          <w:lang w:val="fi-FI"/>
        </w:rPr>
        <w:t xml:space="preserve"> </w:t>
      </w:r>
      <w:r>
        <w:rPr>
          <w:lang w:val="fi-FI"/>
        </w:rPr>
        <w:t>са</w:t>
      </w:r>
      <w:r w:rsidRPr="003151A0">
        <w:rPr>
          <w:lang w:val="fi-FI"/>
        </w:rPr>
        <w:t xml:space="preserve"> </w:t>
      </w:r>
      <w:r>
        <w:rPr>
          <w:lang w:val="fi-FI"/>
        </w:rPr>
        <w:t>широк</w:t>
      </w:r>
      <w:r>
        <w:rPr>
          <w:lang/>
        </w:rPr>
        <w:t>и</w:t>
      </w:r>
      <w:r>
        <w:rPr>
          <w:lang w:val="fi-FI"/>
        </w:rPr>
        <w:t>м</w:t>
      </w:r>
      <w:r w:rsidRPr="003151A0">
        <w:rPr>
          <w:lang w:val="fi-FI"/>
        </w:rPr>
        <w:t xml:space="preserve"> </w:t>
      </w:r>
      <w:r>
        <w:rPr>
          <w:lang w:val="fi-FI"/>
        </w:rPr>
        <w:t>трансфером</w:t>
      </w:r>
      <w:r w:rsidRPr="003151A0">
        <w:rPr>
          <w:lang w:val="fi-FI"/>
        </w:rPr>
        <w:t xml:space="preserve">, </w:t>
      </w:r>
      <w:r>
        <w:rPr>
          <w:lang w:val="fi-FI"/>
        </w:rPr>
        <w:t>првенствено</w:t>
      </w:r>
      <w:r w:rsidRPr="003151A0">
        <w:rPr>
          <w:lang w:val="fi-FI"/>
        </w:rPr>
        <w:t xml:space="preserve"> </w:t>
      </w:r>
      <w:r>
        <w:rPr>
          <w:lang w:val="fi-FI"/>
        </w:rPr>
        <w:t>код</w:t>
      </w:r>
      <w:r w:rsidRPr="003151A0">
        <w:rPr>
          <w:lang w:val="fi-FI"/>
        </w:rPr>
        <w:t xml:space="preserve"> </w:t>
      </w:r>
      <w:r>
        <w:rPr>
          <w:lang w:val="fi-FI"/>
        </w:rPr>
        <w:t>сродних</w:t>
      </w:r>
      <w:r w:rsidRPr="003151A0">
        <w:rPr>
          <w:lang w:val="fi-FI"/>
        </w:rPr>
        <w:t xml:space="preserve"> </w:t>
      </w:r>
      <w:r>
        <w:rPr>
          <w:lang w:val="fi-FI"/>
        </w:rPr>
        <w:t>спортова</w:t>
      </w:r>
      <w:r w:rsidRPr="003151A0">
        <w:rPr>
          <w:lang w:val="fi-FI"/>
        </w:rPr>
        <w:t xml:space="preserve"> (</w:t>
      </w:r>
      <w:r>
        <w:rPr>
          <w:lang w:val="fi-FI"/>
        </w:rPr>
        <w:t>за</w:t>
      </w:r>
      <w:r w:rsidRPr="003151A0">
        <w:rPr>
          <w:lang w:val="fi-FI"/>
        </w:rPr>
        <w:t xml:space="preserve"> </w:t>
      </w:r>
      <w:r>
        <w:rPr>
          <w:lang w:val="fi-FI"/>
        </w:rPr>
        <w:t>фудбал</w:t>
      </w:r>
      <w:r w:rsidRPr="003151A0">
        <w:rPr>
          <w:lang w:val="fi-FI"/>
        </w:rPr>
        <w:t xml:space="preserve"> </w:t>
      </w:r>
      <w:r>
        <w:rPr>
          <w:lang w:val="fi-FI"/>
        </w:rPr>
        <w:t>је</w:t>
      </w:r>
      <w:r w:rsidRPr="003151A0">
        <w:rPr>
          <w:lang w:val="fi-FI"/>
        </w:rPr>
        <w:t xml:space="preserve"> </w:t>
      </w:r>
      <w:r>
        <w:rPr>
          <w:lang w:val="fi-FI"/>
        </w:rPr>
        <w:t>утврђен</w:t>
      </w:r>
      <w:r w:rsidRPr="003151A0">
        <w:rPr>
          <w:lang w:val="fi-FI"/>
        </w:rPr>
        <w:t xml:space="preserve"> </w:t>
      </w:r>
      <w:r>
        <w:rPr>
          <w:lang w:val="fi-FI"/>
        </w:rPr>
        <w:t>трансфер</w:t>
      </w:r>
      <w:r w:rsidRPr="003151A0">
        <w:rPr>
          <w:lang w:val="fi-FI"/>
        </w:rPr>
        <w:t xml:space="preserve"> </w:t>
      </w:r>
      <w:r>
        <w:rPr>
          <w:lang w:val="fi-FI"/>
        </w:rPr>
        <w:t>међу</w:t>
      </w:r>
      <w:r w:rsidRPr="003151A0">
        <w:rPr>
          <w:lang w:val="fi-FI"/>
        </w:rPr>
        <w:t xml:space="preserve"> </w:t>
      </w:r>
      <w:r>
        <w:rPr>
          <w:lang w:val="fi-FI"/>
        </w:rPr>
        <w:t>спортовима</w:t>
      </w:r>
      <w:r w:rsidRPr="003151A0">
        <w:rPr>
          <w:lang w:val="fi-FI"/>
        </w:rPr>
        <w:t xml:space="preserve"> </w:t>
      </w:r>
      <w:r>
        <w:rPr>
          <w:lang w:val="fi-FI"/>
        </w:rPr>
        <w:t>инвазије</w:t>
      </w:r>
      <w:r w:rsidRPr="003151A0">
        <w:rPr>
          <w:lang w:val="fi-FI"/>
        </w:rPr>
        <w:t xml:space="preserve"> / </w:t>
      </w:r>
      <w:r>
        <w:rPr>
          <w:lang w:val="fi-FI"/>
        </w:rPr>
        <w:t>продора</w:t>
      </w:r>
      <w:r w:rsidRPr="003151A0">
        <w:rPr>
          <w:lang w:val="fi-FI"/>
        </w:rPr>
        <w:t>)</w:t>
      </w:r>
      <w:r>
        <w:rPr>
          <w:lang/>
        </w:rPr>
        <w:t>.</w:t>
      </w:r>
      <w:r w:rsidRPr="003151A0">
        <w:rPr>
          <w:lang w:val="fi-FI"/>
        </w:rPr>
        <w:t xml:space="preserve"> </w:t>
      </w:r>
    </w:p>
    <w:p w:rsidR="00881442" w:rsidRPr="003151A0" w:rsidRDefault="00881442" w:rsidP="00881442">
      <w:pPr>
        <w:pStyle w:val="NoSpacing"/>
        <w:jc w:val="both"/>
        <w:rPr>
          <w:lang w:val="fi-FI"/>
        </w:rPr>
      </w:pPr>
      <w:r>
        <w:rPr>
          <w:lang w:val="fi-FI"/>
        </w:rPr>
        <w:t>Постоји</w:t>
      </w:r>
      <w:r w:rsidRPr="003151A0">
        <w:rPr>
          <w:lang w:val="fi-FI"/>
        </w:rPr>
        <w:t xml:space="preserve"> </w:t>
      </w:r>
      <w:r w:rsidRPr="001B6B37">
        <w:rPr>
          <w:iCs/>
          <w:lang w:val="fi-FI"/>
        </w:rPr>
        <w:t>имплицитно</w:t>
      </w:r>
      <w:r w:rsidRPr="003151A0">
        <w:rPr>
          <w:lang w:val="fi-FI"/>
        </w:rPr>
        <w:t xml:space="preserve"> (</w:t>
      </w:r>
      <w:r>
        <w:rPr>
          <w:lang w:val="fi-FI"/>
        </w:rPr>
        <w:t>подразумевано</w:t>
      </w:r>
      <w:r w:rsidRPr="003151A0">
        <w:rPr>
          <w:lang w:val="fi-FI"/>
        </w:rPr>
        <w:t xml:space="preserve">, </w:t>
      </w:r>
      <w:r>
        <w:rPr>
          <w:lang w:val="fi-FI"/>
        </w:rPr>
        <w:t>нечујно</w:t>
      </w:r>
      <w:r w:rsidRPr="003151A0">
        <w:rPr>
          <w:lang w:val="fi-FI"/>
        </w:rPr>
        <w:t xml:space="preserve">) </w:t>
      </w:r>
      <w:r>
        <w:rPr>
          <w:lang w:val="fi-FI"/>
        </w:rPr>
        <w:t>знање</w:t>
      </w:r>
      <w:r w:rsidRPr="003151A0">
        <w:rPr>
          <w:lang w:val="fi-FI"/>
        </w:rPr>
        <w:t xml:space="preserve">, </w:t>
      </w:r>
      <w:r>
        <w:rPr>
          <w:lang w:val="fi-FI"/>
        </w:rPr>
        <w:t>које</w:t>
      </w:r>
      <w:r w:rsidRPr="003151A0">
        <w:rPr>
          <w:lang w:val="fi-FI"/>
        </w:rPr>
        <w:t xml:space="preserve"> </w:t>
      </w:r>
      <w:r>
        <w:rPr>
          <w:lang w:val="fi-FI"/>
        </w:rPr>
        <w:t>се</w:t>
      </w:r>
      <w:r w:rsidRPr="003151A0">
        <w:rPr>
          <w:lang w:val="fi-FI"/>
        </w:rPr>
        <w:t xml:space="preserve"> </w:t>
      </w:r>
      <w:r>
        <w:rPr>
          <w:lang w:val="fi-FI"/>
        </w:rPr>
        <w:t>у</w:t>
      </w:r>
      <w:r w:rsidRPr="003151A0">
        <w:rPr>
          <w:lang w:val="fi-FI"/>
        </w:rPr>
        <w:t xml:space="preserve"> </w:t>
      </w:r>
      <w:r>
        <w:rPr>
          <w:lang w:val="fi-FI"/>
        </w:rPr>
        <w:t>фудбалу</w:t>
      </w:r>
      <w:r w:rsidRPr="003151A0">
        <w:rPr>
          <w:lang w:val="fi-FI"/>
        </w:rPr>
        <w:t xml:space="preserve"> </w:t>
      </w:r>
      <w:r>
        <w:rPr>
          <w:lang w:val="fi-FI"/>
        </w:rPr>
        <w:t>најчешће</w:t>
      </w:r>
      <w:r w:rsidRPr="003151A0">
        <w:rPr>
          <w:lang w:val="fi-FI"/>
        </w:rPr>
        <w:t xml:space="preserve"> </w:t>
      </w:r>
      <w:r>
        <w:rPr>
          <w:lang w:val="fi-FI"/>
        </w:rPr>
        <w:t>назива</w:t>
      </w:r>
      <w:r w:rsidRPr="003151A0">
        <w:rPr>
          <w:lang w:val="fi-FI"/>
        </w:rPr>
        <w:t xml:space="preserve"> “</w:t>
      </w:r>
      <w:r w:rsidRPr="00163EFD">
        <w:rPr>
          <w:i/>
          <w:lang w:val="fi-FI"/>
        </w:rPr>
        <w:t>осећај</w:t>
      </w:r>
      <w:r w:rsidRPr="003151A0">
        <w:rPr>
          <w:lang w:val="fi-FI"/>
        </w:rPr>
        <w:t xml:space="preserve">”. </w:t>
      </w:r>
      <w:r>
        <w:rPr>
          <w:lang w:val="fi-FI"/>
        </w:rPr>
        <w:t>Оно</w:t>
      </w:r>
      <w:r w:rsidRPr="003151A0">
        <w:rPr>
          <w:lang w:val="fi-FI"/>
        </w:rPr>
        <w:t xml:space="preserve"> </w:t>
      </w:r>
      <w:r>
        <w:rPr>
          <w:lang w:val="fi-FI"/>
        </w:rPr>
        <w:t>је</w:t>
      </w:r>
      <w:r w:rsidRPr="003151A0">
        <w:rPr>
          <w:lang w:val="fi-FI"/>
        </w:rPr>
        <w:t xml:space="preserve"> </w:t>
      </w:r>
      <w:r>
        <w:rPr>
          <w:lang w:val="fi-FI"/>
        </w:rPr>
        <w:t>по</w:t>
      </w:r>
      <w:r w:rsidRPr="003151A0">
        <w:rPr>
          <w:lang w:val="fi-FI"/>
        </w:rPr>
        <w:t xml:space="preserve"> </w:t>
      </w:r>
      <w:r>
        <w:rPr>
          <w:lang w:val="fi-FI"/>
        </w:rPr>
        <w:t>правилу</w:t>
      </w:r>
      <w:r w:rsidRPr="003151A0">
        <w:rPr>
          <w:lang w:val="fi-FI"/>
        </w:rPr>
        <w:t xml:space="preserve"> </w:t>
      </w:r>
      <w:r>
        <w:rPr>
          <w:lang w:val="fi-FI"/>
        </w:rPr>
        <w:t>стечено</w:t>
      </w:r>
      <w:r w:rsidRPr="003151A0">
        <w:rPr>
          <w:lang w:val="fi-FI"/>
        </w:rPr>
        <w:t xml:space="preserve"> </w:t>
      </w:r>
      <w:r>
        <w:rPr>
          <w:lang w:val="fi-FI"/>
        </w:rPr>
        <w:t>несвесно</w:t>
      </w:r>
      <w:r w:rsidRPr="003151A0">
        <w:rPr>
          <w:lang w:val="fi-FI"/>
        </w:rPr>
        <w:t xml:space="preserve">, </w:t>
      </w:r>
      <w:r>
        <w:rPr>
          <w:lang w:val="fi-FI"/>
        </w:rPr>
        <w:t>на</w:t>
      </w:r>
      <w:r w:rsidRPr="003151A0">
        <w:rPr>
          <w:lang w:val="fi-FI"/>
        </w:rPr>
        <w:t xml:space="preserve"> </w:t>
      </w:r>
      <w:r>
        <w:rPr>
          <w:lang w:val="fi-FI"/>
        </w:rPr>
        <w:t>терену</w:t>
      </w:r>
      <w:r w:rsidRPr="003151A0">
        <w:rPr>
          <w:lang w:val="fi-FI"/>
        </w:rPr>
        <w:t xml:space="preserve"> </w:t>
      </w:r>
      <w:r>
        <w:rPr>
          <w:lang w:val="fi-FI"/>
        </w:rPr>
        <w:t>и</w:t>
      </w:r>
      <w:r w:rsidRPr="003151A0">
        <w:rPr>
          <w:lang w:val="fi-FI"/>
        </w:rPr>
        <w:t xml:space="preserve"> </w:t>
      </w:r>
      <w:r>
        <w:rPr>
          <w:lang w:val="fi-FI"/>
        </w:rPr>
        <w:t>тешко</w:t>
      </w:r>
      <w:r w:rsidRPr="003151A0">
        <w:rPr>
          <w:lang w:val="fi-FI"/>
        </w:rPr>
        <w:t xml:space="preserve"> </w:t>
      </w:r>
      <w:r>
        <w:rPr>
          <w:lang w:val="fi-FI"/>
        </w:rPr>
        <w:t>га</w:t>
      </w:r>
      <w:r w:rsidRPr="003151A0">
        <w:rPr>
          <w:lang w:val="fi-FI"/>
        </w:rPr>
        <w:t xml:space="preserve"> </w:t>
      </w:r>
      <w:r>
        <w:rPr>
          <w:lang w:val="fi-FI"/>
        </w:rPr>
        <w:t>је</w:t>
      </w:r>
      <w:r w:rsidRPr="003151A0">
        <w:rPr>
          <w:lang w:val="fi-FI"/>
        </w:rPr>
        <w:t xml:space="preserve"> </w:t>
      </w:r>
      <w:r>
        <w:rPr>
          <w:lang w:val="fi-FI"/>
        </w:rPr>
        <w:t>исказати</w:t>
      </w:r>
      <w:r w:rsidRPr="003151A0">
        <w:rPr>
          <w:lang w:val="fi-FI"/>
        </w:rPr>
        <w:t xml:space="preserve"> </w:t>
      </w:r>
      <w:r>
        <w:rPr>
          <w:lang w:val="fi-FI"/>
        </w:rPr>
        <w:t>речима</w:t>
      </w:r>
      <w:r w:rsidRPr="003151A0">
        <w:rPr>
          <w:lang w:val="fi-FI"/>
        </w:rPr>
        <w:t xml:space="preserve">; </w:t>
      </w:r>
      <w:r>
        <w:rPr>
          <w:lang w:val="fi-FI"/>
        </w:rPr>
        <w:t>супротно</w:t>
      </w:r>
      <w:r w:rsidRPr="003151A0">
        <w:rPr>
          <w:lang w:val="fi-FI"/>
        </w:rPr>
        <w:t xml:space="preserve"> </w:t>
      </w:r>
      <w:r>
        <w:rPr>
          <w:lang w:val="fi-FI"/>
        </w:rPr>
        <w:t>је</w:t>
      </w:r>
      <w:r w:rsidRPr="003151A0">
        <w:rPr>
          <w:lang w:val="fi-FI"/>
        </w:rPr>
        <w:t xml:space="preserve"> </w:t>
      </w:r>
      <w:r w:rsidRPr="00163EFD">
        <w:rPr>
          <w:i/>
          <w:iCs/>
          <w:lang w:val="fi-FI"/>
        </w:rPr>
        <w:t>експлицитно</w:t>
      </w:r>
      <w:r w:rsidRPr="003151A0">
        <w:rPr>
          <w:lang w:val="fi-FI"/>
        </w:rPr>
        <w:t xml:space="preserve"> (</w:t>
      </w:r>
      <w:r>
        <w:rPr>
          <w:lang w:val="fi-FI"/>
        </w:rPr>
        <w:t>јасно</w:t>
      </w:r>
      <w:r w:rsidRPr="003151A0">
        <w:rPr>
          <w:lang w:val="fi-FI"/>
        </w:rPr>
        <w:t xml:space="preserve"> </w:t>
      </w:r>
      <w:r>
        <w:rPr>
          <w:lang w:val="fi-FI"/>
        </w:rPr>
        <w:t>изражено</w:t>
      </w:r>
      <w:r w:rsidRPr="003151A0">
        <w:rPr>
          <w:lang w:val="fi-FI"/>
        </w:rPr>
        <w:t xml:space="preserve">, </w:t>
      </w:r>
      <w:r>
        <w:rPr>
          <w:lang w:val="fi-FI"/>
        </w:rPr>
        <w:t>исказано</w:t>
      </w:r>
      <w:r w:rsidRPr="003151A0">
        <w:rPr>
          <w:lang w:val="fi-FI"/>
        </w:rPr>
        <w:t xml:space="preserve"> – </w:t>
      </w:r>
      <w:r>
        <w:rPr>
          <w:lang w:val="fi-FI"/>
        </w:rPr>
        <w:t>речима</w:t>
      </w:r>
      <w:r w:rsidRPr="003151A0">
        <w:rPr>
          <w:lang w:val="fi-FI"/>
        </w:rPr>
        <w:t xml:space="preserve">) </w:t>
      </w:r>
      <w:r w:rsidRPr="00163EFD">
        <w:rPr>
          <w:i/>
          <w:lang w:val="fi-FI"/>
        </w:rPr>
        <w:t>знање</w:t>
      </w:r>
      <w:r w:rsidRPr="003151A0">
        <w:rPr>
          <w:lang w:val="fi-FI"/>
        </w:rPr>
        <w:t xml:space="preserve">. </w:t>
      </w:r>
      <w:r>
        <w:rPr>
          <w:lang w:val="fi-FI"/>
        </w:rPr>
        <w:t>Посебна</w:t>
      </w:r>
      <w:r w:rsidRPr="003151A0">
        <w:rPr>
          <w:lang w:val="fi-FI"/>
        </w:rPr>
        <w:t xml:space="preserve"> </w:t>
      </w:r>
      <w:r>
        <w:rPr>
          <w:lang w:val="fi-FI"/>
        </w:rPr>
        <w:t>вештина</w:t>
      </w:r>
      <w:r w:rsidRPr="003151A0">
        <w:rPr>
          <w:lang w:val="fi-FI"/>
        </w:rPr>
        <w:t xml:space="preserve"> </w:t>
      </w:r>
      <w:r>
        <w:rPr>
          <w:lang w:val="fi-FI"/>
        </w:rPr>
        <w:t>тренера</w:t>
      </w:r>
      <w:r w:rsidRPr="003151A0">
        <w:rPr>
          <w:lang w:val="fi-FI"/>
        </w:rPr>
        <w:t xml:space="preserve"> </w:t>
      </w:r>
      <w:r>
        <w:rPr>
          <w:lang w:val="fi-FI"/>
        </w:rPr>
        <w:t>јесте</w:t>
      </w:r>
      <w:r w:rsidRPr="003151A0">
        <w:rPr>
          <w:lang w:val="fi-FI"/>
        </w:rPr>
        <w:t xml:space="preserve"> </w:t>
      </w:r>
      <w:r>
        <w:rPr>
          <w:lang w:val="fi-FI"/>
        </w:rPr>
        <w:t>у</w:t>
      </w:r>
      <w:r w:rsidRPr="003151A0">
        <w:rPr>
          <w:lang w:val="fi-FI"/>
        </w:rPr>
        <w:t xml:space="preserve"> </w:t>
      </w:r>
      <w:r>
        <w:rPr>
          <w:lang w:val="fi-FI"/>
        </w:rPr>
        <w:t>способности</w:t>
      </w:r>
      <w:r w:rsidRPr="003151A0">
        <w:rPr>
          <w:lang w:val="fi-FI"/>
        </w:rPr>
        <w:t xml:space="preserve"> </w:t>
      </w:r>
      <w:r>
        <w:rPr>
          <w:lang w:val="fi-FI"/>
        </w:rPr>
        <w:t>превођења</w:t>
      </w:r>
      <w:r w:rsidRPr="003151A0">
        <w:rPr>
          <w:lang w:val="fi-FI"/>
        </w:rPr>
        <w:t xml:space="preserve"> </w:t>
      </w:r>
      <w:r>
        <w:rPr>
          <w:lang w:val="fi-FI"/>
        </w:rPr>
        <w:t>једну</w:t>
      </w:r>
      <w:r w:rsidRPr="003151A0">
        <w:rPr>
          <w:lang w:val="fi-FI"/>
        </w:rPr>
        <w:t xml:space="preserve"> </w:t>
      </w:r>
      <w:r>
        <w:rPr>
          <w:lang w:val="fi-FI"/>
        </w:rPr>
        <w:t>врсту</w:t>
      </w:r>
      <w:r w:rsidRPr="003151A0">
        <w:rPr>
          <w:lang w:val="fi-FI"/>
        </w:rPr>
        <w:t xml:space="preserve"> </w:t>
      </w:r>
      <w:r>
        <w:rPr>
          <w:lang w:val="fi-FI"/>
        </w:rPr>
        <w:t>знања</w:t>
      </w:r>
      <w:r w:rsidRPr="003151A0">
        <w:rPr>
          <w:lang w:val="fi-FI"/>
        </w:rPr>
        <w:t xml:space="preserve"> </w:t>
      </w:r>
      <w:r>
        <w:rPr>
          <w:lang w:val="fi-FI"/>
        </w:rPr>
        <w:t>у</w:t>
      </w:r>
      <w:r w:rsidRPr="003151A0">
        <w:rPr>
          <w:lang w:val="fi-FI"/>
        </w:rPr>
        <w:t xml:space="preserve"> </w:t>
      </w:r>
      <w:r>
        <w:rPr>
          <w:lang w:val="fi-FI"/>
        </w:rPr>
        <w:t>другу</w:t>
      </w:r>
      <w:r w:rsidRPr="003151A0">
        <w:rPr>
          <w:lang w:val="fi-FI"/>
        </w:rPr>
        <w:t xml:space="preserve">. </w:t>
      </w:r>
    </w:p>
    <w:p w:rsidR="00881442" w:rsidRPr="0011224A" w:rsidRDefault="00881442" w:rsidP="00881442">
      <w:pPr>
        <w:pStyle w:val="NoSpacing"/>
        <w:jc w:val="both"/>
      </w:pPr>
      <w:r>
        <w:t xml:space="preserve">Аналогно имплицитном и експлицитном </w:t>
      </w:r>
      <w:r w:rsidRPr="001B6B37">
        <w:rPr>
          <w:iCs/>
        </w:rPr>
        <w:t>знању</w:t>
      </w:r>
      <w:r>
        <w:t xml:space="preserve"> постоји имплицитно и експлицитно </w:t>
      </w:r>
      <w:r w:rsidRPr="001B6B37">
        <w:rPr>
          <w:iCs/>
        </w:rPr>
        <w:t>учење</w:t>
      </w:r>
      <w:r>
        <w:t xml:space="preserve">. </w:t>
      </w:r>
    </w:p>
    <w:p w:rsidR="00881442" w:rsidRDefault="00881442" w:rsidP="00881442">
      <w:pPr>
        <w:pStyle w:val="NormalWeb"/>
        <w:jc w:val="both"/>
      </w:pPr>
    </w:p>
    <w:p w:rsidR="00881442" w:rsidRPr="00D62E33" w:rsidRDefault="00881442" w:rsidP="00881442">
      <w:pPr>
        <w:pStyle w:val="NormalWeb"/>
        <w:jc w:val="both"/>
        <w:rPr>
          <w:lang/>
        </w:rPr>
      </w:pPr>
      <w:r>
        <w:t>Након тумачења неких важних појмова, даћу закључке психолошких истраживања, која могу бити корисна у фудбалском тренингу тактике.</w:t>
      </w:r>
      <w:r>
        <w:rPr>
          <w:lang/>
        </w:rPr>
        <w:t xml:space="preserve"> </w:t>
      </w:r>
      <w:r w:rsidRPr="001B6B37">
        <w:t>Најосновније одлучивање фудбалера везано је за два когнитивна проблема: 1</w:t>
      </w:r>
      <w:r w:rsidRPr="00163EFD">
        <w:rPr>
          <w:i/>
        </w:rPr>
        <w:t xml:space="preserve">. </w:t>
      </w:r>
      <w:r w:rsidRPr="00163EFD">
        <w:rPr>
          <w:i/>
          <w:iCs/>
        </w:rPr>
        <w:t>Коју</w:t>
      </w:r>
      <w:r w:rsidRPr="00163EFD">
        <w:rPr>
          <w:i/>
        </w:rPr>
        <w:t xml:space="preserve"> моторну акцију (кретање) извести (нпр. коју врсту шута)</w:t>
      </w:r>
      <w:r>
        <w:rPr>
          <w:i/>
          <w:lang/>
        </w:rPr>
        <w:t>?</w:t>
      </w:r>
      <w:r w:rsidRPr="00163EFD">
        <w:rPr>
          <w:i/>
        </w:rPr>
        <w:t xml:space="preserve"> и 2. </w:t>
      </w:r>
      <w:r w:rsidRPr="00163EFD">
        <w:rPr>
          <w:i/>
          <w:iCs/>
        </w:rPr>
        <w:t>Како</w:t>
      </w:r>
      <w:r w:rsidRPr="00163EFD">
        <w:rPr>
          <w:i/>
        </w:rPr>
        <w:t xml:space="preserve"> то кретање извести</w:t>
      </w:r>
      <w:r w:rsidRPr="001B6B37">
        <w:t xml:space="preserve"> (нпр. снага и правац шута, “фрљока” или без ротације и т.сл.)</w:t>
      </w:r>
      <w:r>
        <w:rPr>
          <w:lang/>
        </w:rPr>
        <w:t>?</w:t>
      </w:r>
      <w:r w:rsidRPr="001B6B37">
        <w:t>.</w:t>
      </w:r>
      <w:r>
        <w:rPr>
          <w:lang/>
        </w:rPr>
        <w:t xml:space="preserve"> </w:t>
      </w:r>
      <w:r w:rsidRPr="001B6B37">
        <w:t xml:space="preserve">Психолошко-аналитички посматрано, ради се о </w:t>
      </w:r>
      <w:r w:rsidRPr="001B6B37">
        <w:rPr>
          <w:iCs/>
        </w:rPr>
        <w:t>две</w:t>
      </w:r>
      <w:r w:rsidRPr="001B6B37">
        <w:t xml:space="preserve"> посебне </w:t>
      </w:r>
      <w:r w:rsidRPr="001B6B37">
        <w:rPr>
          <w:iCs/>
        </w:rPr>
        <w:t>одлуке</w:t>
      </w:r>
      <w:r w:rsidRPr="001B6B37">
        <w:t xml:space="preserve">, одвојене међусобно милисекундама. </w:t>
      </w:r>
      <w:r w:rsidRPr="001B6B37">
        <w:rPr>
          <w:lang w:val="fi-FI"/>
        </w:rPr>
        <w:t xml:space="preserve">Фудбалско-аналитички посматрано, ради се о две </w:t>
      </w:r>
      <w:r w:rsidRPr="001B6B37">
        <w:rPr>
          <w:iCs/>
          <w:lang w:val="fi-FI"/>
        </w:rPr>
        <w:t>врсте</w:t>
      </w:r>
      <w:r w:rsidRPr="001B6B37">
        <w:rPr>
          <w:lang w:val="fi-FI"/>
        </w:rPr>
        <w:t xml:space="preserve"> одлука. Питање “Шта урадити?” (нпр. који шут?) сматра се </w:t>
      </w:r>
      <w:r w:rsidRPr="001B6B37">
        <w:rPr>
          <w:iCs/>
          <w:lang w:val="fi-FI"/>
        </w:rPr>
        <w:t>тактичким</w:t>
      </w:r>
      <w:r w:rsidRPr="001B6B37">
        <w:rPr>
          <w:lang w:val="fi-FI"/>
        </w:rPr>
        <w:t xml:space="preserve"> задатком и тренира се у оквиру тактике. Друго питање, “Како урадити?” (како извести?), сматра се питањем </w:t>
      </w:r>
      <w:r w:rsidRPr="001B6B37">
        <w:rPr>
          <w:iCs/>
          <w:lang w:val="fi-FI"/>
        </w:rPr>
        <w:t>технике</w:t>
      </w:r>
      <w:r w:rsidRPr="001B6B37">
        <w:rPr>
          <w:lang w:val="fi-FI"/>
        </w:rPr>
        <w:t xml:space="preserve"> и тренира се у оквиру технике (одвојено). </w:t>
      </w:r>
      <w:r w:rsidRPr="00D62E33">
        <w:rPr>
          <w:lang w:val="fi-FI"/>
        </w:rPr>
        <w:t xml:space="preserve">Наравно да су то неодвојиви задаци и то поново треба да нас подсети на </w:t>
      </w:r>
      <w:r w:rsidRPr="00D62E33">
        <w:rPr>
          <w:iCs/>
          <w:lang w:val="fi-FI"/>
        </w:rPr>
        <w:t>неодвојивост</w:t>
      </w:r>
      <w:r w:rsidRPr="00D62E33">
        <w:rPr>
          <w:lang w:val="fi-FI"/>
        </w:rPr>
        <w:t xml:space="preserve"> технике и тактике. Из психологије долази савет да се одлучивање о “Шта?” и “Како?” </w:t>
      </w:r>
      <w:r w:rsidRPr="00D62E33">
        <w:rPr>
          <w:iCs/>
          <w:lang w:val="fi-FI"/>
        </w:rPr>
        <w:t>што раније споје</w:t>
      </w:r>
      <w:r w:rsidRPr="00D62E33">
        <w:rPr>
          <w:lang w:val="fi-FI"/>
        </w:rPr>
        <w:t xml:space="preserve"> у процесу учења код младих фудбалера.</w:t>
      </w:r>
    </w:p>
    <w:p w:rsidR="00881442" w:rsidRPr="00D62E33" w:rsidRDefault="00881442" w:rsidP="00881442">
      <w:pPr>
        <w:pStyle w:val="NormalWeb"/>
        <w:jc w:val="both"/>
        <w:rPr>
          <w:lang w:val="fi-FI"/>
        </w:rPr>
      </w:pPr>
      <w:r w:rsidRPr="00D62E33">
        <w:rPr>
          <w:lang w:val="fi-FI"/>
        </w:rPr>
        <w:t xml:space="preserve">У </w:t>
      </w:r>
      <w:r w:rsidRPr="00D62E33">
        <w:rPr>
          <w:iCs/>
          <w:lang w:val="fi-FI"/>
        </w:rPr>
        <w:t>вежбању</w:t>
      </w:r>
      <w:r w:rsidRPr="00D62E33">
        <w:rPr>
          <w:lang w:val="fi-FI"/>
        </w:rPr>
        <w:t xml:space="preserve"> одлучивања “</w:t>
      </w:r>
      <w:r w:rsidRPr="00D62E33">
        <w:rPr>
          <w:iCs/>
          <w:lang w:val="fi-FI"/>
        </w:rPr>
        <w:t xml:space="preserve">ШТА </w:t>
      </w:r>
      <w:r w:rsidRPr="00D62E33">
        <w:rPr>
          <w:lang w:val="fi-FI"/>
        </w:rPr>
        <w:t xml:space="preserve">урадити?” треба узети у обзир три фактора: </w:t>
      </w:r>
      <w:r w:rsidRPr="00F8022F">
        <w:rPr>
          <w:i/>
          <w:lang w:val="fi-FI"/>
        </w:rPr>
        <w:t>1) сложеност ситуације, 2) кориш</w:t>
      </w:r>
      <w:r w:rsidRPr="00F8022F">
        <w:rPr>
          <w:i/>
          <w:lang/>
        </w:rPr>
        <w:t>ћ</w:t>
      </w:r>
      <w:r w:rsidRPr="00F8022F">
        <w:rPr>
          <w:i/>
          <w:lang w:val="fi-FI"/>
        </w:rPr>
        <w:t>ења правила АКО-ОНДА (АКО постоји то ОНДА радити то) и 3) креативност одлука</w:t>
      </w:r>
      <w:r>
        <w:rPr>
          <w:lang/>
        </w:rPr>
        <w:t>.</w:t>
      </w:r>
      <w:r w:rsidRPr="00D62E33">
        <w:rPr>
          <w:lang w:val="fi-FI"/>
        </w:rPr>
        <w:t xml:space="preserve"> </w:t>
      </w:r>
    </w:p>
    <w:p w:rsidR="00881442" w:rsidRPr="00D62E33" w:rsidRDefault="00881442" w:rsidP="00881442">
      <w:pPr>
        <w:pStyle w:val="NormalWeb"/>
        <w:jc w:val="both"/>
        <w:rPr>
          <w:lang w:val="fi-FI"/>
        </w:rPr>
      </w:pPr>
      <w:r w:rsidRPr="00D62E33">
        <w:rPr>
          <w:lang w:val="fi-FI"/>
        </w:rPr>
        <w:t xml:space="preserve">1) Кад је реч о сложености ситуације, код млађих је боље ићи од </w:t>
      </w:r>
      <w:r w:rsidRPr="00D62E33">
        <w:rPr>
          <w:iCs/>
          <w:lang w:val="fi-FI"/>
        </w:rPr>
        <w:t xml:space="preserve">једноставних </w:t>
      </w:r>
      <w:r w:rsidRPr="00D62E33">
        <w:rPr>
          <w:lang w:val="fi-FI"/>
        </w:rPr>
        <w:t>ситуација, са мало опција, ка сложеним ситуацијама. Начин мењања сложености ситуације се може односити на број укључених играча или на природу задатка које задаје тренер.</w:t>
      </w:r>
    </w:p>
    <w:p w:rsidR="00881442" w:rsidRPr="00D62E33" w:rsidRDefault="00881442" w:rsidP="00881442">
      <w:pPr>
        <w:pStyle w:val="NormalWeb"/>
        <w:jc w:val="both"/>
        <w:rPr>
          <w:lang/>
        </w:rPr>
      </w:pPr>
      <w:r w:rsidRPr="00D62E33">
        <w:rPr>
          <w:lang w:val="fi-FI"/>
        </w:rPr>
        <w:t>2) Усвајање правила АКО-ОНДА може да се одвија тако што се она презентују (а</w:t>
      </w:r>
      <w:r>
        <w:rPr>
          <w:lang w:val="fi-FI"/>
        </w:rPr>
        <w:t>)</w:t>
      </w:r>
      <w:r w:rsidRPr="00D62E33">
        <w:rPr>
          <w:iCs/>
          <w:lang w:val="fi-FI"/>
        </w:rPr>
        <w:t xml:space="preserve"> речима </w:t>
      </w:r>
      <w:r w:rsidRPr="00D62E33">
        <w:rPr>
          <w:lang w:val="fi-FI"/>
        </w:rPr>
        <w:t xml:space="preserve">или сликом; или (б) играч их </w:t>
      </w:r>
      <w:r w:rsidRPr="00D62E33">
        <w:rPr>
          <w:iCs/>
          <w:lang w:val="fi-FI"/>
        </w:rPr>
        <w:t>имплицитно</w:t>
      </w:r>
      <w:r w:rsidRPr="00D62E33">
        <w:rPr>
          <w:lang w:val="fi-FI"/>
        </w:rPr>
        <w:t xml:space="preserve"> научи, кроз игру (АКО је одбрамбени играч .... а твој положај ... ОНДА уради ...)</w:t>
      </w:r>
      <w:r>
        <w:rPr>
          <w:lang/>
        </w:rPr>
        <w:t xml:space="preserve">. </w:t>
      </w:r>
      <w:r w:rsidRPr="00D62E33">
        <w:rPr>
          <w:lang w:val="fi-FI"/>
        </w:rPr>
        <w:t xml:space="preserve">Тренер треба </w:t>
      </w:r>
      <w:r w:rsidRPr="00D62E33">
        <w:rPr>
          <w:iCs/>
          <w:lang w:val="fi-FI"/>
        </w:rPr>
        <w:t>речима</w:t>
      </w:r>
      <w:r w:rsidRPr="00D62E33">
        <w:rPr>
          <w:lang w:val="fi-FI"/>
        </w:rPr>
        <w:t xml:space="preserve"> да искаже пробрана, кључна правила, што се назива </w:t>
      </w:r>
      <w:r w:rsidRPr="00D62E33">
        <w:rPr>
          <w:iCs/>
          <w:lang w:val="fi-FI"/>
        </w:rPr>
        <w:t>експлицитним</w:t>
      </w:r>
      <w:r w:rsidRPr="00D62E33">
        <w:rPr>
          <w:lang w:val="fi-FI"/>
        </w:rPr>
        <w:t xml:space="preserve"> учењем. Међутим, утврђено је да у </w:t>
      </w:r>
      <w:r w:rsidRPr="00D62E33">
        <w:rPr>
          <w:iCs/>
          <w:lang w:val="fi-FI"/>
        </w:rPr>
        <w:t>простим</w:t>
      </w:r>
      <w:r w:rsidRPr="00D62E33">
        <w:rPr>
          <w:lang w:val="fi-FI"/>
        </w:rPr>
        <w:t xml:space="preserve"> ситуацијама, такво, </w:t>
      </w:r>
      <w:r w:rsidRPr="00D62E33">
        <w:rPr>
          <w:iCs/>
          <w:lang w:val="fi-FI"/>
        </w:rPr>
        <w:t>експлицитно</w:t>
      </w:r>
      <w:r w:rsidRPr="00D62E33">
        <w:rPr>
          <w:lang w:val="fi-FI"/>
        </w:rPr>
        <w:t xml:space="preserve"> правило, може да </w:t>
      </w:r>
      <w:r w:rsidRPr="00D62E33">
        <w:rPr>
          <w:iCs/>
          <w:lang w:val="fi-FI"/>
        </w:rPr>
        <w:t>омета</w:t>
      </w:r>
      <w:r w:rsidRPr="00D62E33">
        <w:rPr>
          <w:lang w:val="fi-FI"/>
        </w:rPr>
        <w:t xml:space="preserve"> учење. Значи да се нека једноставнија правила </w:t>
      </w:r>
      <w:r w:rsidRPr="00D62E33">
        <w:rPr>
          <w:iCs/>
          <w:lang w:val="fi-FI"/>
        </w:rPr>
        <w:t>боље уче имплицитно</w:t>
      </w:r>
      <w:r>
        <w:rPr>
          <w:lang w:val="fi-FI"/>
        </w:rPr>
        <w:t>.</w:t>
      </w:r>
      <w:r>
        <w:rPr>
          <w:lang/>
        </w:rPr>
        <w:t xml:space="preserve"> </w:t>
      </w:r>
      <w:r w:rsidRPr="00D62E33">
        <w:rPr>
          <w:lang w:val="fi-FI"/>
        </w:rPr>
        <w:t xml:space="preserve">Аранжирањем игара са малим бројем играча, тренер може каналисати имплицитно учење.  </w:t>
      </w:r>
    </w:p>
    <w:p w:rsidR="00881442" w:rsidRPr="00D62E33" w:rsidRDefault="00881442" w:rsidP="00881442">
      <w:pPr>
        <w:pStyle w:val="NormalWeb"/>
        <w:jc w:val="both"/>
        <w:rPr>
          <w:lang w:val="fi-FI"/>
        </w:rPr>
      </w:pPr>
      <w:r w:rsidRPr="00D62E33">
        <w:rPr>
          <w:lang w:val="fi-FI"/>
        </w:rPr>
        <w:t xml:space="preserve">3) Учење </w:t>
      </w:r>
      <w:r w:rsidRPr="00D62E33">
        <w:rPr>
          <w:iCs/>
          <w:lang w:val="fi-FI"/>
        </w:rPr>
        <w:t>креативности</w:t>
      </w:r>
      <w:r w:rsidRPr="00D62E33">
        <w:rPr>
          <w:lang w:val="fi-FI"/>
        </w:rPr>
        <w:t xml:space="preserve"> значи вежбање да се за </w:t>
      </w:r>
      <w:r w:rsidRPr="00D62E33">
        <w:rPr>
          <w:iCs/>
          <w:lang w:val="fi-FI"/>
        </w:rPr>
        <w:t>свако АКО</w:t>
      </w:r>
      <w:r w:rsidRPr="00D62E33">
        <w:rPr>
          <w:lang w:val="fi-FI"/>
        </w:rPr>
        <w:t xml:space="preserve"> даје више могућих ОНДА, што у једном </w:t>
      </w:r>
      <w:r w:rsidRPr="00D62E33">
        <w:rPr>
          <w:iCs/>
          <w:lang w:val="fi-FI"/>
        </w:rPr>
        <w:t>низу одлука</w:t>
      </w:r>
      <w:r w:rsidRPr="00D62E33">
        <w:rPr>
          <w:lang w:val="fi-FI"/>
        </w:rPr>
        <w:t xml:space="preserve"> – доноси </w:t>
      </w:r>
      <w:r w:rsidRPr="00D62E33">
        <w:rPr>
          <w:iCs/>
          <w:lang w:val="fi-FI"/>
        </w:rPr>
        <w:t>изненађење</w:t>
      </w:r>
      <w:r w:rsidRPr="00D62E33">
        <w:rPr>
          <w:lang w:val="fi-FI"/>
        </w:rPr>
        <w:t xml:space="preserve"> противнику, што и јесте основна сврха креативности (осим естетског уживања играча и гледалаца).</w:t>
      </w:r>
    </w:p>
    <w:p w:rsidR="00881442" w:rsidRPr="00D62E33" w:rsidRDefault="00881442" w:rsidP="00881442">
      <w:pPr>
        <w:pStyle w:val="NormalWeb"/>
        <w:jc w:val="both"/>
        <w:rPr>
          <w:lang w:val="fi-FI"/>
        </w:rPr>
      </w:pPr>
      <w:r w:rsidRPr="00D62E33">
        <w:rPr>
          <w:lang w:val="fi-FI"/>
        </w:rPr>
        <w:lastRenderedPageBreak/>
        <w:t>У вежбању одлучивања “</w:t>
      </w:r>
      <w:r w:rsidRPr="00D62E33">
        <w:rPr>
          <w:iCs/>
          <w:lang w:val="fi-FI"/>
        </w:rPr>
        <w:t xml:space="preserve">КАКО </w:t>
      </w:r>
      <w:r w:rsidRPr="00D62E33">
        <w:rPr>
          <w:lang w:val="fi-FI"/>
        </w:rPr>
        <w:t>урадити?” треба узети у обзир три препоруке.</w:t>
      </w:r>
      <w:r>
        <w:rPr>
          <w:lang/>
        </w:rPr>
        <w:t xml:space="preserve"> </w:t>
      </w:r>
      <w:r w:rsidRPr="00F8022F">
        <w:rPr>
          <w:i/>
          <w:lang w:val="fi-FI"/>
        </w:rPr>
        <w:t xml:space="preserve">1) Ситуација у </w:t>
      </w:r>
      <w:r w:rsidRPr="00F8022F">
        <w:rPr>
          <w:i/>
          <w:iCs/>
          <w:lang w:val="fi-FI"/>
        </w:rPr>
        <w:t>вежбању</w:t>
      </w:r>
      <w:r w:rsidRPr="00F8022F">
        <w:rPr>
          <w:i/>
          <w:lang w:val="fi-FI"/>
        </w:rPr>
        <w:t xml:space="preserve"> мора да наликује </w:t>
      </w:r>
      <w:r w:rsidRPr="00F8022F">
        <w:rPr>
          <w:i/>
          <w:iCs/>
          <w:lang w:val="fi-FI"/>
        </w:rPr>
        <w:t>такмичењу</w:t>
      </w:r>
      <w:r w:rsidRPr="00F8022F">
        <w:rPr>
          <w:i/>
          <w:lang w:val="fi-FI"/>
        </w:rPr>
        <w:t>.</w:t>
      </w:r>
      <w:r w:rsidRPr="00F8022F">
        <w:rPr>
          <w:i/>
          <w:lang/>
        </w:rPr>
        <w:t xml:space="preserve"> </w:t>
      </w:r>
      <w:r w:rsidRPr="00F8022F">
        <w:rPr>
          <w:i/>
          <w:lang w:val="fi-FI"/>
        </w:rPr>
        <w:t xml:space="preserve">2) Коришћење </w:t>
      </w:r>
      <w:r w:rsidRPr="00F8022F">
        <w:rPr>
          <w:i/>
          <w:iCs/>
          <w:lang w:val="fi-FI"/>
        </w:rPr>
        <w:t>назнака</w:t>
      </w:r>
      <w:r w:rsidRPr="00F8022F">
        <w:rPr>
          <w:i/>
          <w:lang w:val="fi-FI"/>
        </w:rPr>
        <w:t xml:space="preserve"> ради бржих </w:t>
      </w:r>
      <w:r w:rsidRPr="00F8022F">
        <w:rPr>
          <w:i/>
          <w:iCs/>
          <w:lang w:val="fi-FI"/>
        </w:rPr>
        <w:t>КАКО</w:t>
      </w:r>
      <w:r w:rsidRPr="00F8022F">
        <w:rPr>
          <w:i/>
          <w:lang w:val="fi-FI"/>
        </w:rPr>
        <w:t xml:space="preserve"> </w:t>
      </w:r>
      <w:r w:rsidRPr="00F8022F">
        <w:rPr>
          <w:i/>
          <w:iCs/>
          <w:lang w:val="fi-FI"/>
        </w:rPr>
        <w:t>одлучивања</w:t>
      </w:r>
      <w:r w:rsidRPr="00F8022F">
        <w:rPr>
          <w:i/>
          <w:lang w:val="fi-FI"/>
        </w:rPr>
        <w:t>.</w:t>
      </w:r>
      <w:r w:rsidRPr="00D62E33">
        <w:rPr>
          <w:lang w:val="fi-FI"/>
        </w:rPr>
        <w:t xml:space="preserve"> Нпр. играч је научио вероватноћу успешности одређене врсте шута, али покрет противника (посебно “антиципаторни”) </w:t>
      </w:r>
      <w:r w:rsidRPr="00D62E33">
        <w:rPr>
          <w:iCs/>
          <w:lang w:val="fi-FI"/>
        </w:rPr>
        <w:t>мења одлуку</w:t>
      </w:r>
      <w:r w:rsidRPr="00D62E33">
        <w:rPr>
          <w:lang w:val="fi-FI"/>
        </w:rPr>
        <w:t xml:space="preserve"> о шуту.</w:t>
      </w:r>
      <w:r>
        <w:rPr>
          <w:lang/>
        </w:rPr>
        <w:t xml:space="preserve"> </w:t>
      </w:r>
      <w:r w:rsidRPr="00F8022F">
        <w:rPr>
          <w:i/>
          <w:lang w:val="fi-FI"/>
        </w:rPr>
        <w:t xml:space="preserve">3) Фокусирање пажње на </w:t>
      </w:r>
      <w:r w:rsidRPr="00F8022F">
        <w:rPr>
          <w:i/>
          <w:iCs/>
          <w:lang w:val="fi-FI"/>
        </w:rPr>
        <w:t>ефекат</w:t>
      </w:r>
      <w:r w:rsidRPr="00F8022F">
        <w:rPr>
          <w:i/>
          <w:lang w:val="fi-FI"/>
        </w:rPr>
        <w:t xml:space="preserve"> кретње доноси бољи резултат</w:t>
      </w:r>
      <w:r w:rsidRPr="00D62E33">
        <w:rPr>
          <w:lang w:val="fi-FI"/>
        </w:rPr>
        <w:t>.</w:t>
      </w:r>
    </w:p>
    <w:p w:rsidR="00881442" w:rsidRPr="00D62E33" w:rsidRDefault="00881442" w:rsidP="00881442">
      <w:pPr>
        <w:pStyle w:val="NormalWeb"/>
        <w:jc w:val="both"/>
        <w:rPr>
          <w:iCs/>
          <w:lang/>
        </w:rPr>
      </w:pPr>
      <w:r w:rsidRPr="00D62E33">
        <w:rPr>
          <w:lang w:val="fi-FI"/>
        </w:rPr>
        <w:t xml:space="preserve">С обзиром да се психологија залаже за </w:t>
      </w:r>
      <w:r w:rsidRPr="00D62E33">
        <w:rPr>
          <w:iCs/>
          <w:lang w:val="fi-FI"/>
        </w:rPr>
        <w:t>боље повезивање</w:t>
      </w:r>
      <w:r w:rsidRPr="00D62E33">
        <w:rPr>
          <w:lang w:val="fi-FI"/>
        </w:rPr>
        <w:t xml:space="preserve"> </w:t>
      </w:r>
      <w:r w:rsidRPr="00D62E33">
        <w:rPr>
          <w:iCs/>
          <w:lang w:val="fi-FI"/>
        </w:rPr>
        <w:t>техничког</w:t>
      </w:r>
      <w:r w:rsidRPr="00D62E33">
        <w:rPr>
          <w:lang w:val="fi-FI"/>
        </w:rPr>
        <w:t xml:space="preserve"> и </w:t>
      </w:r>
      <w:r w:rsidRPr="00D62E33">
        <w:rPr>
          <w:iCs/>
          <w:lang w:val="fi-FI"/>
        </w:rPr>
        <w:t>тактичког</w:t>
      </w:r>
      <w:r w:rsidRPr="00D62E33">
        <w:rPr>
          <w:lang w:val="fi-FI"/>
        </w:rPr>
        <w:t xml:space="preserve"> обучавања, сачињено је неколико система рада с</w:t>
      </w:r>
      <w:r>
        <w:rPr>
          <w:lang/>
        </w:rPr>
        <w:t>а</w:t>
      </w:r>
      <w:r w:rsidRPr="00D62E33">
        <w:rPr>
          <w:lang w:val="fi-FI"/>
        </w:rPr>
        <w:t xml:space="preserve"> младим играчима у којима </w:t>
      </w:r>
      <w:r w:rsidRPr="00D62E33">
        <w:rPr>
          <w:iCs/>
          <w:lang w:val="fi-FI"/>
        </w:rPr>
        <w:t>успешно</w:t>
      </w:r>
      <w:r w:rsidRPr="00D62E33">
        <w:rPr>
          <w:lang w:val="fi-FI"/>
        </w:rPr>
        <w:t xml:space="preserve"> </w:t>
      </w:r>
      <w:r w:rsidRPr="00D62E33">
        <w:rPr>
          <w:iCs/>
          <w:lang w:val="fi-FI"/>
        </w:rPr>
        <w:t>комбинује</w:t>
      </w:r>
      <w:r w:rsidRPr="00D62E33">
        <w:rPr>
          <w:lang w:val="fi-FI"/>
        </w:rPr>
        <w:t xml:space="preserve"> моторно (техничко) и когнитивно (тактичко) обучавање.</w:t>
      </w:r>
      <w:r>
        <w:rPr>
          <w:iCs/>
          <w:lang/>
        </w:rPr>
        <w:t xml:space="preserve"> </w:t>
      </w:r>
      <w:r>
        <w:rPr>
          <w:lang w:val="fi-FI"/>
        </w:rPr>
        <w:t>Нпр</w:t>
      </w:r>
      <w:r w:rsidRPr="003151A0">
        <w:rPr>
          <w:lang w:val="fi-FI"/>
        </w:rPr>
        <w:t xml:space="preserve">. </w:t>
      </w:r>
      <w:r>
        <w:rPr>
          <w:lang w:val="fi-FI"/>
        </w:rPr>
        <w:t>у</w:t>
      </w:r>
      <w:r w:rsidRPr="003151A0">
        <w:rPr>
          <w:lang w:val="fi-FI"/>
        </w:rPr>
        <w:t xml:space="preserve"> </w:t>
      </w:r>
      <w:r>
        <w:rPr>
          <w:lang w:val="fi-FI"/>
        </w:rPr>
        <w:t>оквиру</w:t>
      </w:r>
      <w:r w:rsidRPr="003151A0">
        <w:rPr>
          <w:lang w:val="fi-FI"/>
        </w:rPr>
        <w:t xml:space="preserve"> </w:t>
      </w:r>
      <w:r>
        <w:rPr>
          <w:i/>
          <w:iCs/>
          <w:lang w:val="fi-FI"/>
        </w:rPr>
        <w:t>Модела</w:t>
      </w:r>
      <w:r w:rsidRPr="003151A0">
        <w:rPr>
          <w:i/>
          <w:iCs/>
          <w:lang w:val="fi-FI"/>
        </w:rPr>
        <w:t xml:space="preserve"> </w:t>
      </w:r>
      <w:r>
        <w:rPr>
          <w:i/>
          <w:iCs/>
          <w:lang w:val="fi-FI"/>
        </w:rPr>
        <w:t>компетентности</w:t>
      </w:r>
      <w:r w:rsidRPr="003151A0">
        <w:rPr>
          <w:i/>
          <w:iCs/>
          <w:lang w:val="fi-FI"/>
        </w:rPr>
        <w:t xml:space="preserve"> </w:t>
      </w:r>
      <w:r>
        <w:rPr>
          <w:i/>
          <w:iCs/>
          <w:lang w:val="fi-FI"/>
        </w:rPr>
        <w:t>за</w:t>
      </w:r>
      <w:r w:rsidRPr="003151A0">
        <w:rPr>
          <w:i/>
          <w:iCs/>
          <w:lang w:val="fi-FI"/>
        </w:rPr>
        <w:t xml:space="preserve"> </w:t>
      </w:r>
      <w:r>
        <w:rPr>
          <w:i/>
          <w:iCs/>
          <w:lang w:val="fi-FI"/>
        </w:rPr>
        <w:t>игре</w:t>
      </w:r>
      <w:r w:rsidRPr="003151A0">
        <w:rPr>
          <w:i/>
          <w:iCs/>
          <w:lang w:val="fi-FI"/>
        </w:rPr>
        <w:t xml:space="preserve"> </w:t>
      </w:r>
      <w:r>
        <w:rPr>
          <w:i/>
          <w:iCs/>
          <w:lang w:val="fi-FI"/>
        </w:rPr>
        <w:t>продора</w:t>
      </w:r>
      <w:r w:rsidRPr="003151A0">
        <w:rPr>
          <w:lang w:val="fi-FI"/>
        </w:rPr>
        <w:t xml:space="preserve"> </w:t>
      </w:r>
      <w:r>
        <w:rPr>
          <w:lang w:val="fi-FI"/>
        </w:rPr>
        <w:t>се</w:t>
      </w:r>
      <w:r w:rsidRPr="003151A0">
        <w:rPr>
          <w:lang w:val="fi-FI"/>
        </w:rPr>
        <w:t xml:space="preserve"> </w:t>
      </w:r>
      <w:r>
        <w:rPr>
          <w:lang w:val="fi-FI"/>
        </w:rPr>
        <w:t>предлаже</w:t>
      </w:r>
      <w:r w:rsidRPr="003151A0">
        <w:rPr>
          <w:lang w:val="fi-FI"/>
        </w:rPr>
        <w:t xml:space="preserve"> </w:t>
      </w:r>
      <w:r w:rsidRPr="00D62E33">
        <w:rPr>
          <w:iCs/>
          <w:lang w:val="sr-Latn-CS"/>
        </w:rPr>
        <w:t>постепено приближавање</w:t>
      </w:r>
      <w:r w:rsidRPr="0011224A">
        <w:rPr>
          <w:lang w:val="sr-Latn-CS"/>
        </w:rPr>
        <w:t xml:space="preserve"> </w:t>
      </w:r>
      <w:r>
        <w:rPr>
          <w:lang w:val="sr-Latn-CS"/>
        </w:rPr>
        <w:t>ситуације</w:t>
      </w:r>
      <w:r w:rsidRPr="0011224A">
        <w:rPr>
          <w:lang w:val="sr-Latn-CS"/>
        </w:rPr>
        <w:t xml:space="preserve"> </w:t>
      </w:r>
      <w:r>
        <w:rPr>
          <w:lang w:val="sr-Latn-CS"/>
        </w:rPr>
        <w:t>вежбања</w:t>
      </w:r>
      <w:r w:rsidRPr="0011224A">
        <w:rPr>
          <w:lang w:val="sr-Latn-CS"/>
        </w:rPr>
        <w:t xml:space="preserve"> </w:t>
      </w:r>
      <w:r>
        <w:rPr>
          <w:lang w:val="sr-Latn-CS"/>
        </w:rPr>
        <w:t>условима</w:t>
      </w:r>
      <w:r w:rsidRPr="0011224A">
        <w:rPr>
          <w:lang w:val="sr-Latn-CS"/>
        </w:rPr>
        <w:t xml:space="preserve"> </w:t>
      </w:r>
      <w:r>
        <w:rPr>
          <w:lang w:val="sr-Latn-CS"/>
        </w:rPr>
        <w:t>реалне</w:t>
      </w:r>
      <w:r w:rsidRPr="0011224A">
        <w:rPr>
          <w:lang w:val="sr-Latn-CS"/>
        </w:rPr>
        <w:t xml:space="preserve"> </w:t>
      </w:r>
      <w:r>
        <w:rPr>
          <w:lang w:val="sr-Latn-CS"/>
        </w:rPr>
        <w:t xml:space="preserve">игре, уместо </w:t>
      </w:r>
      <w:r>
        <w:rPr>
          <w:lang w:val="fi-FI"/>
        </w:rPr>
        <w:t>изолованог</w:t>
      </w:r>
      <w:r w:rsidRPr="003151A0">
        <w:rPr>
          <w:lang w:val="fi-FI"/>
        </w:rPr>
        <w:t xml:space="preserve"> </w:t>
      </w:r>
      <w:r>
        <w:rPr>
          <w:lang w:val="fi-FI"/>
        </w:rPr>
        <w:t>вежбања</w:t>
      </w:r>
      <w:r w:rsidRPr="003151A0">
        <w:rPr>
          <w:lang w:val="fi-FI"/>
        </w:rPr>
        <w:t xml:space="preserve"> </w:t>
      </w:r>
      <w:r>
        <w:rPr>
          <w:lang w:val="fi-FI"/>
        </w:rPr>
        <w:t>моторних</w:t>
      </w:r>
      <w:r w:rsidRPr="003151A0">
        <w:rPr>
          <w:lang w:val="fi-FI"/>
        </w:rPr>
        <w:t xml:space="preserve"> </w:t>
      </w:r>
      <w:r>
        <w:rPr>
          <w:lang w:val="fi-FI"/>
        </w:rPr>
        <w:t>ве</w:t>
      </w:r>
      <w:r>
        <w:rPr>
          <w:lang w:val="sr-Latn-CS"/>
        </w:rPr>
        <w:t>штина</w:t>
      </w:r>
      <w:r w:rsidRPr="0011224A">
        <w:rPr>
          <w:lang w:val="sr-Latn-CS"/>
        </w:rPr>
        <w:t xml:space="preserve"> – </w:t>
      </w:r>
      <w:r>
        <w:rPr>
          <w:lang w:val="sr-Latn-CS"/>
        </w:rPr>
        <w:t>технике</w:t>
      </w:r>
      <w:r w:rsidRPr="0011224A">
        <w:rPr>
          <w:lang w:val="sr-Latn-CS"/>
        </w:rPr>
        <w:t xml:space="preserve">. </w:t>
      </w:r>
      <w:r w:rsidRPr="00D62E33">
        <w:rPr>
          <w:lang w:val="sr-Latn-CS"/>
        </w:rPr>
        <w:t xml:space="preserve">Користе се </w:t>
      </w:r>
      <w:r w:rsidRPr="00D62E33">
        <w:rPr>
          <w:iCs/>
          <w:lang w:val="sr-Latn-CS"/>
        </w:rPr>
        <w:t>измењене</w:t>
      </w:r>
      <w:r w:rsidRPr="00D62E33">
        <w:rPr>
          <w:lang w:val="sr-Latn-CS"/>
        </w:rPr>
        <w:t xml:space="preserve"> (модификоване) игре, које </w:t>
      </w:r>
      <w:r w:rsidRPr="00D62E33">
        <w:rPr>
          <w:iCs/>
          <w:lang w:val="sr-Latn-CS"/>
        </w:rPr>
        <w:t>садрже одређени степен реалности</w:t>
      </w:r>
      <w:r w:rsidRPr="00D62E33">
        <w:rPr>
          <w:lang w:val="sr-Latn-CS"/>
        </w:rPr>
        <w:t xml:space="preserve"> и </w:t>
      </w:r>
      <w:r w:rsidRPr="00D62E33">
        <w:rPr>
          <w:iCs/>
          <w:lang w:val="sr-Latn-CS"/>
        </w:rPr>
        <w:t>фокусирају</w:t>
      </w:r>
      <w:r w:rsidRPr="00D62E33">
        <w:rPr>
          <w:lang w:val="sr-Latn-CS"/>
        </w:rPr>
        <w:t xml:space="preserve"> неки елемент игре (шутирање или стварање могућност</w:t>
      </w:r>
      <w:r>
        <w:rPr>
          <w:lang/>
        </w:rPr>
        <w:t>и</w:t>
      </w:r>
      <w:r w:rsidRPr="00D62E33">
        <w:rPr>
          <w:lang w:val="sr-Latn-CS"/>
        </w:rPr>
        <w:t xml:space="preserve"> за шут). Користе се </w:t>
      </w:r>
      <w:r w:rsidRPr="00D62E33">
        <w:rPr>
          <w:iCs/>
          <w:lang w:val="sr-Latn-CS"/>
        </w:rPr>
        <w:t>поједностављене</w:t>
      </w:r>
      <w:r w:rsidRPr="00D62E33">
        <w:rPr>
          <w:lang w:val="sr-Latn-CS"/>
        </w:rPr>
        <w:t xml:space="preserve"> ситуације – по броју играча или других компоненти игре.  Током целе игре се </w:t>
      </w:r>
      <w:r w:rsidRPr="00D62E33">
        <w:rPr>
          <w:iCs/>
          <w:lang w:val="sr-Latn-CS"/>
        </w:rPr>
        <w:t>одлучује шта, кад, где и како</w:t>
      </w:r>
      <w:r w:rsidRPr="00D62E33">
        <w:rPr>
          <w:lang w:val="sr-Latn-CS"/>
        </w:rPr>
        <w:t xml:space="preserve">. Сам </w:t>
      </w:r>
      <w:r w:rsidRPr="00D62E33">
        <w:rPr>
          <w:iCs/>
          <w:lang w:val="sr-Latn-CS"/>
        </w:rPr>
        <w:t>играч</w:t>
      </w:r>
      <w:r w:rsidRPr="00D62E33">
        <w:rPr>
          <w:lang w:val="sr-Latn-CS"/>
        </w:rPr>
        <w:t xml:space="preserve"> одлучује.</w:t>
      </w:r>
    </w:p>
    <w:p w:rsidR="00881442" w:rsidRPr="006C2FC1" w:rsidRDefault="00881442" w:rsidP="00881442">
      <w:pPr>
        <w:pStyle w:val="NoSpacing"/>
        <w:rPr>
          <w:lang/>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0"/>
        <w:gridCol w:w="4500"/>
      </w:tblGrid>
      <w:tr w:rsidR="00881442" w:rsidRPr="0011224A" w:rsidTr="00767A76">
        <w:trPr>
          <w:trHeight w:val="455"/>
        </w:trPr>
        <w:tc>
          <w:tcPr>
            <w:tcW w:w="5220" w:type="dxa"/>
            <w:tcBorders>
              <w:top w:val="single" w:sz="4" w:space="0" w:color="000000"/>
              <w:left w:val="single" w:sz="4" w:space="0" w:color="000000"/>
              <w:bottom w:val="single" w:sz="4" w:space="0" w:color="000000"/>
              <w:right w:val="single" w:sz="4" w:space="0" w:color="000000"/>
            </w:tcBorders>
          </w:tcPr>
          <w:p w:rsidR="00881442" w:rsidRPr="006C2FC1" w:rsidRDefault="00881442" w:rsidP="00767A76">
            <w:pPr>
              <w:pStyle w:val="NoSpacing"/>
              <w:jc w:val="center"/>
              <w:rPr>
                <w:b/>
                <w:i/>
                <w:iCs/>
                <w:lang w:val="en-AU" w:eastAsia="en-AU"/>
              </w:rPr>
            </w:pPr>
            <w:r w:rsidRPr="006C2FC1">
              <w:rPr>
                <w:b/>
                <w:i/>
                <w:lang/>
              </w:rPr>
              <w:t>Модел компетентности за игре продора</w:t>
            </w:r>
          </w:p>
        </w:tc>
        <w:tc>
          <w:tcPr>
            <w:tcW w:w="4500" w:type="dxa"/>
            <w:tcBorders>
              <w:top w:val="single" w:sz="4" w:space="0" w:color="000000"/>
              <w:left w:val="single" w:sz="4" w:space="0" w:color="000000"/>
              <w:bottom w:val="single" w:sz="4" w:space="0" w:color="000000"/>
              <w:right w:val="single" w:sz="4" w:space="0" w:color="000000"/>
            </w:tcBorders>
          </w:tcPr>
          <w:p w:rsidR="00881442" w:rsidRPr="006C2FC1" w:rsidRDefault="00881442" w:rsidP="00767A76">
            <w:pPr>
              <w:pStyle w:val="NoSpacing"/>
              <w:jc w:val="center"/>
              <w:rPr>
                <w:b/>
                <w:i/>
                <w:iCs/>
                <w:lang w:val="en-AU" w:eastAsia="en-AU"/>
              </w:rPr>
            </w:pPr>
            <w:r w:rsidRPr="006C2FC1">
              <w:rPr>
                <w:b/>
                <w:i/>
                <w:lang w:val="sr-Latn-CS"/>
              </w:rPr>
              <w:t>Традиционални приступ</w:t>
            </w:r>
          </w:p>
        </w:tc>
      </w:tr>
      <w:tr w:rsidR="00881442" w:rsidRPr="0011224A" w:rsidTr="00767A76">
        <w:trPr>
          <w:trHeight w:val="455"/>
        </w:trPr>
        <w:tc>
          <w:tcPr>
            <w:tcW w:w="522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eastAsia="en-AU"/>
              </w:rPr>
            </w:pPr>
            <w:r w:rsidRPr="00833C90">
              <w:rPr>
                <w:iCs/>
                <w:lang w:val="en-AU" w:eastAsia="en-AU"/>
              </w:rPr>
              <w:t>Игра</w:t>
            </w:r>
            <w:r>
              <w:rPr>
                <w:lang w:val="en-AU" w:eastAsia="en-AU"/>
              </w:rPr>
              <w:t xml:space="preserve"> </w:t>
            </w:r>
            <w:r>
              <w:rPr>
                <w:lang w:eastAsia="en-AU"/>
              </w:rPr>
              <w:t xml:space="preserve">је </w:t>
            </w:r>
            <w:r w:rsidRPr="00833C90">
              <w:rPr>
                <w:lang w:val="en-AU" w:eastAsia="en-AU"/>
              </w:rPr>
              <w:t>прилагођена способностима деце</w:t>
            </w:r>
          </w:p>
          <w:p w:rsidR="00881442" w:rsidRPr="00833C90" w:rsidRDefault="00881442" w:rsidP="00767A76">
            <w:pPr>
              <w:pStyle w:val="NoSpacing"/>
              <w:jc w:val="both"/>
              <w:rPr>
                <w:lang w:val="en-AU" w:eastAsia="en-AU"/>
              </w:rPr>
            </w:pPr>
          </w:p>
        </w:tc>
        <w:tc>
          <w:tcPr>
            <w:tcW w:w="450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en-AU" w:eastAsia="en-AU"/>
              </w:rPr>
            </w:pPr>
            <w:r w:rsidRPr="00833C90">
              <w:rPr>
                <w:iCs/>
                <w:lang w:val="en-AU" w:eastAsia="en-AU"/>
              </w:rPr>
              <w:t>Понављање</w:t>
            </w:r>
            <w:r w:rsidRPr="00833C90">
              <w:rPr>
                <w:lang w:val="en-AU" w:eastAsia="en-AU"/>
              </w:rPr>
              <w:t xml:space="preserve"> </w:t>
            </w:r>
            <w:r w:rsidRPr="00833C90">
              <w:rPr>
                <w:lang w:eastAsia="en-AU"/>
              </w:rPr>
              <w:t xml:space="preserve"> </w:t>
            </w:r>
            <w:r w:rsidRPr="00833C90">
              <w:rPr>
                <w:lang w:val="en-AU" w:eastAsia="en-AU"/>
              </w:rPr>
              <w:t>техника и</w:t>
            </w:r>
            <w:r>
              <w:rPr>
                <w:lang w:val="en-AU" w:eastAsia="en-AU"/>
              </w:rPr>
              <w:t xml:space="preserve"> </w:t>
            </w:r>
            <w:r w:rsidRPr="00833C90">
              <w:rPr>
                <w:lang w:val="en-AU" w:eastAsia="en-AU"/>
              </w:rPr>
              <w:t>тактичких решења (задатих)</w:t>
            </w:r>
          </w:p>
        </w:tc>
      </w:tr>
      <w:tr w:rsidR="00881442" w:rsidRPr="0011224A" w:rsidTr="00767A76">
        <w:tc>
          <w:tcPr>
            <w:tcW w:w="522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en-AU" w:eastAsia="en-AU"/>
              </w:rPr>
            </w:pPr>
            <w:r w:rsidRPr="00833C90">
              <w:rPr>
                <w:iCs/>
                <w:lang w:val="en-AU" w:eastAsia="en-AU"/>
              </w:rPr>
              <w:t>Деца се међусобно подржавају</w:t>
            </w:r>
            <w:r w:rsidRPr="00833C90">
              <w:rPr>
                <w:lang w:val="en-AU" w:eastAsia="en-AU"/>
              </w:rPr>
              <w:t xml:space="preserve"> у решавању задатка у игри</w:t>
            </w:r>
            <w:r>
              <w:rPr>
                <w:lang w:eastAsia="en-AU"/>
              </w:rPr>
              <w:t xml:space="preserve">. </w:t>
            </w:r>
            <w:r w:rsidRPr="00833C90">
              <w:rPr>
                <w:iCs/>
                <w:lang w:val="de-DE" w:eastAsia="en-AU"/>
              </w:rPr>
              <w:t>Деца</w:t>
            </w:r>
            <w:r w:rsidRPr="00833C90">
              <w:rPr>
                <w:lang w:val="de-DE" w:eastAsia="en-AU"/>
              </w:rPr>
              <w:t xml:space="preserve"> уче да схвате (осете) игру</w:t>
            </w:r>
            <w:r>
              <w:rPr>
                <w:lang w:eastAsia="en-AU"/>
              </w:rPr>
              <w:t>.</w:t>
            </w:r>
            <w:r w:rsidRPr="00833C90">
              <w:rPr>
                <w:lang w:val="de-DE" w:eastAsia="en-AU"/>
              </w:rPr>
              <w:t xml:space="preserve"> </w:t>
            </w:r>
          </w:p>
        </w:tc>
        <w:tc>
          <w:tcPr>
            <w:tcW w:w="450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de-DE" w:eastAsia="en-AU"/>
              </w:rPr>
            </w:pPr>
            <w:r w:rsidRPr="00833C90">
              <w:rPr>
                <w:iCs/>
                <w:lang w:val="de-DE" w:eastAsia="en-AU"/>
              </w:rPr>
              <w:t>Задатак</w:t>
            </w:r>
            <w:r w:rsidRPr="00833C90">
              <w:rPr>
                <w:lang w:val="de-DE" w:eastAsia="en-AU"/>
              </w:rPr>
              <w:t xml:space="preserve"> је </w:t>
            </w:r>
            <w:r w:rsidRPr="00833C90">
              <w:rPr>
                <w:iCs/>
                <w:lang w:val="de-DE" w:eastAsia="en-AU"/>
              </w:rPr>
              <w:t>исти</w:t>
            </w:r>
            <w:r w:rsidRPr="00833C90">
              <w:rPr>
                <w:lang w:val="de-DE" w:eastAsia="en-AU"/>
              </w:rPr>
              <w:t xml:space="preserve"> за свако дете</w:t>
            </w:r>
            <w:r>
              <w:rPr>
                <w:lang w:eastAsia="en-AU"/>
              </w:rPr>
              <w:t xml:space="preserve">. </w:t>
            </w:r>
            <w:r w:rsidRPr="00833C90">
              <w:rPr>
                <w:iCs/>
                <w:lang w:val="en-AU" w:eastAsia="en-AU"/>
              </w:rPr>
              <w:t>Тренер</w:t>
            </w:r>
            <w:r w:rsidRPr="00833C90">
              <w:rPr>
                <w:lang w:val="en-AU" w:eastAsia="en-AU"/>
              </w:rPr>
              <w:t xml:space="preserve"> даје решење задатка</w:t>
            </w:r>
          </w:p>
        </w:tc>
      </w:tr>
      <w:tr w:rsidR="00881442" w:rsidRPr="0011224A" w:rsidTr="00767A76">
        <w:tc>
          <w:tcPr>
            <w:tcW w:w="522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en-AU" w:eastAsia="en-AU"/>
              </w:rPr>
            </w:pPr>
            <w:r w:rsidRPr="00833C90">
              <w:rPr>
                <w:lang w:val="en-AU" w:eastAsia="en-AU"/>
              </w:rPr>
              <w:t xml:space="preserve">Ситуација </w:t>
            </w:r>
            <w:r w:rsidRPr="00833C90">
              <w:rPr>
                <w:iCs/>
                <w:lang w:val="en-AU" w:eastAsia="en-AU"/>
              </w:rPr>
              <w:t>учења</w:t>
            </w:r>
            <w:r w:rsidRPr="00833C90">
              <w:rPr>
                <w:lang w:val="en-AU" w:eastAsia="en-AU"/>
              </w:rPr>
              <w:t xml:space="preserve"> је </w:t>
            </w:r>
            <w:r w:rsidRPr="00833C90">
              <w:rPr>
                <w:iCs/>
                <w:lang w:val="en-AU" w:eastAsia="en-AU"/>
              </w:rPr>
              <w:t>налик игри</w:t>
            </w:r>
            <w:r w:rsidRPr="00833C90">
              <w:rPr>
                <w:lang w:val="en-AU" w:eastAsia="en-AU"/>
              </w:rPr>
              <w:t xml:space="preserve"> и</w:t>
            </w:r>
            <w:r>
              <w:rPr>
                <w:lang w:eastAsia="en-AU"/>
              </w:rPr>
              <w:t xml:space="preserve"> </w:t>
            </w:r>
            <w:r w:rsidRPr="00833C90">
              <w:rPr>
                <w:lang w:val="en-AU" w:eastAsia="en-AU"/>
              </w:rPr>
              <w:t>представља проблеме офанзивне или</w:t>
            </w:r>
            <w:r>
              <w:rPr>
                <w:lang w:eastAsia="en-AU"/>
              </w:rPr>
              <w:t xml:space="preserve"> </w:t>
            </w:r>
            <w:r w:rsidRPr="00833C90">
              <w:rPr>
                <w:lang w:val="en-AU" w:eastAsia="en-AU"/>
              </w:rPr>
              <w:t>дефанзивне акције</w:t>
            </w:r>
          </w:p>
        </w:tc>
        <w:tc>
          <w:tcPr>
            <w:tcW w:w="450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en-AU" w:eastAsia="en-AU"/>
              </w:rPr>
            </w:pPr>
            <w:r w:rsidRPr="00833C90">
              <w:rPr>
                <w:lang w:val="en-AU" w:eastAsia="en-AU"/>
              </w:rPr>
              <w:t xml:space="preserve">Сложени задатак је </w:t>
            </w:r>
            <w:r w:rsidRPr="00833C90">
              <w:rPr>
                <w:iCs/>
                <w:lang w:val="en-AU" w:eastAsia="en-AU"/>
              </w:rPr>
              <w:t>распарчан</w:t>
            </w:r>
            <w:r w:rsidRPr="00833C90">
              <w:rPr>
                <w:lang w:val="en-AU" w:eastAsia="en-AU"/>
              </w:rPr>
              <w:t xml:space="preserve"> на брзо савладиве </w:t>
            </w:r>
            <w:r w:rsidRPr="00833C90">
              <w:rPr>
                <w:iCs/>
                <w:lang w:val="en-AU" w:eastAsia="en-AU"/>
              </w:rPr>
              <w:t>компоненте</w:t>
            </w:r>
            <w:r w:rsidRPr="00833C90">
              <w:rPr>
                <w:lang w:val="en-AU" w:eastAsia="en-AU"/>
              </w:rPr>
              <w:t xml:space="preserve"> знања и вештина</w:t>
            </w:r>
          </w:p>
        </w:tc>
      </w:tr>
      <w:tr w:rsidR="00881442" w:rsidRPr="003151A0" w:rsidTr="00767A76">
        <w:tc>
          <w:tcPr>
            <w:tcW w:w="522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en-AU" w:eastAsia="en-AU"/>
              </w:rPr>
            </w:pPr>
            <w:r w:rsidRPr="00833C90">
              <w:rPr>
                <w:lang w:val="en-AU" w:eastAsia="en-AU"/>
              </w:rPr>
              <w:t xml:space="preserve">Деца </w:t>
            </w:r>
            <w:r w:rsidRPr="00833C90">
              <w:rPr>
                <w:iCs/>
                <w:lang w:val="en-AU" w:eastAsia="en-AU"/>
              </w:rPr>
              <w:t>увек решавају проблеме растућег</w:t>
            </w:r>
            <w:r>
              <w:rPr>
                <w:iCs/>
                <w:lang w:eastAsia="en-AU"/>
              </w:rPr>
              <w:t xml:space="preserve"> </w:t>
            </w:r>
            <w:r w:rsidRPr="00833C90">
              <w:rPr>
                <w:iCs/>
                <w:lang w:val="en-AU" w:eastAsia="en-AU"/>
              </w:rPr>
              <w:t>нивоа</w:t>
            </w:r>
            <w:r w:rsidRPr="00833C90">
              <w:rPr>
                <w:lang w:val="en-AU" w:eastAsia="en-AU"/>
              </w:rPr>
              <w:t xml:space="preserve"> сложености</w:t>
            </w:r>
          </w:p>
        </w:tc>
        <w:tc>
          <w:tcPr>
            <w:tcW w:w="450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fi-FI" w:eastAsia="en-AU"/>
              </w:rPr>
            </w:pPr>
            <w:r w:rsidRPr="00833C90">
              <w:rPr>
                <w:iCs/>
                <w:lang w:val="fi-FI" w:eastAsia="en-AU"/>
              </w:rPr>
              <w:t>Уче</w:t>
            </w:r>
            <w:r w:rsidRPr="00833C90">
              <w:rPr>
                <w:lang w:val="fi-FI" w:eastAsia="en-AU"/>
              </w:rPr>
              <w:t xml:space="preserve"> се компоненте знања </w:t>
            </w:r>
            <w:r w:rsidRPr="00833C90">
              <w:rPr>
                <w:iCs/>
                <w:lang w:val="fi-FI" w:eastAsia="en-AU"/>
              </w:rPr>
              <w:t>ван контекста</w:t>
            </w:r>
          </w:p>
        </w:tc>
      </w:tr>
      <w:tr w:rsidR="00881442" w:rsidRPr="0011224A" w:rsidTr="00767A76">
        <w:tc>
          <w:tcPr>
            <w:tcW w:w="522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en-AU" w:eastAsia="en-AU"/>
              </w:rPr>
            </w:pPr>
            <w:r w:rsidRPr="00833C90">
              <w:rPr>
                <w:lang w:val="fi-FI" w:eastAsia="en-AU"/>
              </w:rPr>
              <w:t xml:space="preserve">Тренер </w:t>
            </w:r>
            <w:r w:rsidRPr="00833C90">
              <w:rPr>
                <w:iCs/>
                <w:lang w:val="fi-FI" w:eastAsia="en-AU"/>
              </w:rPr>
              <w:t>поставља питања</w:t>
            </w:r>
            <w:r w:rsidRPr="00833C90">
              <w:rPr>
                <w:lang w:val="fi-FI" w:eastAsia="en-AU"/>
              </w:rPr>
              <w:t xml:space="preserve"> (групи или појединцима) о искуству деце. </w:t>
            </w:r>
            <w:r w:rsidRPr="00833C90">
              <w:rPr>
                <w:lang w:val="en-AU" w:eastAsia="en-AU"/>
              </w:rPr>
              <w:t xml:space="preserve">Оцена рада се одвија </w:t>
            </w:r>
            <w:r w:rsidRPr="00833C90">
              <w:rPr>
                <w:iCs/>
                <w:lang w:val="en-AU" w:eastAsia="en-AU"/>
              </w:rPr>
              <w:t>током игре</w:t>
            </w:r>
          </w:p>
        </w:tc>
        <w:tc>
          <w:tcPr>
            <w:tcW w:w="4500" w:type="dxa"/>
            <w:tcBorders>
              <w:top w:val="single" w:sz="4" w:space="0" w:color="000000"/>
              <w:left w:val="single" w:sz="4" w:space="0" w:color="000000"/>
              <w:bottom w:val="single" w:sz="4" w:space="0" w:color="000000"/>
              <w:right w:val="single" w:sz="4" w:space="0" w:color="000000"/>
            </w:tcBorders>
          </w:tcPr>
          <w:p w:rsidR="00881442" w:rsidRPr="00833C90" w:rsidRDefault="00881442" w:rsidP="00767A76">
            <w:pPr>
              <w:pStyle w:val="NoSpacing"/>
              <w:jc w:val="both"/>
              <w:rPr>
                <w:lang w:val="en-AU" w:eastAsia="en-AU"/>
              </w:rPr>
            </w:pPr>
            <w:r w:rsidRPr="00833C90">
              <w:rPr>
                <w:lang w:val="en-AU" w:eastAsia="en-AU"/>
              </w:rPr>
              <w:t xml:space="preserve">Феедбацк је </w:t>
            </w:r>
            <w:r w:rsidRPr="00833C90">
              <w:rPr>
                <w:iCs/>
                <w:lang w:val="en-AU" w:eastAsia="en-AU"/>
              </w:rPr>
              <w:t>појединачан</w:t>
            </w:r>
            <w:r w:rsidRPr="00833C90">
              <w:rPr>
                <w:lang w:val="en-AU" w:eastAsia="en-AU"/>
              </w:rPr>
              <w:t xml:space="preserve"> и односи се на </w:t>
            </w:r>
            <w:r w:rsidRPr="00833C90">
              <w:rPr>
                <w:iCs/>
                <w:lang w:val="en-AU" w:eastAsia="en-AU"/>
              </w:rPr>
              <w:t>посебне компоненте</w:t>
            </w:r>
            <w:r w:rsidRPr="00833C90">
              <w:rPr>
                <w:lang w:val="en-AU" w:eastAsia="en-AU"/>
              </w:rPr>
              <w:t xml:space="preserve"> знања и вештина.</w:t>
            </w:r>
          </w:p>
        </w:tc>
      </w:tr>
    </w:tbl>
    <w:p w:rsidR="00881442" w:rsidRPr="00833C90" w:rsidRDefault="00881442" w:rsidP="00881442">
      <w:pPr>
        <w:pStyle w:val="NoSpacing"/>
        <w:jc w:val="both"/>
      </w:pPr>
      <w:r w:rsidRPr="00833C90">
        <w:t xml:space="preserve">У горњој табели је упоређен традиционални начин тренинга са тренингом по </w:t>
      </w:r>
      <w:r w:rsidRPr="00833C90">
        <w:rPr>
          <w:iCs/>
        </w:rPr>
        <w:t>Моделу компетентности за игре продора</w:t>
      </w:r>
      <w:r w:rsidRPr="00833C90">
        <w:t>.</w:t>
      </w:r>
    </w:p>
    <w:p w:rsidR="00881442" w:rsidRDefault="00881442" w:rsidP="00881442">
      <w:pPr>
        <w:pStyle w:val="NoSpacing"/>
        <w:jc w:val="both"/>
      </w:pPr>
    </w:p>
    <w:p w:rsidR="00881442" w:rsidRPr="00AA1165" w:rsidRDefault="00881442" w:rsidP="00881442">
      <w:pPr>
        <w:pStyle w:val="NoSpacing"/>
        <w:jc w:val="both"/>
      </w:pPr>
      <w:r w:rsidRPr="00AA1165">
        <w:t xml:space="preserve">На крају овог дела текста који се тиче развоја техничко-тактичког мајсторства, поновићемо   психолошко залагање за </w:t>
      </w:r>
      <w:r w:rsidRPr="00AA1165">
        <w:rPr>
          <w:iCs/>
        </w:rPr>
        <w:t>целовитим</w:t>
      </w:r>
      <w:r w:rsidRPr="00AA1165">
        <w:t xml:space="preserve"> приступом у раду са играчима, уз навођење доказа за његову исправност </w:t>
      </w:r>
      <w:r w:rsidRPr="00AA1165">
        <w:rPr>
          <w:iCs/>
        </w:rPr>
        <w:t>из праксе</w:t>
      </w:r>
      <w:r>
        <w:t>.</w:t>
      </w:r>
      <w:r w:rsidRPr="00AA1165">
        <w:t xml:space="preserve"> “</w:t>
      </w:r>
      <w:r w:rsidRPr="00AA1165">
        <w:rPr>
          <w:i/>
          <w:iCs/>
        </w:rPr>
        <w:t>Глобални метод</w:t>
      </w:r>
      <w:r w:rsidRPr="00AA1165">
        <w:t xml:space="preserve">” </w:t>
      </w:r>
      <w:r w:rsidRPr="001C3182">
        <w:rPr>
          <w:i/>
        </w:rPr>
        <w:t>Хозе Муриња</w:t>
      </w:r>
      <w:r w:rsidRPr="00AA1165">
        <w:t xml:space="preserve"> обједињује техничку,  тактичку, физичку и менталну припрему. То значи да се увек води рачуна о </w:t>
      </w:r>
      <w:r w:rsidRPr="00AA1165">
        <w:rPr>
          <w:iCs/>
        </w:rPr>
        <w:t>целовитости</w:t>
      </w:r>
      <w:r w:rsidRPr="00AA1165">
        <w:t xml:space="preserve"> понашања и да је рад са </w:t>
      </w:r>
      <w:r w:rsidRPr="00AA1165">
        <w:rPr>
          <w:iCs/>
        </w:rPr>
        <w:t>деловима</w:t>
      </w:r>
      <w:r w:rsidRPr="00AA1165">
        <w:t xml:space="preserve">, тј. аспектима технике, тактике заправо </w:t>
      </w:r>
      <w:r w:rsidRPr="00AA1165">
        <w:rPr>
          <w:iCs/>
        </w:rPr>
        <w:t>само промена нагласка</w:t>
      </w:r>
      <w:r>
        <w:t>.</w:t>
      </w:r>
      <w:r w:rsidRPr="00AA1165">
        <w:t xml:space="preserve"> Чак ни </w:t>
      </w:r>
      <w:r w:rsidRPr="00AA1165">
        <w:rPr>
          <w:iCs/>
        </w:rPr>
        <w:t>физичка припрема</w:t>
      </w:r>
      <w:r w:rsidRPr="00AA1165">
        <w:t xml:space="preserve"> се не ради изоловано. Мурињо каже: “Код нас нема места за физички тренинг; за традиционални тренинг издржљивости, снаге и брзине. Ту је увек реч о понашању</w:t>
      </w:r>
      <w:r>
        <w:t>.“</w:t>
      </w:r>
      <w:r w:rsidRPr="00AA1165">
        <w:t xml:space="preserve"> Мури</w:t>
      </w:r>
      <w:r>
        <w:t>њо</w:t>
      </w:r>
      <w:r>
        <w:rPr>
          <w:lang/>
        </w:rPr>
        <w:t>в</w:t>
      </w:r>
      <w:r w:rsidRPr="00AA1165">
        <w:t xml:space="preserve"> </w:t>
      </w:r>
      <w:r w:rsidRPr="00AA1165">
        <w:rPr>
          <w:iCs/>
        </w:rPr>
        <w:t>Глобални метод</w:t>
      </w:r>
      <w:r w:rsidRPr="00AA1165">
        <w:t xml:space="preserve"> је фудбалска конкретизација општег психолошког принцима целовитости понашања: </w:t>
      </w:r>
      <w:r>
        <w:rPr>
          <w:lang/>
        </w:rPr>
        <w:t>и</w:t>
      </w:r>
      <w:r w:rsidRPr="00AA1165">
        <w:t xml:space="preserve">гра фудбалера је нешто </w:t>
      </w:r>
      <w:r w:rsidRPr="00AA1165">
        <w:rPr>
          <w:iCs/>
        </w:rPr>
        <w:t>више</w:t>
      </w:r>
      <w:r w:rsidRPr="00AA1165">
        <w:t xml:space="preserve"> и </w:t>
      </w:r>
      <w:r w:rsidRPr="00AA1165">
        <w:rPr>
          <w:iCs/>
        </w:rPr>
        <w:t>другачије</w:t>
      </w:r>
      <w:r w:rsidRPr="00AA1165">
        <w:t xml:space="preserve"> од пуког </w:t>
      </w:r>
      <w:r w:rsidRPr="00AA1165">
        <w:rPr>
          <w:iCs/>
        </w:rPr>
        <w:t>збира</w:t>
      </w:r>
      <w:r w:rsidRPr="00AA1165">
        <w:t xml:space="preserve"> посебних делова, нпр. тактике, технике, снаге, издржљивости и т.д. Ако је у реалности понашање целовито, онда </w:t>
      </w:r>
      <w:r w:rsidRPr="00AA1165">
        <w:rPr>
          <w:iCs/>
        </w:rPr>
        <w:t>развијање</w:t>
      </w:r>
      <w:r w:rsidRPr="00AA1165">
        <w:t xml:space="preserve"> физичких карактеристика </w:t>
      </w:r>
      <w:r w:rsidRPr="00AA1165">
        <w:rPr>
          <w:iCs/>
        </w:rPr>
        <w:t>издвојено</w:t>
      </w:r>
      <w:r w:rsidRPr="00AA1165">
        <w:t xml:space="preserve"> из понашања фудбалера нема жељене ефекте. Заправо такво издвајање није ни могуће. Физичке карактеристике се јављају (и развијају) увек у оквиру неке “технике”.  И да хоћемо, снагу изоловано из понашања не можемо јачати. Подсетимо се случаја са мерењем “</w:t>
      </w:r>
      <w:r w:rsidRPr="00AA1165">
        <w:rPr>
          <w:i/>
          <w:lang w:val="sr-Latn-CS"/>
        </w:rPr>
        <w:t>low body power</w:t>
      </w:r>
      <w:r w:rsidRPr="00AA1165">
        <w:t>” Роланда, који показује како је бесмислено мерити “чисту експлозивност”. Заправо је Роналдо показао да он поседује две врсте “</w:t>
      </w:r>
      <w:r w:rsidRPr="00AA1165">
        <w:rPr>
          <w:i/>
          <w:lang w:val="sr-Latn-CS"/>
        </w:rPr>
        <w:t>low body power</w:t>
      </w:r>
      <w:r w:rsidRPr="00AA1165">
        <w:t xml:space="preserve">”,  а само у једној од те две врсте је он показао изузетну супериорност. То је она врста “експлозивности” коју је развијао - у оквиру фудбалског задатка ударца главном.  </w:t>
      </w:r>
    </w:p>
    <w:p w:rsidR="00881442" w:rsidRPr="00CD3A11" w:rsidRDefault="00881442" w:rsidP="00881442">
      <w:pPr>
        <w:pStyle w:val="NoSpacing"/>
        <w:jc w:val="both"/>
        <w:rPr>
          <w:lang/>
        </w:rPr>
      </w:pPr>
    </w:p>
    <w:p w:rsidR="00881442" w:rsidRPr="00106AAB" w:rsidRDefault="00881442" w:rsidP="00881442">
      <w:pPr>
        <w:pStyle w:val="Heading2"/>
        <w:spacing w:before="0" w:after="0"/>
        <w:rPr>
          <w:rFonts w:ascii="Times New Roman" w:hAnsi="Times New Roman" w:cs="Times New Roman"/>
          <w:i w:val="0"/>
          <w:lang/>
        </w:rPr>
      </w:pPr>
      <w:bookmarkStart w:id="23" w:name="_Toc384757788"/>
      <w:r>
        <w:rPr>
          <w:rFonts w:ascii="Times New Roman" w:hAnsi="Times New Roman" w:cs="Times New Roman"/>
          <w:i w:val="0"/>
          <w:lang/>
        </w:rPr>
        <w:lastRenderedPageBreak/>
        <w:t xml:space="preserve">11. </w:t>
      </w:r>
      <w:r w:rsidRPr="00106AAB">
        <w:rPr>
          <w:rFonts w:ascii="Times New Roman" w:hAnsi="Times New Roman" w:cs="Times New Roman"/>
          <w:i w:val="0"/>
          <w:lang w:val="en-US"/>
        </w:rPr>
        <w:t>ДОПРИНОС ФУДБАЛА ПОЗИТИВНОМ РАЗВОЈУ МЛАДИХ</w:t>
      </w:r>
      <w:bookmarkEnd w:id="23"/>
      <w:r w:rsidRPr="00106AAB">
        <w:rPr>
          <w:rFonts w:ascii="Times New Roman" w:hAnsi="Times New Roman" w:cs="Times New Roman"/>
          <w:i w:val="0"/>
          <w:lang w:val="en-US"/>
        </w:rPr>
        <w:t xml:space="preserve"> </w:t>
      </w:r>
    </w:p>
    <w:p w:rsidR="00881442" w:rsidRPr="00A26534" w:rsidRDefault="00881442" w:rsidP="00881442">
      <w:pPr>
        <w:autoSpaceDE w:val="0"/>
        <w:autoSpaceDN w:val="0"/>
        <w:adjustRightInd w:val="0"/>
        <w:jc w:val="both"/>
        <w:rPr>
          <w:lang w:val="en-US"/>
        </w:rPr>
      </w:pPr>
      <w:r w:rsidRPr="00A26534">
        <w:rPr>
          <w:lang w:val="en-US"/>
        </w:rPr>
        <w:t xml:space="preserve">Много пута је речено да је фудбал </w:t>
      </w:r>
      <w:r w:rsidRPr="00A26534">
        <w:rPr>
          <w:iCs/>
          <w:lang w:val="en-US"/>
        </w:rPr>
        <w:t>много више од пуке игре</w:t>
      </w:r>
      <w:r w:rsidRPr="00A26534">
        <w:rPr>
          <w:lang w:val="en-US"/>
        </w:rPr>
        <w:t xml:space="preserve">. Ми ћему ту фразу схватити сасвим озбиљно, јер постоје научни докази да бављење фудбалом доприноси </w:t>
      </w:r>
      <w:r w:rsidRPr="00A26534">
        <w:rPr>
          <w:iCs/>
          <w:lang w:val="en-US"/>
        </w:rPr>
        <w:t>укупном позитивном развоју</w:t>
      </w:r>
      <w:r w:rsidRPr="00A26534">
        <w:rPr>
          <w:lang w:val="en-US"/>
        </w:rPr>
        <w:t xml:space="preserve"> младих. </w:t>
      </w:r>
    </w:p>
    <w:p w:rsidR="00881442" w:rsidRPr="00A26534" w:rsidRDefault="00881442" w:rsidP="00881442">
      <w:pPr>
        <w:autoSpaceDE w:val="0"/>
        <w:autoSpaceDN w:val="0"/>
        <w:adjustRightInd w:val="0"/>
        <w:jc w:val="both"/>
        <w:rPr>
          <w:lang w:val="sr-Latn-CS"/>
        </w:rPr>
      </w:pPr>
      <w:r w:rsidRPr="00A26534">
        <w:rPr>
          <w:lang w:val="en-US"/>
        </w:rPr>
        <w:t xml:space="preserve">Ериксонова наука о изузетном људском постигнућу - укључујући фудбалско мајсторство - као резултату потпуне преданости интензивном и дугорочном тренингу - је у потпуном складу са налазима </w:t>
      </w:r>
      <w:r w:rsidRPr="00A26534">
        <w:rPr>
          <w:iCs/>
          <w:lang w:val="en-US"/>
        </w:rPr>
        <w:t>позитивне психологије</w:t>
      </w:r>
      <w:r w:rsidRPr="00A26534">
        <w:rPr>
          <w:lang w:val="en-US"/>
        </w:rPr>
        <w:t xml:space="preserve">, научног правца који усмерава психолошка истраживања на човекове </w:t>
      </w:r>
      <w:r w:rsidRPr="00A26534">
        <w:rPr>
          <w:iCs/>
          <w:lang w:val="en-US"/>
        </w:rPr>
        <w:t>снаге</w:t>
      </w:r>
      <w:r w:rsidRPr="00A26534">
        <w:rPr>
          <w:lang w:val="en-US"/>
        </w:rPr>
        <w:t xml:space="preserve"> и </w:t>
      </w:r>
      <w:r w:rsidRPr="00A26534">
        <w:rPr>
          <w:iCs/>
          <w:lang w:val="en-US"/>
        </w:rPr>
        <w:t>врлине</w:t>
      </w:r>
      <w:r w:rsidRPr="00A26534">
        <w:rPr>
          <w:lang w:val="en-US"/>
        </w:rPr>
        <w:t xml:space="preserve">, за разлику од типичне оријентисаности психолога на људску </w:t>
      </w:r>
      <w:r w:rsidRPr="00A26534">
        <w:rPr>
          <w:iCs/>
          <w:lang w:val="en-US"/>
        </w:rPr>
        <w:t>несрећу</w:t>
      </w:r>
      <w:r w:rsidRPr="00A26534">
        <w:rPr>
          <w:lang w:val="en-US"/>
        </w:rPr>
        <w:t xml:space="preserve"> и </w:t>
      </w:r>
      <w:r w:rsidRPr="00A26534">
        <w:rPr>
          <w:iCs/>
          <w:lang w:val="en-US"/>
        </w:rPr>
        <w:t>слабост</w:t>
      </w:r>
      <w:r w:rsidRPr="00A26534">
        <w:rPr>
          <w:lang w:val="en-US"/>
        </w:rPr>
        <w:t xml:space="preserve">. Позитивна психологија указује на потребу искоришћавања велике </w:t>
      </w:r>
      <w:r w:rsidRPr="00A26534">
        <w:rPr>
          <w:iCs/>
          <w:lang w:val="en-US"/>
        </w:rPr>
        <w:t>пласти</w:t>
      </w:r>
      <w:r w:rsidRPr="00A26534">
        <w:rPr>
          <w:iCs/>
          <w:lang w:val="sr-Latn-CS"/>
        </w:rPr>
        <w:t>чности и потенцијала за позитивну промену</w:t>
      </w:r>
      <w:r w:rsidRPr="00A26534">
        <w:rPr>
          <w:lang w:val="sr-Latn-CS"/>
        </w:rPr>
        <w:t xml:space="preserve">, како </w:t>
      </w:r>
      <w:r w:rsidRPr="00A26534">
        <w:rPr>
          <w:iCs/>
          <w:lang w:val="sr-Latn-CS"/>
        </w:rPr>
        <w:t>особа</w:t>
      </w:r>
      <w:r w:rsidRPr="00A26534">
        <w:rPr>
          <w:lang w:val="sr-Latn-CS"/>
        </w:rPr>
        <w:t xml:space="preserve"> тако и човековог </w:t>
      </w:r>
      <w:r w:rsidRPr="00A26534">
        <w:rPr>
          <w:iCs/>
          <w:lang w:val="sr-Latn-CS"/>
        </w:rPr>
        <w:t>окружења</w:t>
      </w:r>
      <w:r w:rsidRPr="00A26534">
        <w:rPr>
          <w:lang w:val="sr-Latn-CS"/>
        </w:rPr>
        <w:t>.</w:t>
      </w:r>
    </w:p>
    <w:p w:rsidR="00881442" w:rsidRPr="00A26534" w:rsidRDefault="00881442" w:rsidP="00881442">
      <w:pPr>
        <w:autoSpaceDE w:val="0"/>
        <w:autoSpaceDN w:val="0"/>
        <w:adjustRightInd w:val="0"/>
        <w:jc w:val="both"/>
        <w:rPr>
          <w:lang w:val="sr-Latn-CS"/>
        </w:rPr>
      </w:pPr>
      <w:r w:rsidRPr="00A26534">
        <w:rPr>
          <w:lang w:val="sr-Latn-CS"/>
        </w:rPr>
        <w:t xml:space="preserve">Док се </w:t>
      </w:r>
      <w:r>
        <w:rPr>
          <w:lang/>
        </w:rPr>
        <w:t>Ериксоново</w:t>
      </w:r>
      <w:r w:rsidRPr="00A26534">
        <w:rPr>
          <w:lang w:val="sr-Latn-CS"/>
        </w:rPr>
        <w:t xml:space="preserve"> учење тиче развоја различитих </w:t>
      </w:r>
      <w:r w:rsidRPr="00A26534">
        <w:rPr>
          <w:iCs/>
          <w:lang w:val="sr-Latn-CS"/>
        </w:rPr>
        <w:t>способности</w:t>
      </w:r>
      <w:r>
        <w:rPr>
          <w:lang w:val="sr-Latn-CS"/>
        </w:rPr>
        <w:t>,</w:t>
      </w:r>
      <w:r w:rsidRPr="00A26534">
        <w:rPr>
          <w:lang w:val="sr-Latn-CS"/>
        </w:rPr>
        <w:t xml:space="preserve"> покрет позитивне психологије се односи на </w:t>
      </w:r>
      <w:r w:rsidRPr="00A26534">
        <w:rPr>
          <w:iCs/>
          <w:lang w:val="sr-Latn-CS"/>
        </w:rPr>
        <w:t>укупан психолошки развој</w:t>
      </w:r>
      <w:r w:rsidRPr="00A26534">
        <w:rPr>
          <w:lang w:val="sr-Latn-CS"/>
        </w:rPr>
        <w:t xml:space="preserve">, на позитивне промене које се тичу  домена понашања који се традиционално називају </w:t>
      </w:r>
      <w:r w:rsidRPr="00A26534">
        <w:rPr>
          <w:iCs/>
          <w:lang w:val="sr-Latn-CS"/>
        </w:rPr>
        <w:t>личношћу, карактером или моралом</w:t>
      </w:r>
      <w:r w:rsidRPr="00A26534">
        <w:rPr>
          <w:lang w:val="sr-Latn-CS"/>
        </w:rPr>
        <w:t xml:space="preserve">. Значи да психологија може да помогне деци не само у томе да постану добри </w:t>
      </w:r>
      <w:r w:rsidRPr="00A26534">
        <w:rPr>
          <w:iCs/>
          <w:lang w:val="sr-Latn-CS"/>
        </w:rPr>
        <w:t>фудбалери</w:t>
      </w:r>
      <w:r w:rsidRPr="00A26534">
        <w:rPr>
          <w:lang w:val="sr-Latn-CS"/>
        </w:rPr>
        <w:t xml:space="preserve"> него и да искористе своје капацитете и постану </w:t>
      </w:r>
      <w:r w:rsidRPr="00A26534">
        <w:rPr>
          <w:iCs/>
          <w:lang w:val="sr-Latn-CS"/>
        </w:rPr>
        <w:t xml:space="preserve">добри и срећни </w:t>
      </w:r>
      <w:r w:rsidRPr="00A26534">
        <w:rPr>
          <w:lang w:val="sr-Latn-CS"/>
        </w:rPr>
        <w:t>људи</w:t>
      </w:r>
      <w:r w:rsidRPr="00A26534">
        <w:rPr>
          <w:iCs/>
          <w:lang w:val="sr-Latn-CS"/>
        </w:rPr>
        <w:t>.</w:t>
      </w:r>
      <w:r>
        <w:rPr>
          <w:lang/>
        </w:rPr>
        <w:t xml:space="preserve"> </w:t>
      </w:r>
      <w:r>
        <w:rPr>
          <w:lang w:val="sr-Latn-CS"/>
        </w:rPr>
        <w:t>Утицај позитивне психологије се у овој деценији већ осећа и у спортским круговима. Придев „позитиван“ се не користи само кад се говори о развоју спортисте, него га налазимо и у изразима као што су „позитиван тренерски рад“ и „позитивно род</w:t>
      </w:r>
      <w:r>
        <w:rPr>
          <w:lang/>
        </w:rPr>
        <w:t>и</w:t>
      </w:r>
      <w:r>
        <w:rPr>
          <w:lang w:val="sr-Latn-CS"/>
        </w:rPr>
        <w:t>тељство“ у спорту.</w:t>
      </w:r>
      <w:r>
        <w:rPr>
          <w:lang/>
        </w:rPr>
        <w:t xml:space="preserve"> </w:t>
      </w:r>
      <w:r w:rsidRPr="00A26534">
        <w:rPr>
          <w:lang w:val="sr-Latn-CS"/>
        </w:rPr>
        <w:t xml:space="preserve">Овде имамо намеру да покажемо шта су то </w:t>
      </w:r>
      <w:r w:rsidRPr="00A26534">
        <w:rPr>
          <w:iCs/>
          <w:lang w:val="sr-Latn-CS"/>
        </w:rPr>
        <w:t>позитивне развојне промене</w:t>
      </w:r>
      <w:r w:rsidRPr="00A26534">
        <w:rPr>
          <w:lang w:val="sr-Latn-CS"/>
        </w:rPr>
        <w:t xml:space="preserve"> које </w:t>
      </w:r>
      <w:r>
        <w:rPr>
          <w:lang w:val="sr-Latn-CS"/>
        </w:rPr>
        <w:t>мо</w:t>
      </w:r>
      <w:r>
        <w:rPr>
          <w:lang/>
        </w:rPr>
        <w:t>гу</w:t>
      </w:r>
      <w:r w:rsidRPr="00A26534">
        <w:rPr>
          <w:lang w:val="sr-Latn-CS"/>
        </w:rPr>
        <w:t xml:space="preserve"> донети </w:t>
      </w:r>
      <w:r w:rsidRPr="00A26534">
        <w:rPr>
          <w:iCs/>
          <w:lang w:val="sr-Latn-CS"/>
        </w:rPr>
        <w:t>бављење фудбалом</w:t>
      </w:r>
      <w:r w:rsidRPr="00A26534">
        <w:rPr>
          <w:lang w:val="sr-Latn-CS"/>
        </w:rPr>
        <w:t xml:space="preserve"> и </w:t>
      </w:r>
      <w:r w:rsidRPr="00A26534">
        <w:rPr>
          <w:iCs/>
          <w:lang w:val="sr-Latn-CS"/>
        </w:rPr>
        <w:t>на који начин томе могу допринети тренери и родитељи</w:t>
      </w:r>
      <w:r w:rsidRPr="00A26534">
        <w:rPr>
          <w:lang w:val="sr-Latn-CS"/>
        </w:rPr>
        <w:t>.</w:t>
      </w:r>
    </w:p>
    <w:p w:rsidR="00881442" w:rsidRPr="00A26534" w:rsidRDefault="00881442" w:rsidP="00881442">
      <w:pPr>
        <w:autoSpaceDE w:val="0"/>
        <w:autoSpaceDN w:val="0"/>
        <w:adjustRightInd w:val="0"/>
        <w:jc w:val="both"/>
        <w:rPr>
          <w:lang w:val="sr-Latn-CS"/>
        </w:rPr>
      </w:pPr>
      <w:r w:rsidRPr="00A26534">
        <w:rPr>
          <w:lang w:val="sr-Latn-CS"/>
        </w:rPr>
        <w:t xml:space="preserve">Најсажетији </w:t>
      </w:r>
      <w:r w:rsidRPr="00963F80">
        <w:rPr>
          <w:i/>
          <w:lang w:val="sr-Latn-CS"/>
        </w:rPr>
        <w:t>приказ позитивних последица</w:t>
      </w:r>
      <w:r w:rsidRPr="00A26534">
        <w:rPr>
          <w:lang w:val="sr-Latn-CS"/>
        </w:rPr>
        <w:t>, које су резултат бављења фудбалом, могуће је дати ослањањем на рад психолога Коте-а (</w:t>
      </w:r>
      <w:r w:rsidRPr="00A26534">
        <w:rPr>
          <w:i/>
          <w:lang w:val="sr-Latn-CS"/>
        </w:rPr>
        <w:t>Côтé</w:t>
      </w:r>
      <w:r w:rsidRPr="00A26534">
        <w:rPr>
          <w:lang w:val="sr-Latn-CS"/>
        </w:rPr>
        <w:t>), који те позитивне промене назива „</w:t>
      </w:r>
      <w:r w:rsidRPr="00A26534">
        <w:rPr>
          <w:i/>
          <w:iCs/>
          <w:lang w:val="sr-Latn-CS"/>
        </w:rPr>
        <w:t>4 Ц</w:t>
      </w:r>
      <w:r w:rsidRPr="00A26534">
        <w:rPr>
          <w:iCs/>
          <w:lang w:val="sr-Latn-CS"/>
        </w:rPr>
        <w:t xml:space="preserve">“, </w:t>
      </w:r>
      <w:r w:rsidRPr="00A26534">
        <w:rPr>
          <w:lang w:val="sr-Latn-CS"/>
        </w:rPr>
        <w:t>јер свака од њих, на енглеском, почиње словом „Ц“:</w:t>
      </w:r>
    </w:p>
    <w:p w:rsidR="00881442" w:rsidRPr="00A26534" w:rsidRDefault="00881442" w:rsidP="00881442">
      <w:pPr>
        <w:autoSpaceDE w:val="0"/>
        <w:autoSpaceDN w:val="0"/>
        <w:adjustRightInd w:val="0"/>
        <w:jc w:val="both"/>
        <w:rPr>
          <w:lang w:val="sr-Latn-CS"/>
        </w:rPr>
      </w:pPr>
      <w:r w:rsidRPr="00A26534">
        <w:rPr>
          <w:i/>
          <w:iCs/>
          <w:lang w:val="sr-Latn-CS"/>
        </w:rPr>
        <w:t>1. Компетентност</w:t>
      </w:r>
      <w:r w:rsidRPr="00A26534">
        <w:rPr>
          <w:i/>
          <w:lang w:val="sr-Latn-CS"/>
        </w:rPr>
        <w:t xml:space="preserve"> (енг. „</w:t>
      </w:r>
      <w:r>
        <w:rPr>
          <w:i/>
          <w:lang w:val="sr-Latn-CS"/>
        </w:rPr>
        <w:t>competence</w:t>
      </w:r>
      <w:r w:rsidRPr="00A26534">
        <w:rPr>
          <w:i/>
          <w:lang w:val="sr-Latn-CS"/>
        </w:rPr>
        <w:t>“)</w:t>
      </w:r>
      <w:r w:rsidRPr="00A26534">
        <w:rPr>
          <w:lang w:val="sr-Latn-CS"/>
        </w:rPr>
        <w:t xml:space="preserve"> значи овладавање специфичним фудбалским вештинама, за тренинг и такмичење. То се остварује кроз активности учења - тренинга које карактерише </w:t>
      </w:r>
      <w:r w:rsidRPr="00A26534">
        <w:rPr>
          <w:iCs/>
          <w:lang w:val="sr-Latn-CS"/>
        </w:rPr>
        <w:t>креативност</w:t>
      </w:r>
      <w:r w:rsidRPr="00A26534">
        <w:rPr>
          <w:lang w:val="sr-Latn-CS"/>
        </w:rPr>
        <w:t xml:space="preserve"> и </w:t>
      </w:r>
      <w:r w:rsidRPr="00A26534">
        <w:rPr>
          <w:iCs/>
          <w:lang w:val="sr-Latn-CS"/>
        </w:rPr>
        <w:t>уживање</w:t>
      </w:r>
      <w:r w:rsidRPr="00A26534">
        <w:rPr>
          <w:lang w:val="sr-Latn-CS"/>
        </w:rPr>
        <w:t>.</w:t>
      </w:r>
      <w:r>
        <w:rPr>
          <w:lang w:val="sr-Latn-CS"/>
        </w:rPr>
        <w:t xml:space="preserve"> </w:t>
      </w:r>
      <w:r w:rsidRPr="00A26534">
        <w:rPr>
          <w:lang w:val="sr-Latn-CS"/>
        </w:rPr>
        <w:t>Садашња фудбалска пракса  у раду с</w:t>
      </w:r>
      <w:r>
        <w:rPr>
          <w:lang/>
        </w:rPr>
        <w:t>а</w:t>
      </w:r>
      <w:r w:rsidRPr="00A26534">
        <w:rPr>
          <w:lang w:val="sr-Latn-CS"/>
        </w:rPr>
        <w:t xml:space="preserve"> младима не иде у прилог  настојања да фудбал окупи што већи број деце и дугорочно их веже за тај спорт кроз тренинге које карактерише слобода и уживање, а који воде развоју фудбалске компетентности. </w:t>
      </w:r>
    </w:p>
    <w:p w:rsidR="00881442" w:rsidRPr="00A26534" w:rsidRDefault="00881442" w:rsidP="00881442">
      <w:pPr>
        <w:autoSpaceDE w:val="0"/>
        <w:autoSpaceDN w:val="0"/>
        <w:adjustRightInd w:val="0"/>
        <w:jc w:val="both"/>
        <w:rPr>
          <w:lang w:val="sr-Latn-CS"/>
        </w:rPr>
      </w:pPr>
      <w:r w:rsidRPr="00A26534">
        <w:rPr>
          <w:i/>
          <w:iCs/>
          <w:lang w:val="sr-Latn-CS"/>
        </w:rPr>
        <w:t>2. Самопоуздање</w:t>
      </w:r>
      <w:r w:rsidRPr="00A26534">
        <w:rPr>
          <w:i/>
          <w:lang w:val="sr-Latn-CS"/>
        </w:rPr>
        <w:t xml:space="preserve"> (енг. „</w:t>
      </w:r>
      <w:r>
        <w:rPr>
          <w:i/>
          <w:lang w:val="sr-Latn-CS"/>
        </w:rPr>
        <w:t>confidence</w:t>
      </w:r>
      <w:r w:rsidRPr="00A26534">
        <w:rPr>
          <w:i/>
          <w:lang w:val="sr-Latn-CS"/>
        </w:rPr>
        <w:t>“)</w:t>
      </w:r>
      <w:r w:rsidRPr="00A26534">
        <w:rPr>
          <w:lang w:val="sr-Latn-CS"/>
        </w:rPr>
        <w:t xml:space="preserve"> је </w:t>
      </w:r>
      <w:r w:rsidRPr="00A26534">
        <w:rPr>
          <w:iCs/>
          <w:lang w:val="sr-Latn-CS"/>
        </w:rPr>
        <w:t>увереност</w:t>
      </w:r>
      <w:r w:rsidRPr="00A26534">
        <w:rPr>
          <w:lang w:val="sr-Latn-CS"/>
        </w:rPr>
        <w:t xml:space="preserve"> </w:t>
      </w:r>
      <w:r w:rsidRPr="00A26534">
        <w:rPr>
          <w:iCs/>
          <w:lang w:val="sr-Latn-CS"/>
        </w:rPr>
        <w:t>у своју способност да се успе</w:t>
      </w:r>
      <w:r w:rsidRPr="00A26534">
        <w:rPr>
          <w:lang w:val="sr-Latn-CS"/>
        </w:rPr>
        <w:t xml:space="preserve"> у посебним ситуацијама. То се остварује у средини која вреднује и истиче </w:t>
      </w:r>
      <w:r w:rsidRPr="00A26534">
        <w:rPr>
          <w:iCs/>
          <w:lang w:val="sr-Latn-CS"/>
        </w:rPr>
        <w:t>лични напор</w:t>
      </w:r>
      <w:r w:rsidRPr="00A26534">
        <w:rPr>
          <w:lang w:val="sr-Latn-CS"/>
        </w:rPr>
        <w:t xml:space="preserve"> и </w:t>
      </w:r>
      <w:r w:rsidRPr="00A26534">
        <w:rPr>
          <w:iCs/>
          <w:lang w:val="sr-Latn-CS"/>
        </w:rPr>
        <w:t>непредовање</w:t>
      </w:r>
      <w:r w:rsidRPr="00A26534">
        <w:rPr>
          <w:lang w:val="sr-Latn-CS"/>
        </w:rPr>
        <w:t>. Свуда у свету фудбала, а код нас и више него другде, постоји тежња „сениоризације“ рада с младима, тј. пресликавања начина рада са одраслима - на децу, чија је главна карактеристика нагласак на озбиљном такмичењу и побеђивању, са свим негативним последицама које тај притисак на младе играче може да има, посебно у погледу развоја веровања у себе.</w:t>
      </w:r>
    </w:p>
    <w:p w:rsidR="00881442" w:rsidRPr="00A26534" w:rsidRDefault="00881442" w:rsidP="00881442">
      <w:pPr>
        <w:autoSpaceDE w:val="0"/>
        <w:autoSpaceDN w:val="0"/>
        <w:adjustRightInd w:val="0"/>
        <w:jc w:val="both"/>
        <w:rPr>
          <w:lang w:val="sr-Latn-CS"/>
        </w:rPr>
      </w:pPr>
      <w:r w:rsidRPr="00A26534">
        <w:rPr>
          <w:i/>
          <w:iCs/>
          <w:lang w:val="sr-Latn-CS"/>
        </w:rPr>
        <w:t>3. Повезаност</w:t>
      </w:r>
      <w:r w:rsidRPr="00A26534">
        <w:rPr>
          <w:i/>
          <w:lang w:val="sr-Latn-CS"/>
        </w:rPr>
        <w:t xml:space="preserve"> (енг. “</w:t>
      </w:r>
      <w:r>
        <w:rPr>
          <w:i/>
          <w:lang w:val="sr-Latn-CS"/>
        </w:rPr>
        <w:t>connection</w:t>
      </w:r>
      <w:r w:rsidRPr="00A26534">
        <w:rPr>
          <w:i/>
          <w:lang w:val="sr-Latn-CS"/>
        </w:rPr>
        <w:t>”)</w:t>
      </w:r>
      <w:r w:rsidRPr="00A26534">
        <w:rPr>
          <w:lang w:val="sr-Latn-CS"/>
        </w:rPr>
        <w:t xml:space="preserve"> је способност за изграђивање </w:t>
      </w:r>
      <w:r w:rsidRPr="00A26534">
        <w:rPr>
          <w:iCs/>
          <w:lang w:val="sr-Latn-CS"/>
        </w:rPr>
        <w:t>позитивних веза</w:t>
      </w:r>
      <w:r w:rsidRPr="00A26534">
        <w:rPr>
          <w:lang w:val="sr-Latn-CS"/>
        </w:rPr>
        <w:t xml:space="preserve"> између људи (тренера, суиграча, супарника) и унутар институција (клубова, школа). У фудбалу се повезаност унапређује грађењем односа заснованих на </w:t>
      </w:r>
      <w:r w:rsidRPr="00A26534">
        <w:rPr>
          <w:iCs/>
          <w:lang w:val="sr-Latn-CS"/>
        </w:rPr>
        <w:t>поверењу, поштовању и узајамном</w:t>
      </w:r>
      <w:r w:rsidRPr="00A26534">
        <w:rPr>
          <w:lang w:val="sr-Latn-CS"/>
        </w:rPr>
        <w:t xml:space="preserve"> разумевању свих страна.</w:t>
      </w:r>
    </w:p>
    <w:p w:rsidR="00881442" w:rsidRPr="003771F8" w:rsidRDefault="00881442" w:rsidP="00881442">
      <w:pPr>
        <w:autoSpaceDE w:val="0"/>
        <w:autoSpaceDN w:val="0"/>
        <w:adjustRightInd w:val="0"/>
        <w:jc w:val="both"/>
        <w:rPr>
          <w:lang w:val="sr-Latn-CS"/>
        </w:rPr>
      </w:pPr>
      <w:r w:rsidRPr="003771F8">
        <w:rPr>
          <w:lang w:val="sr-Latn-CS"/>
        </w:rPr>
        <w:t xml:space="preserve">Наведимо овде само неке тешкоће у остваривању таквих врлина код младих. Једна од њих су тзв. “проблем-родитељи”, који са јаким каријеристичким мотивом изнуђују успех свог детета. У вези са тим притисцима на децу и пренаглашавањем такмичења и побеђивања могуће је и ривалство суиграча. Најснажнији негативан утицај у развоју ове спортске врлине вероватно можемо приписати острашћеним навијачима (код деце су то углавном њихови родитељи, на жалост). Мада важна компонента навијачке страсти може бити љубав према клубу или поједином играчу, неретко се тај позитивни сентимент комбинује  са нечим што је </w:t>
      </w:r>
      <w:r w:rsidRPr="003771F8">
        <w:rPr>
          <w:iCs/>
          <w:lang w:val="sr-Latn-CS"/>
        </w:rPr>
        <w:t>супротност повезивању</w:t>
      </w:r>
      <w:r w:rsidRPr="003771F8">
        <w:rPr>
          <w:lang w:val="sr-Latn-CS"/>
        </w:rPr>
        <w:t xml:space="preserve">, а то су </w:t>
      </w:r>
      <w:r w:rsidRPr="003771F8">
        <w:rPr>
          <w:iCs/>
          <w:lang w:val="sr-Latn-CS"/>
        </w:rPr>
        <w:t>агрисивност и мржња</w:t>
      </w:r>
      <w:r w:rsidRPr="003771F8">
        <w:rPr>
          <w:lang w:val="sr-Latn-CS"/>
        </w:rPr>
        <w:t xml:space="preserve"> према ривалским навијачким групама. Понекад постоји ривалство између г</w:t>
      </w:r>
      <w:r>
        <w:rPr>
          <w:lang w:val="sr-Latn-CS"/>
        </w:rPr>
        <w:t>р</w:t>
      </w:r>
      <w:r w:rsidRPr="003771F8">
        <w:rPr>
          <w:lang w:val="sr-Latn-CS"/>
        </w:rPr>
        <w:t xml:space="preserve">упа које деле љубав према истом клубу. У таквим групама постоји снажна повезаност чланова, али је она </w:t>
      </w:r>
      <w:r w:rsidRPr="003771F8">
        <w:rPr>
          <w:iCs/>
          <w:lang w:val="sr-Latn-CS"/>
        </w:rPr>
        <w:t>заснована на агресивности</w:t>
      </w:r>
      <w:r w:rsidRPr="003771F8">
        <w:rPr>
          <w:lang w:val="sr-Latn-CS"/>
        </w:rPr>
        <w:t xml:space="preserve"> према другима. Да ли су ривалство, агресивност, мржња неминовност фудбала</w:t>
      </w:r>
      <w:r>
        <w:rPr>
          <w:lang w:val="sr-Latn-CS"/>
        </w:rPr>
        <w:t>?</w:t>
      </w:r>
      <w:r w:rsidRPr="003771F8">
        <w:rPr>
          <w:lang w:val="sr-Latn-CS"/>
        </w:rPr>
        <w:t xml:space="preserve"> Позитивна психологија одговара да то није спонтани израз људске природе и да </w:t>
      </w:r>
      <w:r w:rsidRPr="003771F8">
        <w:rPr>
          <w:iCs/>
          <w:lang w:val="sr-Latn-CS"/>
        </w:rPr>
        <w:t xml:space="preserve">човек има потенцијале </w:t>
      </w:r>
      <w:r w:rsidRPr="003771F8">
        <w:rPr>
          <w:iCs/>
          <w:lang w:val="sr-Latn-CS"/>
        </w:rPr>
        <w:lastRenderedPageBreak/>
        <w:t>и за племените односе с другима</w:t>
      </w:r>
      <w:r w:rsidRPr="003771F8">
        <w:rPr>
          <w:lang w:val="sr-Latn-CS"/>
        </w:rPr>
        <w:t xml:space="preserve">, али да децу треба васпитавати за повезаност. Чак и без обраћања позитивној психологији, имамо разлога за оптимизам. Да је чак и у фудбалу могуће постојање фудбалске навијачке страсти без наведених негативних компоненти  сведоче јапански заљубљеници у фудбал. </w:t>
      </w:r>
    </w:p>
    <w:p w:rsidR="00881442" w:rsidRPr="003F7073" w:rsidRDefault="00881442" w:rsidP="00881442">
      <w:pPr>
        <w:autoSpaceDE w:val="0"/>
        <w:autoSpaceDN w:val="0"/>
        <w:adjustRightInd w:val="0"/>
        <w:jc w:val="both"/>
        <w:rPr>
          <w:lang w:val="sr-Latn-CS"/>
        </w:rPr>
      </w:pPr>
      <w:r w:rsidRPr="003F7073">
        <w:rPr>
          <w:i/>
          <w:iCs/>
          <w:lang w:val="sr-Latn-CS"/>
        </w:rPr>
        <w:t>4. Карактер</w:t>
      </w:r>
      <w:r w:rsidRPr="003F7073">
        <w:rPr>
          <w:i/>
          <w:lang w:val="sr-Latn-CS"/>
        </w:rPr>
        <w:t xml:space="preserve"> (енг. </w:t>
      </w:r>
      <w:r>
        <w:rPr>
          <w:i/>
          <w:lang w:val="sr-Latn-CS"/>
        </w:rPr>
        <w:t>„character“</w:t>
      </w:r>
      <w:r w:rsidRPr="003F7073">
        <w:rPr>
          <w:i/>
          <w:lang w:val="sr-Latn-CS"/>
        </w:rPr>
        <w:t>)</w:t>
      </w:r>
      <w:r w:rsidRPr="003151A0">
        <w:rPr>
          <w:lang w:val="sr-Latn-CS"/>
        </w:rPr>
        <w:t xml:space="preserve"> </w:t>
      </w:r>
      <w:r w:rsidRPr="003F7073">
        <w:rPr>
          <w:lang w:val="sr-Latn-CS"/>
        </w:rPr>
        <w:t xml:space="preserve">значи </w:t>
      </w:r>
      <w:r w:rsidRPr="003F7073">
        <w:rPr>
          <w:iCs/>
          <w:lang w:val="sr-Latn-CS"/>
        </w:rPr>
        <w:t>поштовање правила</w:t>
      </w:r>
      <w:r w:rsidRPr="003F7073">
        <w:rPr>
          <w:lang w:val="sr-Latn-CS"/>
        </w:rPr>
        <w:t xml:space="preserve"> и добро (прикладно) понашање према </w:t>
      </w:r>
      <w:r w:rsidRPr="003F7073">
        <w:rPr>
          <w:iCs/>
          <w:lang w:val="sr-Latn-CS"/>
        </w:rPr>
        <w:t>свим</w:t>
      </w:r>
      <w:r w:rsidRPr="003F7073">
        <w:rPr>
          <w:lang w:val="sr-Latn-CS"/>
        </w:rPr>
        <w:t xml:space="preserve"> учесницима у спорту (тренеру, противницима, судијама, родитељима). </w:t>
      </w:r>
      <w:r w:rsidRPr="003F7073">
        <w:rPr>
          <w:iCs/>
          <w:lang w:val="sr-Latn-CS"/>
        </w:rPr>
        <w:t>Поштење</w:t>
      </w:r>
      <w:r w:rsidRPr="003F7073">
        <w:rPr>
          <w:lang w:val="sr-Latn-CS"/>
        </w:rPr>
        <w:t xml:space="preserve"> треба да постоји у сваком аспекту понашања, на терену (</w:t>
      </w:r>
      <w:r w:rsidRPr="003F7073">
        <w:rPr>
          <w:i/>
          <w:lang w:val="sr-Latn-CS"/>
        </w:rPr>
        <w:t>fair-play</w:t>
      </w:r>
      <w:r w:rsidRPr="003F7073">
        <w:rPr>
          <w:lang w:val="sr-Latn-CS"/>
        </w:rPr>
        <w:t>) и ван њега. “</w:t>
      </w:r>
      <w:r w:rsidRPr="003F7073">
        <w:rPr>
          <w:iCs/>
          <w:lang w:val="sr-Latn-CS"/>
        </w:rPr>
        <w:t>Спортски дух</w:t>
      </w:r>
      <w:r w:rsidRPr="003F7073">
        <w:rPr>
          <w:lang w:val="sr-Latn-CS"/>
        </w:rPr>
        <w:t xml:space="preserve">”  значи пре свега </w:t>
      </w:r>
      <w:r w:rsidRPr="003F7073">
        <w:rPr>
          <w:iCs/>
          <w:lang w:val="sr-Latn-CS"/>
        </w:rPr>
        <w:t>уважавање других</w:t>
      </w:r>
      <w:r w:rsidRPr="003F7073">
        <w:rPr>
          <w:lang w:val="sr-Latn-CS"/>
        </w:rPr>
        <w:t xml:space="preserve">, </w:t>
      </w:r>
      <w:r w:rsidRPr="003F7073">
        <w:rPr>
          <w:iCs/>
          <w:lang w:val="sr-Latn-CS"/>
        </w:rPr>
        <w:t>укључујући супарнике</w:t>
      </w:r>
      <w:r w:rsidRPr="003F7073">
        <w:rPr>
          <w:lang w:val="sr-Latn-CS"/>
        </w:rPr>
        <w:t xml:space="preserve">. </w:t>
      </w:r>
    </w:p>
    <w:p w:rsidR="00881442" w:rsidRPr="003F7073" w:rsidRDefault="00881442" w:rsidP="00881442">
      <w:pPr>
        <w:autoSpaceDE w:val="0"/>
        <w:autoSpaceDN w:val="0"/>
        <w:adjustRightInd w:val="0"/>
        <w:jc w:val="both"/>
        <w:rPr>
          <w:lang w:val="sr-Latn-CS"/>
        </w:rPr>
      </w:pPr>
      <w:r w:rsidRPr="003F7073">
        <w:rPr>
          <w:lang w:val="sr-Latn-CS"/>
        </w:rPr>
        <w:t xml:space="preserve">Као што фудбалско </w:t>
      </w:r>
      <w:r w:rsidRPr="003F7073">
        <w:rPr>
          <w:iCs/>
          <w:lang w:val="sr-Latn-CS"/>
        </w:rPr>
        <w:t>мајсторство</w:t>
      </w:r>
      <w:r w:rsidRPr="003F7073">
        <w:rPr>
          <w:lang w:val="sr-Latn-CS"/>
        </w:rPr>
        <w:t xml:space="preserve"> није ствар гена већ неговања потенцијала који има скоро свако дете (по </w:t>
      </w:r>
      <w:r>
        <w:rPr>
          <w:lang/>
        </w:rPr>
        <w:t>Ериксону</w:t>
      </w:r>
      <w:r w:rsidRPr="003F7073">
        <w:rPr>
          <w:lang w:val="sr-Latn-CS"/>
        </w:rPr>
        <w:t xml:space="preserve">), тако и </w:t>
      </w:r>
      <w:r w:rsidRPr="003F7073">
        <w:rPr>
          <w:iCs/>
          <w:lang w:val="sr-Latn-CS"/>
        </w:rPr>
        <w:t>поштење</w:t>
      </w:r>
      <w:r w:rsidRPr="003F7073">
        <w:rPr>
          <w:lang w:val="sr-Latn-CS"/>
        </w:rPr>
        <w:t xml:space="preserve"> није “дар с неба”, који је неко добио, а неко није, већ је оно резултат васпитања. У систему фудбалских такмичења постоји ранговање по фер-плеју, али признања те врсте остају </w:t>
      </w:r>
      <w:r w:rsidRPr="003F7073">
        <w:rPr>
          <w:iCs/>
          <w:lang w:val="sr-Latn-CS"/>
        </w:rPr>
        <w:t>непримећена</w:t>
      </w:r>
      <w:r w:rsidRPr="003F7073">
        <w:rPr>
          <w:lang w:val="sr-Latn-CS"/>
        </w:rPr>
        <w:t xml:space="preserve">, јер се пренаглашава </w:t>
      </w:r>
      <w:r w:rsidRPr="003F7073">
        <w:rPr>
          <w:iCs/>
          <w:lang w:val="sr-Latn-CS"/>
        </w:rPr>
        <w:t>такмичарски резултат</w:t>
      </w:r>
      <w:r w:rsidRPr="003F7073">
        <w:rPr>
          <w:lang w:val="sr-Latn-CS"/>
        </w:rPr>
        <w:t xml:space="preserve">. Стално обраћање пажње на носиоце таквих признања имало би васпитни утицај на младе фудбалере. </w:t>
      </w:r>
    </w:p>
    <w:p w:rsidR="00881442" w:rsidRPr="003F7073" w:rsidRDefault="00881442" w:rsidP="00881442">
      <w:pPr>
        <w:autoSpaceDE w:val="0"/>
        <w:autoSpaceDN w:val="0"/>
        <w:adjustRightInd w:val="0"/>
        <w:jc w:val="both"/>
        <w:rPr>
          <w:lang w:val="sr-Latn-CS"/>
        </w:rPr>
      </w:pPr>
      <w:r w:rsidRPr="003F7073">
        <w:rPr>
          <w:lang w:val="sr-Latn-CS"/>
        </w:rPr>
        <w:t xml:space="preserve">Када кажамо да фудбал има </w:t>
      </w:r>
      <w:r w:rsidRPr="003F7073">
        <w:rPr>
          <w:iCs/>
          <w:lang w:val="sr-Latn-CS"/>
        </w:rPr>
        <w:t>велику моћ да децу промени у позитивном правцу</w:t>
      </w:r>
      <w:r w:rsidRPr="003F7073">
        <w:rPr>
          <w:lang w:val="sr-Latn-CS"/>
        </w:rPr>
        <w:t xml:space="preserve">, ту не мислимо да се такве промене одвијају </w:t>
      </w:r>
      <w:r w:rsidRPr="003F7073">
        <w:rPr>
          <w:iCs/>
          <w:lang w:val="sr-Latn-CS"/>
        </w:rPr>
        <w:t>аутоматски,</w:t>
      </w:r>
      <w:r w:rsidRPr="003F7073">
        <w:rPr>
          <w:lang w:val="sr-Latn-CS"/>
        </w:rPr>
        <w:t xml:space="preserve"> пуким тренирањем фудбала. Тренирање фудбала се одвија на много начина, неретко са </w:t>
      </w:r>
      <w:r w:rsidRPr="003F7073">
        <w:rPr>
          <w:iCs/>
          <w:lang w:val="sr-Latn-CS"/>
        </w:rPr>
        <w:t>негативним</w:t>
      </w:r>
      <w:r w:rsidRPr="003F7073">
        <w:rPr>
          <w:lang w:val="sr-Latn-CS"/>
        </w:rPr>
        <w:t xml:space="preserve"> последицама у развоју младих. На променама у </w:t>
      </w:r>
      <w:r w:rsidRPr="003F7073">
        <w:rPr>
          <w:iCs/>
          <w:lang w:val="sr-Latn-CS"/>
        </w:rPr>
        <w:t>позитивном</w:t>
      </w:r>
      <w:r w:rsidRPr="003F7073">
        <w:rPr>
          <w:lang w:val="sr-Latn-CS"/>
        </w:rPr>
        <w:t xml:space="preserve"> правцу треба свесно радити, а </w:t>
      </w:r>
      <w:r w:rsidRPr="003F7073">
        <w:rPr>
          <w:iCs/>
          <w:lang w:val="sr-Latn-CS"/>
        </w:rPr>
        <w:t>одлучујућа је улога тренера и родитеља</w:t>
      </w:r>
      <w:r w:rsidRPr="003F7073">
        <w:rPr>
          <w:lang w:val="sr-Latn-CS"/>
        </w:rPr>
        <w:t>.</w:t>
      </w:r>
    </w:p>
    <w:p w:rsidR="00881442" w:rsidRPr="00CD3A11" w:rsidRDefault="00881442" w:rsidP="00881442">
      <w:pPr>
        <w:autoSpaceDE w:val="0"/>
        <w:autoSpaceDN w:val="0"/>
        <w:adjustRightInd w:val="0"/>
        <w:rPr>
          <w:lang/>
        </w:rPr>
      </w:pPr>
    </w:p>
    <w:p w:rsidR="00881442" w:rsidRPr="00963F80" w:rsidRDefault="00881442" w:rsidP="00881442">
      <w:pPr>
        <w:pStyle w:val="Heading2"/>
        <w:spacing w:before="0" w:after="0"/>
        <w:jc w:val="both"/>
        <w:rPr>
          <w:rFonts w:ascii="Times New Roman" w:hAnsi="Times New Roman" w:cs="Times New Roman"/>
          <w:i w:val="0"/>
          <w:sz w:val="24"/>
          <w:szCs w:val="24"/>
          <w:lang w:val="sr-Cyrl-CS"/>
        </w:rPr>
      </w:pPr>
      <w:bookmarkStart w:id="24" w:name="_Toc384757789"/>
      <w:r>
        <w:rPr>
          <w:rFonts w:ascii="Times New Roman" w:hAnsi="Times New Roman" w:cs="Times New Roman"/>
          <w:i w:val="0"/>
          <w:sz w:val="24"/>
          <w:szCs w:val="24"/>
          <w:lang w:val="sr-Cyrl-CS"/>
        </w:rPr>
        <w:t xml:space="preserve">11.1. </w:t>
      </w:r>
      <w:r w:rsidRPr="00963F80">
        <w:rPr>
          <w:rFonts w:ascii="Times New Roman" w:hAnsi="Times New Roman" w:cs="Times New Roman"/>
          <w:i w:val="0"/>
          <w:sz w:val="24"/>
          <w:szCs w:val="24"/>
          <w:lang w:val="sr-Cyrl-CS"/>
        </w:rPr>
        <w:t>ПОЗИТИВАН УТИЦАЈ ТРЕНЕРА</w:t>
      </w:r>
      <w:bookmarkEnd w:id="24"/>
    </w:p>
    <w:p w:rsidR="00881442" w:rsidRPr="003F7073" w:rsidRDefault="00881442" w:rsidP="00881442">
      <w:pPr>
        <w:autoSpaceDE w:val="0"/>
        <w:autoSpaceDN w:val="0"/>
        <w:adjustRightInd w:val="0"/>
        <w:jc w:val="both"/>
        <w:rPr>
          <w:lang w:val="sr-Cyrl-CS"/>
        </w:rPr>
      </w:pPr>
      <w:r w:rsidRPr="003F7073">
        <w:rPr>
          <w:lang w:val="sr-Cyrl-CS"/>
        </w:rPr>
        <w:t xml:space="preserve">1. Тренер треба да омогући </w:t>
      </w:r>
      <w:r w:rsidRPr="003F7073">
        <w:rPr>
          <w:iCs/>
          <w:lang w:val="sr-Cyrl-CS"/>
        </w:rPr>
        <w:t>задовољство и забавну игру</w:t>
      </w:r>
      <w:r w:rsidRPr="003F7073">
        <w:rPr>
          <w:lang w:val="sr-Cyrl-CS"/>
        </w:rPr>
        <w:t xml:space="preserve"> кроз фудбал и не треба да пренаглашава такмичење и победу. </w:t>
      </w:r>
      <w:r w:rsidRPr="003F7073">
        <w:rPr>
          <w:iCs/>
          <w:lang w:val="sr-Cyrl-CS"/>
        </w:rPr>
        <w:t>Слободна игра</w:t>
      </w:r>
      <w:r w:rsidRPr="003F7073">
        <w:rPr>
          <w:lang w:val="sr-Cyrl-CS"/>
        </w:rPr>
        <w:t xml:space="preserve"> и </w:t>
      </w:r>
      <w:r w:rsidRPr="003F7073">
        <w:rPr>
          <w:iCs/>
          <w:lang w:val="sr-Cyrl-CS"/>
        </w:rPr>
        <w:t>креативност</w:t>
      </w:r>
      <w:r w:rsidRPr="003F7073">
        <w:rPr>
          <w:lang w:val="sr-Cyrl-CS"/>
        </w:rPr>
        <w:t xml:space="preserve"> треба да замене превише програмиране тренинге.</w:t>
      </w:r>
    </w:p>
    <w:p w:rsidR="00881442" w:rsidRPr="003F7073" w:rsidRDefault="00881442" w:rsidP="00881442">
      <w:pPr>
        <w:autoSpaceDE w:val="0"/>
        <w:autoSpaceDN w:val="0"/>
        <w:adjustRightInd w:val="0"/>
        <w:jc w:val="both"/>
        <w:rPr>
          <w:lang w:val="sr-Cyrl-CS"/>
        </w:rPr>
      </w:pPr>
      <w:r w:rsidRPr="003F7073">
        <w:rPr>
          <w:lang w:val="sr-Cyrl-CS"/>
        </w:rPr>
        <w:t xml:space="preserve">2. Сва деца треба да имају </w:t>
      </w:r>
      <w:r w:rsidRPr="003F7073">
        <w:rPr>
          <w:iCs/>
          <w:lang w:val="sr-Cyrl-CS"/>
        </w:rPr>
        <w:t>једнаку могућност да играју</w:t>
      </w:r>
      <w:r w:rsidRPr="003F7073">
        <w:rPr>
          <w:lang w:val="sr-Cyrl-CS"/>
        </w:rPr>
        <w:t>. Треба пратити време у игри сваког детета и дати свима слично уче</w:t>
      </w:r>
      <w:r>
        <w:rPr>
          <w:lang w:val="sr-Cyrl-CS"/>
        </w:rPr>
        <w:t>ш</w:t>
      </w:r>
      <w:r w:rsidRPr="003F7073">
        <w:rPr>
          <w:lang w:val="sr-Cyrl-CS"/>
        </w:rPr>
        <w:t xml:space="preserve">ће. Деци треба давати </w:t>
      </w:r>
      <w:r w:rsidRPr="003F7073">
        <w:rPr>
          <w:iCs/>
          <w:lang w:val="sr-Cyrl-CS"/>
        </w:rPr>
        <w:t>различите позиције</w:t>
      </w:r>
      <w:r w:rsidRPr="003F7073">
        <w:rPr>
          <w:lang w:val="sr-Cyrl-CS"/>
        </w:rPr>
        <w:t xml:space="preserve"> (напад, одбрана), и </w:t>
      </w:r>
      <w:r w:rsidRPr="003F7073">
        <w:rPr>
          <w:iCs/>
          <w:lang w:val="sr-Cyrl-CS"/>
        </w:rPr>
        <w:t>улоге</w:t>
      </w:r>
      <w:r w:rsidRPr="003F7073">
        <w:rPr>
          <w:lang w:val="sr-Cyrl-CS"/>
        </w:rPr>
        <w:t xml:space="preserve">, нпр. капитена. </w:t>
      </w:r>
    </w:p>
    <w:p w:rsidR="00881442" w:rsidRPr="003F7073" w:rsidRDefault="00881442" w:rsidP="00881442">
      <w:pPr>
        <w:autoSpaceDE w:val="0"/>
        <w:autoSpaceDN w:val="0"/>
        <w:adjustRightInd w:val="0"/>
        <w:jc w:val="both"/>
        <w:rPr>
          <w:lang w:val="sr-Cyrl-CS"/>
        </w:rPr>
      </w:pPr>
      <w:r w:rsidRPr="003F7073">
        <w:rPr>
          <w:lang w:val="sr-Cyrl-CS"/>
        </w:rPr>
        <w:t xml:space="preserve">3. Сваком </w:t>
      </w:r>
      <w:r w:rsidRPr="003F7073">
        <w:rPr>
          <w:iCs/>
          <w:lang w:val="sr-Cyrl-CS"/>
        </w:rPr>
        <w:t>омогућити</w:t>
      </w:r>
      <w:r w:rsidRPr="003F7073">
        <w:rPr>
          <w:lang w:val="sr-Cyrl-CS"/>
        </w:rPr>
        <w:t xml:space="preserve"> </w:t>
      </w:r>
      <w:r w:rsidRPr="003F7073">
        <w:rPr>
          <w:iCs/>
          <w:lang w:val="sr-Cyrl-CS"/>
        </w:rPr>
        <w:t>успех</w:t>
      </w:r>
      <w:r w:rsidRPr="003F7073">
        <w:rPr>
          <w:lang w:val="sr-Cyrl-CS"/>
        </w:rPr>
        <w:t>. Сваком детету треба дати прилику да доживи шут из угла, убацивање из аута, постизање гола.</w:t>
      </w:r>
    </w:p>
    <w:p w:rsidR="00881442" w:rsidRPr="003F7073" w:rsidRDefault="00881442" w:rsidP="00881442">
      <w:pPr>
        <w:autoSpaceDE w:val="0"/>
        <w:autoSpaceDN w:val="0"/>
        <w:adjustRightInd w:val="0"/>
        <w:jc w:val="both"/>
        <w:rPr>
          <w:lang w:val="sr-Cyrl-CS"/>
        </w:rPr>
      </w:pPr>
      <w:r w:rsidRPr="003F7073">
        <w:rPr>
          <w:lang w:val="sr-Cyrl-CS"/>
        </w:rPr>
        <w:t xml:space="preserve">4. Развијати </w:t>
      </w:r>
      <w:r w:rsidRPr="003F7073">
        <w:rPr>
          <w:iCs/>
          <w:lang w:val="sr-Cyrl-CS"/>
        </w:rPr>
        <w:t>личну и друштвену одговорност</w:t>
      </w:r>
      <w:r w:rsidRPr="003F7073">
        <w:rPr>
          <w:lang w:val="sr-Cyrl-CS"/>
        </w:rPr>
        <w:t xml:space="preserve">. Тренер треба да користи </w:t>
      </w:r>
      <w:r w:rsidRPr="003F7073">
        <w:rPr>
          <w:iCs/>
          <w:lang w:val="sr-Cyrl-CS"/>
        </w:rPr>
        <w:t>појединачне</w:t>
      </w:r>
      <w:r w:rsidRPr="003F7073">
        <w:rPr>
          <w:lang w:val="sr-Cyrl-CS"/>
        </w:rPr>
        <w:t xml:space="preserve"> разговоре о личним и спортским проблемима које млада особа има. Корисни су и </w:t>
      </w:r>
      <w:r w:rsidRPr="003F7073">
        <w:rPr>
          <w:iCs/>
          <w:lang w:val="sr-Cyrl-CS"/>
        </w:rPr>
        <w:t>групни састанци</w:t>
      </w:r>
      <w:r w:rsidRPr="003F7073">
        <w:rPr>
          <w:lang w:val="sr-Cyrl-CS"/>
        </w:rPr>
        <w:t xml:space="preserve">, на којим се разговора о добром и лошем владању на тренинзима и утакмицама. Тренер треба да је свестан да је он важан </w:t>
      </w:r>
      <w:r w:rsidRPr="003F7073">
        <w:rPr>
          <w:iCs/>
          <w:lang w:val="sr-Cyrl-CS"/>
        </w:rPr>
        <w:t>модел (узор) деци</w:t>
      </w:r>
      <w:r w:rsidRPr="003F7073">
        <w:rPr>
          <w:lang w:val="sr-Cyrl-CS"/>
        </w:rPr>
        <w:t xml:space="preserve">. Његово понашање на терену (према играчима, судијама), али и ван терена, деца несвесно усвајају.  </w:t>
      </w:r>
    </w:p>
    <w:p w:rsidR="00881442" w:rsidRPr="003151A0" w:rsidRDefault="00881442" w:rsidP="00881442">
      <w:pPr>
        <w:autoSpaceDE w:val="0"/>
        <w:autoSpaceDN w:val="0"/>
        <w:adjustRightInd w:val="0"/>
        <w:rPr>
          <w:lang w:val="sr-Latn-CS"/>
        </w:rPr>
      </w:pPr>
    </w:p>
    <w:p w:rsidR="00881442" w:rsidRPr="00963F80" w:rsidRDefault="00881442" w:rsidP="00881442">
      <w:pPr>
        <w:pStyle w:val="Heading2"/>
        <w:spacing w:before="0" w:after="0"/>
        <w:rPr>
          <w:rFonts w:ascii="Times New Roman" w:hAnsi="Times New Roman" w:cs="Times New Roman"/>
          <w:i w:val="0"/>
          <w:sz w:val="24"/>
          <w:szCs w:val="24"/>
          <w:lang w:val="sr-Cyrl-CS"/>
        </w:rPr>
      </w:pPr>
      <w:bookmarkStart w:id="25" w:name="_Toc384757790"/>
      <w:r>
        <w:rPr>
          <w:rFonts w:ascii="Times New Roman" w:hAnsi="Times New Roman" w:cs="Times New Roman"/>
          <w:i w:val="0"/>
          <w:sz w:val="24"/>
          <w:szCs w:val="24"/>
          <w:lang w:val="sr-Cyrl-CS"/>
        </w:rPr>
        <w:t xml:space="preserve">11.2. </w:t>
      </w:r>
      <w:r w:rsidRPr="00963F80">
        <w:rPr>
          <w:rFonts w:ascii="Times New Roman" w:hAnsi="Times New Roman" w:cs="Times New Roman"/>
          <w:i w:val="0"/>
          <w:sz w:val="24"/>
          <w:szCs w:val="24"/>
          <w:lang w:val="sr-Cyrl-CS"/>
        </w:rPr>
        <w:t>ПОЗИТИВАН УТИЦАЈ РОДИТЕЉА</w:t>
      </w:r>
      <w:bookmarkEnd w:id="25"/>
    </w:p>
    <w:p w:rsidR="00881442" w:rsidRPr="003F7073" w:rsidRDefault="00881442" w:rsidP="00881442">
      <w:pPr>
        <w:autoSpaceDE w:val="0"/>
        <w:autoSpaceDN w:val="0"/>
        <w:adjustRightInd w:val="0"/>
        <w:jc w:val="both"/>
        <w:rPr>
          <w:lang w:val="sr-Cyrl-CS"/>
        </w:rPr>
      </w:pPr>
      <w:r w:rsidRPr="003F7073">
        <w:rPr>
          <w:i/>
          <w:iCs/>
          <w:lang w:val="sr-Cyrl-CS"/>
        </w:rPr>
        <w:t>Подршка</w:t>
      </w:r>
      <w:r w:rsidRPr="003F7073">
        <w:rPr>
          <w:lang w:val="sr-Cyrl-CS"/>
        </w:rPr>
        <w:t xml:space="preserve"> је реч којом се најбоље описује улога родитеља.</w:t>
      </w:r>
    </w:p>
    <w:p w:rsidR="00881442" w:rsidRPr="003F7073" w:rsidRDefault="00881442" w:rsidP="00881442">
      <w:pPr>
        <w:autoSpaceDE w:val="0"/>
        <w:autoSpaceDN w:val="0"/>
        <w:adjustRightInd w:val="0"/>
        <w:jc w:val="both"/>
        <w:rPr>
          <w:lang w:val="sr-Cyrl-CS"/>
        </w:rPr>
      </w:pPr>
      <w:r w:rsidRPr="003F7073">
        <w:rPr>
          <w:lang w:val="sr-Cyrl-CS"/>
        </w:rPr>
        <w:t xml:space="preserve">1. </w:t>
      </w:r>
      <w:r w:rsidRPr="003F7073">
        <w:rPr>
          <w:i/>
          <w:iCs/>
          <w:lang w:val="sr-Cyrl-CS"/>
        </w:rPr>
        <w:t>Опипљива</w:t>
      </w:r>
      <w:r w:rsidRPr="003F7073">
        <w:rPr>
          <w:i/>
          <w:lang w:val="sr-Cyrl-CS"/>
        </w:rPr>
        <w:t xml:space="preserve"> подршка</w:t>
      </w:r>
      <w:r w:rsidRPr="003F7073">
        <w:rPr>
          <w:lang w:val="sr-Cyrl-CS"/>
        </w:rPr>
        <w:t xml:space="preserve"> се тиче финансирања материјалних захтева у бављену фудбалом; ту спада и организација времена, усклађивање разних других дететових активности са бављенм спротом.  </w:t>
      </w:r>
    </w:p>
    <w:p w:rsidR="00881442" w:rsidRPr="003F7073" w:rsidRDefault="00881442" w:rsidP="00881442">
      <w:pPr>
        <w:autoSpaceDE w:val="0"/>
        <w:autoSpaceDN w:val="0"/>
        <w:adjustRightInd w:val="0"/>
        <w:jc w:val="both"/>
        <w:rPr>
          <w:lang w:val="sr-Cyrl-CS"/>
        </w:rPr>
      </w:pPr>
      <w:r w:rsidRPr="003F7073">
        <w:rPr>
          <w:lang w:val="sr-Cyrl-CS"/>
        </w:rPr>
        <w:t xml:space="preserve">2. </w:t>
      </w:r>
      <w:r w:rsidRPr="003F7073">
        <w:rPr>
          <w:i/>
          <w:iCs/>
          <w:lang w:val="sr-Cyrl-CS"/>
        </w:rPr>
        <w:t>Емоционална</w:t>
      </w:r>
      <w:r w:rsidRPr="003F7073">
        <w:rPr>
          <w:i/>
          <w:lang w:val="sr-Cyrl-CS"/>
        </w:rPr>
        <w:t xml:space="preserve"> подршка</w:t>
      </w:r>
      <w:r w:rsidRPr="003F7073">
        <w:rPr>
          <w:lang w:val="sr-Cyrl-CS"/>
        </w:rPr>
        <w:t xml:space="preserve"> се огледа у позитивном коментарисању игре детета и у изражавању уверења у способност детета.</w:t>
      </w:r>
    </w:p>
    <w:p w:rsidR="00881442" w:rsidRPr="003F7073" w:rsidRDefault="00881442" w:rsidP="00881442">
      <w:pPr>
        <w:autoSpaceDE w:val="0"/>
        <w:autoSpaceDN w:val="0"/>
        <w:adjustRightInd w:val="0"/>
        <w:jc w:val="both"/>
        <w:rPr>
          <w:lang w:val="sr-Cyrl-CS"/>
        </w:rPr>
      </w:pPr>
      <w:r w:rsidRPr="003F7073">
        <w:rPr>
          <w:lang w:val="sr-Cyrl-CS"/>
        </w:rPr>
        <w:t xml:space="preserve">3. </w:t>
      </w:r>
      <w:r w:rsidRPr="003F7073">
        <w:rPr>
          <w:i/>
          <w:lang w:val="sr-Cyrl-CS"/>
        </w:rPr>
        <w:t>Информативна подршка</w:t>
      </w:r>
      <w:r w:rsidRPr="003F7073">
        <w:rPr>
          <w:lang w:val="sr-Cyrl-CS"/>
        </w:rPr>
        <w:t xml:space="preserve"> значи саветовање детета у случајевима нефер поступака противника, грешке судије, суиграчеве неспремности на сарадњу (“себичлука”). У ову врсту подршке не спада оно што је понекад велико искушење очева, а то је њихово преузимање улоге помоћног тренера.  Без обзира на то што се многи очеви осећају врло способним да буду тренери, треба одолети таквом искушењу.</w:t>
      </w:r>
    </w:p>
    <w:p w:rsidR="00881442" w:rsidRPr="003F7073" w:rsidRDefault="00881442" w:rsidP="00881442">
      <w:pPr>
        <w:autoSpaceDE w:val="0"/>
        <w:autoSpaceDN w:val="0"/>
        <w:adjustRightInd w:val="0"/>
        <w:jc w:val="both"/>
        <w:rPr>
          <w:lang w:val="sr-Cyrl-CS"/>
        </w:rPr>
      </w:pPr>
      <w:r w:rsidRPr="003F7073">
        <w:rPr>
          <w:lang w:val="sr-Cyrl-CS"/>
        </w:rPr>
        <w:t xml:space="preserve"> 4. </w:t>
      </w:r>
      <w:r w:rsidRPr="003F7073">
        <w:rPr>
          <w:i/>
          <w:iCs/>
          <w:lang w:val="sr-Cyrl-CS"/>
        </w:rPr>
        <w:t>Дружење</w:t>
      </w:r>
      <w:r w:rsidRPr="003F7073">
        <w:rPr>
          <w:i/>
          <w:lang w:val="sr-Cyrl-CS"/>
        </w:rPr>
        <w:t xml:space="preserve"> као подршка</w:t>
      </w:r>
      <w:r w:rsidRPr="003F7073">
        <w:rPr>
          <w:lang w:val="sr-Cyrl-CS"/>
        </w:rPr>
        <w:t xml:space="preserve"> значи успостављање посебног односа са дететом кроз фудбал. То је заједничко </w:t>
      </w:r>
      <w:r w:rsidRPr="003F7073">
        <w:rPr>
          <w:iCs/>
          <w:lang w:val="sr-Cyrl-CS"/>
        </w:rPr>
        <w:t>играње фудбала поред зграде</w:t>
      </w:r>
      <w:r w:rsidRPr="003F7073">
        <w:rPr>
          <w:lang w:val="sr-Cyrl-CS"/>
        </w:rPr>
        <w:t xml:space="preserve">, праћење дететових </w:t>
      </w:r>
      <w:r w:rsidRPr="003F7073">
        <w:rPr>
          <w:iCs/>
          <w:lang w:val="sr-Cyrl-CS"/>
        </w:rPr>
        <w:t>утакмица</w:t>
      </w:r>
      <w:r w:rsidRPr="003F7073">
        <w:rPr>
          <w:lang w:val="sr-Cyrl-CS"/>
        </w:rPr>
        <w:t xml:space="preserve"> (и </w:t>
      </w:r>
      <w:r w:rsidRPr="003F7073">
        <w:rPr>
          <w:iCs/>
          <w:lang w:val="sr-Cyrl-CS"/>
        </w:rPr>
        <w:t>тренинга</w:t>
      </w:r>
      <w:r w:rsidRPr="003F7073">
        <w:rPr>
          <w:lang w:val="sr-Cyrl-CS"/>
        </w:rPr>
        <w:t xml:space="preserve">, уз уважавање онога што је речено под тачком 3), макар </w:t>
      </w:r>
      <w:r w:rsidRPr="003F7073">
        <w:rPr>
          <w:iCs/>
          <w:lang w:val="sr-Cyrl-CS"/>
        </w:rPr>
        <w:t>одвођење детета</w:t>
      </w:r>
      <w:r w:rsidRPr="003F7073">
        <w:rPr>
          <w:lang w:val="sr-Cyrl-CS"/>
        </w:rPr>
        <w:t xml:space="preserve"> на тренинг. </w:t>
      </w:r>
    </w:p>
    <w:p w:rsidR="00881442" w:rsidRPr="003F7073" w:rsidRDefault="00881442" w:rsidP="00881442">
      <w:pPr>
        <w:autoSpaceDE w:val="0"/>
        <w:autoSpaceDN w:val="0"/>
        <w:adjustRightInd w:val="0"/>
        <w:rPr>
          <w:color w:val="292526"/>
          <w:lang w:val="sr-Cyrl-CS"/>
        </w:rPr>
      </w:pPr>
    </w:p>
    <w:p w:rsidR="00881442" w:rsidRPr="00963F80" w:rsidRDefault="00881442" w:rsidP="00881442">
      <w:pPr>
        <w:pStyle w:val="Heading2"/>
        <w:spacing w:before="0" w:after="0"/>
        <w:jc w:val="both"/>
        <w:rPr>
          <w:rFonts w:ascii="Times New Roman" w:hAnsi="Times New Roman" w:cs="Times New Roman"/>
          <w:i w:val="0"/>
          <w:lang w:val="sr-Cyrl-CS"/>
        </w:rPr>
      </w:pPr>
      <w:bookmarkStart w:id="26" w:name="_Toc384757791"/>
      <w:r w:rsidRPr="00B13133">
        <w:rPr>
          <w:rFonts w:ascii="Times New Roman" w:hAnsi="Times New Roman" w:cs="Times New Roman"/>
          <w:i w:val="0"/>
          <w:lang w:val="sr-Cyrl-CS"/>
        </w:rPr>
        <w:lastRenderedPageBreak/>
        <w:t>12.</w:t>
      </w:r>
      <w:r>
        <w:rPr>
          <w:rFonts w:ascii="Times New Roman" w:hAnsi="Times New Roman" w:cs="Times New Roman"/>
          <w:i w:val="0"/>
          <w:lang w:val="sr-Cyrl-CS"/>
        </w:rPr>
        <w:t xml:space="preserve"> </w:t>
      </w:r>
      <w:r w:rsidRPr="00963F80">
        <w:rPr>
          <w:rFonts w:ascii="Times New Roman" w:hAnsi="Times New Roman" w:cs="Times New Roman"/>
          <w:i w:val="0"/>
          <w:lang w:val="sr-Cyrl-CS"/>
        </w:rPr>
        <w:t>ПЕРИОДИЗАЦИЈЕ  РАЗВОЈА  МЛАДОГ СПОРТИСТЕ</w:t>
      </w:r>
      <w:bookmarkEnd w:id="26"/>
    </w:p>
    <w:p w:rsidR="00881442" w:rsidRPr="003F7073" w:rsidRDefault="00881442" w:rsidP="00881442">
      <w:pPr>
        <w:autoSpaceDE w:val="0"/>
        <w:autoSpaceDN w:val="0"/>
        <w:adjustRightInd w:val="0"/>
        <w:jc w:val="both"/>
        <w:rPr>
          <w:color w:val="292526"/>
          <w:lang w:val="sr-Cyrl-CS"/>
        </w:rPr>
      </w:pPr>
      <w:r w:rsidRPr="003F7073">
        <w:rPr>
          <w:color w:val="292526"/>
          <w:lang w:val="sr-Cyrl-CS"/>
        </w:rPr>
        <w:t>Кроз  приказ</w:t>
      </w:r>
      <w:r w:rsidRPr="003F7073">
        <w:rPr>
          <w:iCs/>
          <w:color w:val="292526"/>
          <w:lang w:val="sr-Cyrl-CS"/>
        </w:rPr>
        <w:t xml:space="preserve"> периодизације</w:t>
      </w:r>
      <w:r w:rsidRPr="003F7073">
        <w:rPr>
          <w:color w:val="292526"/>
          <w:lang w:val="sr-Cyrl-CS"/>
        </w:rPr>
        <w:t xml:space="preserve"> тренинга и развоја, дају се </w:t>
      </w:r>
      <w:r w:rsidRPr="003F7073">
        <w:rPr>
          <w:iCs/>
          <w:color w:val="292526"/>
          <w:lang w:val="sr-Cyrl-CS"/>
        </w:rPr>
        <w:t>принципи које треба примењивати у тренерском раду</w:t>
      </w:r>
      <w:r w:rsidRPr="003F7073">
        <w:rPr>
          <w:color w:val="292526"/>
          <w:lang w:val="sr-Cyrl-CS"/>
        </w:rPr>
        <w:t>. Примена тих принципа није могућа независно од у</w:t>
      </w:r>
      <w:r w:rsidRPr="003F7073">
        <w:rPr>
          <w:iCs/>
          <w:color w:val="292526"/>
          <w:lang w:val="sr-Cyrl-CS"/>
        </w:rPr>
        <w:t>купне</w:t>
      </w:r>
      <w:r w:rsidRPr="003F7073">
        <w:rPr>
          <w:color w:val="292526"/>
          <w:lang w:val="sr-Cyrl-CS"/>
        </w:rPr>
        <w:t xml:space="preserve"> организације фудбала у датој средини</w:t>
      </w:r>
      <w:r>
        <w:rPr>
          <w:color w:val="292526"/>
          <w:lang w:val="sr-Cyrl-CS"/>
        </w:rPr>
        <w:t>.</w:t>
      </w:r>
      <w:r w:rsidRPr="003F7073">
        <w:rPr>
          <w:color w:val="292526"/>
          <w:lang w:val="sr-Cyrl-CS"/>
        </w:rPr>
        <w:t xml:space="preserve"> Нарочито је спорна улога такмичења у спорту младих и </w:t>
      </w:r>
      <w:r w:rsidRPr="003F7073">
        <w:rPr>
          <w:iCs/>
          <w:color w:val="292526"/>
          <w:lang w:val="sr-Cyrl-CS"/>
        </w:rPr>
        <w:t>општа</w:t>
      </w:r>
      <w:r w:rsidRPr="003F7073">
        <w:rPr>
          <w:color w:val="292526"/>
          <w:lang w:val="sr-Cyrl-CS"/>
        </w:rPr>
        <w:t xml:space="preserve"> тежња „минијатуризације“ фудбала одраслих</w:t>
      </w:r>
      <w:r>
        <w:rPr>
          <w:color w:val="292526"/>
          <w:lang w:val="sr-Cyrl-CS"/>
        </w:rPr>
        <w:t>.</w:t>
      </w:r>
    </w:p>
    <w:p w:rsidR="00881442" w:rsidRPr="003F7073" w:rsidRDefault="00881442" w:rsidP="00881442">
      <w:pPr>
        <w:autoSpaceDE w:val="0"/>
        <w:autoSpaceDN w:val="0"/>
        <w:adjustRightInd w:val="0"/>
        <w:jc w:val="both"/>
        <w:rPr>
          <w:color w:val="292526"/>
          <w:lang w:val="sr-Cyrl-CS"/>
        </w:rPr>
      </w:pPr>
      <w:r w:rsidRPr="003F7073">
        <w:rPr>
          <w:color w:val="292526"/>
          <w:lang w:val="sr-Cyrl-CS"/>
        </w:rPr>
        <w:t xml:space="preserve">Прво проучавање тока спортског развоја младих даје </w:t>
      </w:r>
      <w:r w:rsidRPr="00B13133">
        <w:rPr>
          <w:i/>
          <w:color w:val="292526"/>
          <w:lang w:val="sr-Cyrl-CS"/>
        </w:rPr>
        <w:t>Блум</w:t>
      </w:r>
      <w:r w:rsidRPr="003F7073">
        <w:rPr>
          <w:color w:val="292526"/>
          <w:lang w:val="sr-Cyrl-CS"/>
        </w:rPr>
        <w:t xml:space="preserve"> (</w:t>
      </w:r>
      <w:r w:rsidRPr="0034023E">
        <w:rPr>
          <w:i/>
          <w:color w:val="292526"/>
          <w:lang w:val="sr-Latn-CS"/>
        </w:rPr>
        <w:t>Bloom</w:t>
      </w:r>
      <w:r>
        <w:rPr>
          <w:color w:val="292526"/>
          <w:lang w:val="sr-Latn-CS"/>
        </w:rPr>
        <w:t xml:space="preserve">, </w:t>
      </w:r>
      <w:r w:rsidRPr="003F7073">
        <w:rPr>
          <w:color w:val="292526"/>
          <w:lang w:val="sr-Cyrl-CS"/>
        </w:rPr>
        <w:t>1985). Његови рад је био полазна основа за касније проучаваоце  развоја спортиста, али главни његови налази  вреде и данас</w:t>
      </w:r>
      <w:r>
        <w:rPr>
          <w:color w:val="292526"/>
          <w:lang w:val="sr-Cyrl-CS"/>
        </w:rPr>
        <w:t>.</w:t>
      </w:r>
      <w:r>
        <w:rPr>
          <w:color w:val="292526"/>
          <w:lang w:val="sr-Latn-CS"/>
        </w:rPr>
        <w:t xml:space="preserve"> </w:t>
      </w:r>
      <w:r w:rsidRPr="003F7073">
        <w:rPr>
          <w:color w:val="292526"/>
          <w:lang w:val="sr-Cyrl-CS"/>
        </w:rPr>
        <w:t xml:space="preserve">Међу њима је и чињеница да </w:t>
      </w:r>
      <w:r>
        <w:rPr>
          <w:color w:val="292526"/>
          <w:lang w:val="sr-Cyrl-CS"/>
        </w:rPr>
        <w:t xml:space="preserve">су </w:t>
      </w:r>
      <w:r w:rsidRPr="00B13133">
        <w:rPr>
          <w:i/>
          <w:color w:val="292526"/>
          <w:lang w:val="sr-Cyrl-CS"/>
        </w:rPr>
        <w:t xml:space="preserve">све особе које су у некој области постигле изванредан успех </w:t>
      </w:r>
      <w:r w:rsidRPr="00B13133">
        <w:rPr>
          <w:i/>
          <w:iCs/>
          <w:color w:val="292526"/>
          <w:lang w:val="sr-Cyrl-CS"/>
        </w:rPr>
        <w:t>на свом раном узрасту</w:t>
      </w:r>
      <w:r w:rsidRPr="00B13133">
        <w:rPr>
          <w:i/>
          <w:color w:val="292526"/>
          <w:lang w:val="sr-Cyrl-CS"/>
        </w:rPr>
        <w:t xml:space="preserve"> имале тренера који је сам био - </w:t>
      </w:r>
      <w:r w:rsidRPr="00B13133">
        <w:rPr>
          <w:i/>
          <w:iCs/>
          <w:color w:val="292526"/>
          <w:lang w:val="sr-Cyrl-CS"/>
        </w:rPr>
        <w:t>зналац</w:t>
      </w:r>
      <w:r w:rsidRPr="00B13133">
        <w:rPr>
          <w:i/>
          <w:color w:val="292526"/>
          <w:lang w:val="sr-Cyrl-CS"/>
        </w:rPr>
        <w:t xml:space="preserve">/ </w:t>
      </w:r>
      <w:r w:rsidRPr="00B13133">
        <w:rPr>
          <w:i/>
          <w:iCs/>
          <w:color w:val="292526"/>
          <w:lang w:val="sr-Cyrl-CS"/>
        </w:rPr>
        <w:t>мајстор</w:t>
      </w:r>
      <w:r w:rsidRPr="003F7073">
        <w:rPr>
          <w:iCs/>
          <w:color w:val="292526"/>
          <w:lang w:val="sr-Cyrl-CS"/>
        </w:rPr>
        <w:t>.</w:t>
      </w:r>
      <w:r w:rsidRPr="003F7073">
        <w:rPr>
          <w:color w:val="292526"/>
          <w:lang w:val="sr-Cyrl-CS"/>
        </w:rPr>
        <w:t xml:space="preserve"> Та чињеница је важна у средини која сматра да за рад с млађим категори</w:t>
      </w:r>
      <w:r>
        <w:rPr>
          <w:color w:val="292526"/>
          <w:lang w:val="sr-Cyrl-CS"/>
        </w:rPr>
        <w:t>ј</w:t>
      </w:r>
      <w:r w:rsidRPr="003F7073">
        <w:rPr>
          <w:color w:val="292526"/>
          <w:lang w:val="sr-Cyrl-CS"/>
        </w:rPr>
        <w:t xml:space="preserve">ама фудбалера није потребна стручна квалификација. </w:t>
      </w:r>
    </w:p>
    <w:p w:rsidR="00881442" w:rsidRPr="003F7073" w:rsidRDefault="00881442" w:rsidP="00881442">
      <w:pPr>
        <w:autoSpaceDE w:val="0"/>
        <w:autoSpaceDN w:val="0"/>
        <w:adjustRightInd w:val="0"/>
        <w:jc w:val="both"/>
        <w:rPr>
          <w:color w:val="292526"/>
          <w:lang w:val="sr-Cyrl-CS"/>
        </w:rPr>
      </w:pPr>
      <w:r w:rsidRPr="003F7073">
        <w:rPr>
          <w:color w:val="292526"/>
          <w:lang w:val="sr-Cyrl-CS"/>
        </w:rPr>
        <w:t>Данас су</w:t>
      </w:r>
      <w:r w:rsidRPr="003F7073">
        <w:rPr>
          <w:iCs/>
          <w:color w:val="292526"/>
          <w:lang w:val="sr-Cyrl-CS"/>
        </w:rPr>
        <w:t xml:space="preserve"> најпознатије </w:t>
      </w:r>
      <w:r w:rsidRPr="00B13133">
        <w:rPr>
          <w:i/>
          <w:iCs/>
          <w:color w:val="292526"/>
          <w:lang w:val="sr-Cyrl-CS"/>
        </w:rPr>
        <w:t>две периодизације</w:t>
      </w:r>
      <w:r w:rsidRPr="00B13133">
        <w:rPr>
          <w:i/>
          <w:color w:val="292526"/>
          <w:lang w:val="sr-Cyrl-CS"/>
        </w:rPr>
        <w:t xml:space="preserve"> спортског развоја младих</w:t>
      </w:r>
      <w:r w:rsidRPr="003F7073">
        <w:rPr>
          <w:color w:val="292526"/>
          <w:lang w:val="sr-Cyrl-CS"/>
        </w:rPr>
        <w:t>, које имају и неке своје варијанте</w:t>
      </w:r>
      <w:r>
        <w:rPr>
          <w:color w:val="292526"/>
          <w:lang w:val="sr-Cyrl-CS"/>
        </w:rPr>
        <w:t xml:space="preserve">, а оне су </w:t>
      </w:r>
      <w:r w:rsidRPr="00B13133">
        <w:rPr>
          <w:i/>
          <w:color w:val="292526"/>
          <w:lang w:val="sr-Cyrl-CS"/>
        </w:rPr>
        <w:t>Троетапни модел дугорочног спортског развоја младих</w:t>
      </w:r>
      <w:r>
        <w:rPr>
          <w:color w:val="292526"/>
          <w:lang w:val="sr-Cyrl-CS"/>
        </w:rPr>
        <w:t xml:space="preserve"> (</w:t>
      </w:r>
      <w:r w:rsidRPr="0034023E">
        <w:rPr>
          <w:i/>
          <w:color w:val="292526"/>
          <w:lang w:val="sr-Latn-CS"/>
        </w:rPr>
        <w:t>Côтé</w:t>
      </w:r>
      <w:r>
        <w:rPr>
          <w:color w:val="292526"/>
          <w:lang w:val="sr-Cyrl-CS"/>
        </w:rPr>
        <w:t xml:space="preserve">) и </w:t>
      </w:r>
      <w:r w:rsidRPr="00B13133">
        <w:rPr>
          <w:i/>
          <w:color w:val="292526"/>
          <w:lang w:val="sr-Cyrl-CS"/>
        </w:rPr>
        <w:t>Модел дугорочног развоја спортисте</w:t>
      </w:r>
      <w:r>
        <w:rPr>
          <w:color w:val="292526"/>
          <w:lang w:val="sr-Cyrl-CS"/>
        </w:rPr>
        <w:t xml:space="preserve"> </w:t>
      </w:r>
      <w:r w:rsidRPr="008E0C16">
        <w:rPr>
          <w:lang w:val="sr-Latn-CS"/>
        </w:rPr>
        <w:t>(</w:t>
      </w:r>
      <w:r w:rsidRPr="00BA4E46">
        <w:rPr>
          <w:i/>
          <w:lang w:val="sr-Latn-CS"/>
        </w:rPr>
        <w:t>Istvan Balyi</w:t>
      </w:r>
      <w:r w:rsidRPr="008E0C16">
        <w:rPr>
          <w:lang w:val="sr-Latn-CS"/>
        </w:rPr>
        <w:t>)</w:t>
      </w:r>
      <w:r>
        <w:rPr>
          <w:lang w:val="sr-Latn-CS"/>
        </w:rPr>
        <w:t>.</w:t>
      </w:r>
    </w:p>
    <w:p w:rsidR="00881442" w:rsidRPr="00CD3A11" w:rsidRDefault="00881442" w:rsidP="00881442">
      <w:pPr>
        <w:autoSpaceDE w:val="0"/>
        <w:autoSpaceDN w:val="0"/>
        <w:adjustRightInd w:val="0"/>
        <w:rPr>
          <w:color w:val="292526"/>
          <w:lang/>
        </w:rPr>
      </w:pPr>
    </w:p>
    <w:p w:rsidR="00881442" w:rsidRPr="00B13133" w:rsidRDefault="00881442" w:rsidP="00881442">
      <w:pPr>
        <w:pStyle w:val="Heading2"/>
        <w:spacing w:before="0" w:after="0"/>
        <w:jc w:val="both"/>
        <w:rPr>
          <w:rFonts w:ascii="Times New Roman" w:hAnsi="Times New Roman" w:cs="Times New Roman"/>
          <w:i w:val="0"/>
          <w:sz w:val="24"/>
          <w:szCs w:val="24"/>
          <w:lang/>
        </w:rPr>
      </w:pPr>
      <w:bookmarkStart w:id="27" w:name="_Toc384757792"/>
      <w:r>
        <w:rPr>
          <w:rFonts w:ascii="Times New Roman" w:hAnsi="Times New Roman" w:cs="Times New Roman"/>
          <w:i w:val="0"/>
          <w:sz w:val="24"/>
          <w:szCs w:val="24"/>
          <w:lang/>
        </w:rPr>
        <w:t>12.</w:t>
      </w:r>
      <w:r w:rsidRPr="00B13133">
        <w:rPr>
          <w:rFonts w:ascii="Times New Roman" w:hAnsi="Times New Roman" w:cs="Times New Roman"/>
          <w:i w:val="0"/>
          <w:sz w:val="24"/>
          <w:szCs w:val="24"/>
          <w:lang/>
        </w:rPr>
        <w:t xml:space="preserve">1. </w:t>
      </w:r>
      <w:r w:rsidRPr="00B13133">
        <w:rPr>
          <w:rFonts w:ascii="Times New Roman" w:hAnsi="Times New Roman" w:cs="Times New Roman"/>
          <w:i w:val="0"/>
          <w:sz w:val="24"/>
          <w:szCs w:val="24"/>
          <w:lang w:val="sr-Latn-CS"/>
        </w:rPr>
        <w:t>ТРОЕТАПНИ МОДЕЛ ДУГОРОЧНОГ СПОРТСКОГ РАЗВОЈА МЛАДИХ (</w:t>
      </w:r>
      <w:r w:rsidRPr="00B13133">
        <w:rPr>
          <w:rFonts w:ascii="Times New Roman" w:hAnsi="Times New Roman" w:cs="Times New Roman"/>
          <w:i w:val="0"/>
          <w:color w:val="292526"/>
          <w:sz w:val="24"/>
          <w:szCs w:val="24"/>
          <w:lang w:val="sr-Latn-CS"/>
        </w:rPr>
        <w:t>Côтé</w:t>
      </w:r>
      <w:r w:rsidRPr="00B13133">
        <w:rPr>
          <w:rFonts w:ascii="Times New Roman" w:hAnsi="Times New Roman" w:cs="Times New Roman"/>
          <w:i w:val="0"/>
          <w:sz w:val="24"/>
          <w:szCs w:val="24"/>
          <w:lang w:val="sr-Latn-CS"/>
        </w:rPr>
        <w:t>)</w:t>
      </w:r>
      <w:bookmarkEnd w:id="27"/>
    </w:p>
    <w:p w:rsidR="00881442" w:rsidRPr="003151A0" w:rsidRDefault="00881442" w:rsidP="00881442">
      <w:pPr>
        <w:autoSpaceDE w:val="0"/>
        <w:autoSpaceDN w:val="0"/>
        <w:adjustRightInd w:val="0"/>
        <w:jc w:val="both"/>
        <w:rPr>
          <w:color w:val="292526"/>
          <w:lang w:val="sr-Latn-CS"/>
        </w:rPr>
      </w:pPr>
      <w:r>
        <w:rPr>
          <w:color w:val="292526"/>
          <w:lang w:val="sr-Latn-CS"/>
        </w:rPr>
        <w:t>Коте</w:t>
      </w:r>
      <w:r w:rsidRPr="0011224A">
        <w:rPr>
          <w:color w:val="292526"/>
          <w:lang w:val="sr-Latn-CS"/>
        </w:rPr>
        <w:t xml:space="preserve"> (</w:t>
      </w:r>
      <w:r w:rsidRPr="0034023E">
        <w:rPr>
          <w:i/>
          <w:color w:val="292526"/>
          <w:lang w:val="sr-Latn-CS"/>
        </w:rPr>
        <w:t>Côтé</w:t>
      </w:r>
      <w:r w:rsidRPr="003151A0">
        <w:rPr>
          <w:color w:val="292526"/>
          <w:lang w:val="sr-Latn-CS"/>
        </w:rPr>
        <w:t xml:space="preserve">) </w:t>
      </w:r>
      <w:r>
        <w:rPr>
          <w:color w:val="292526"/>
          <w:lang w:val="sr-Latn-CS"/>
        </w:rPr>
        <w:t>даје</w:t>
      </w:r>
      <w:r w:rsidRPr="0011224A">
        <w:rPr>
          <w:color w:val="292526"/>
          <w:lang w:val="sr-Latn-CS"/>
        </w:rPr>
        <w:t xml:space="preserve"> </w:t>
      </w:r>
      <w:r>
        <w:rPr>
          <w:i/>
          <w:iCs/>
          <w:color w:val="292526"/>
          <w:lang/>
        </w:rPr>
        <w:t>Т</w:t>
      </w:r>
      <w:r>
        <w:rPr>
          <w:i/>
          <w:iCs/>
          <w:color w:val="292526"/>
          <w:lang w:val="sr-Latn-CS"/>
        </w:rPr>
        <w:t>роетапни</w:t>
      </w:r>
      <w:r w:rsidRPr="003151A0">
        <w:rPr>
          <w:i/>
          <w:iCs/>
          <w:color w:val="292526"/>
          <w:lang w:val="sr-Latn-CS"/>
        </w:rPr>
        <w:t xml:space="preserve"> </w:t>
      </w:r>
      <w:r>
        <w:rPr>
          <w:i/>
          <w:iCs/>
          <w:color w:val="292526"/>
          <w:lang w:val="sr-Latn-CS"/>
        </w:rPr>
        <w:t>модел</w:t>
      </w:r>
      <w:r w:rsidRPr="003151A0">
        <w:rPr>
          <w:i/>
          <w:iCs/>
          <w:color w:val="292526"/>
          <w:lang w:val="sr-Latn-CS"/>
        </w:rPr>
        <w:t xml:space="preserve"> </w:t>
      </w:r>
      <w:r>
        <w:rPr>
          <w:i/>
          <w:iCs/>
          <w:color w:val="292526"/>
          <w:lang w:val="sr-Latn-CS"/>
        </w:rPr>
        <w:t>дугорочног</w:t>
      </w:r>
      <w:r w:rsidRPr="003151A0">
        <w:rPr>
          <w:i/>
          <w:iCs/>
          <w:color w:val="292526"/>
          <w:lang w:val="sr-Latn-CS"/>
        </w:rPr>
        <w:t xml:space="preserve"> </w:t>
      </w:r>
      <w:r>
        <w:rPr>
          <w:i/>
          <w:iCs/>
          <w:color w:val="292526"/>
          <w:lang w:val="sr-Latn-CS"/>
        </w:rPr>
        <w:t>спортског</w:t>
      </w:r>
      <w:r w:rsidRPr="003151A0">
        <w:rPr>
          <w:i/>
          <w:iCs/>
          <w:color w:val="292526"/>
          <w:lang w:val="sr-Latn-CS"/>
        </w:rPr>
        <w:t xml:space="preserve"> </w:t>
      </w:r>
      <w:r>
        <w:rPr>
          <w:i/>
          <w:iCs/>
          <w:color w:val="292526"/>
          <w:lang w:val="sr-Latn-CS"/>
        </w:rPr>
        <w:t>развоја</w:t>
      </w:r>
      <w:r w:rsidRPr="003151A0">
        <w:rPr>
          <w:i/>
          <w:iCs/>
          <w:color w:val="292526"/>
          <w:lang w:val="sr-Latn-CS"/>
        </w:rPr>
        <w:t xml:space="preserve"> </w:t>
      </w:r>
      <w:r>
        <w:rPr>
          <w:i/>
          <w:iCs/>
          <w:color w:val="292526"/>
          <w:lang w:val="sr-Latn-CS"/>
        </w:rPr>
        <w:t>младих</w:t>
      </w:r>
      <w:r w:rsidRPr="003151A0">
        <w:rPr>
          <w:color w:val="292526"/>
          <w:lang w:val="sr-Latn-CS"/>
        </w:rPr>
        <w:t xml:space="preserve"> (</w:t>
      </w:r>
      <w:r w:rsidRPr="0034023E">
        <w:rPr>
          <w:i/>
          <w:color w:val="292526"/>
          <w:lang w:val="sr-Latn-CS"/>
        </w:rPr>
        <w:t>Côтé</w:t>
      </w:r>
      <w:r>
        <w:rPr>
          <w:i/>
          <w:color w:val="292526"/>
          <w:lang w:val="sr-Latn-CS"/>
        </w:rPr>
        <w:t>, Xay,</w:t>
      </w:r>
      <w:r>
        <w:rPr>
          <w:color w:val="292526"/>
          <w:lang w:val="sr-Latn-CS"/>
        </w:rPr>
        <w:t xml:space="preserve"> </w:t>
      </w:r>
      <w:r w:rsidRPr="003151A0">
        <w:rPr>
          <w:color w:val="292526"/>
          <w:lang w:val="sr-Latn-CS"/>
        </w:rPr>
        <w:t xml:space="preserve">2002). </w:t>
      </w:r>
      <w:r>
        <w:rPr>
          <w:color w:val="292526"/>
          <w:lang w:val="sr-Latn-CS"/>
        </w:rPr>
        <w:t>Десетогодишњи</w:t>
      </w:r>
      <w:r w:rsidRPr="003151A0">
        <w:rPr>
          <w:color w:val="292526"/>
          <w:lang w:val="sr-Latn-CS"/>
        </w:rPr>
        <w:t xml:space="preserve"> </w:t>
      </w:r>
      <w:r>
        <w:rPr>
          <w:color w:val="292526"/>
          <w:lang w:val="sr-Latn-CS"/>
        </w:rPr>
        <w:t>период</w:t>
      </w:r>
      <w:r w:rsidRPr="003151A0">
        <w:rPr>
          <w:color w:val="292526"/>
          <w:lang w:val="sr-Latn-CS"/>
        </w:rPr>
        <w:t xml:space="preserve"> </w:t>
      </w:r>
      <w:r>
        <w:rPr>
          <w:color w:val="292526"/>
          <w:lang w:val="sr-Latn-CS"/>
        </w:rPr>
        <w:t>развоја</w:t>
      </w:r>
      <w:r w:rsidRPr="003151A0">
        <w:rPr>
          <w:color w:val="292526"/>
          <w:lang w:val="sr-Latn-CS"/>
        </w:rPr>
        <w:t xml:space="preserve"> </w:t>
      </w:r>
      <w:r>
        <w:rPr>
          <w:color w:val="292526"/>
          <w:lang w:val="sr-Latn-CS"/>
        </w:rPr>
        <w:t>мајсторства</w:t>
      </w:r>
      <w:r w:rsidRPr="003151A0">
        <w:rPr>
          <w:color w:val="292526"/>
          <w:lang w:val="sr-Latn-CS"/>
        </w:rPr>
        <w:t xml:space="preserve"> (</w:t>
      </w:r>
      <w:r>
        <w:rPr>
          <w:color w:val="292526"/>
          <w:lang/>
        </w:rPr>
        <w:t>Ериксона</w:t>
      </w:r>
      <w:r w:rsidRPr="003151A0">
        <w:rPr>
          <w:color w:val="292526"/>
          <w:lang w:val="sr-Latn-CS"/>
        </w:rPr>
        <w:t xml:space="preserve">) </w:t>
      </w:r>
      <w:r>
        <w:rPr>
          <w:color w:val="292526"/>
          <w:lang w:val="sr-Latn-CS"/>
        </w:rPr>
        <w:t>дели</w:t>
      </w:r>
      <w:r w:rsidRPr="003151A0">
        <w:rPr>
          <w:color w:val="292526"/>
          <w:lang w:val="sr-Latn-CS"/>
        </w:rPr>
        <w:t xml:space="preserve"> </w:t>
      </w:r>
      <w:r>
        <w:rPr>
          <w:color w:val="292526"/>
          <w:lang w:val="sr-Latn-CS"/>
        </w:rPr>
        <w:t>у</w:t>
      </w:r>
      <w:r w:rsidRPr="003151A0">
        <w:rPr>
          <w:color w:val="292526"/>
          <w:lang w:val="sr-Latn-CS"/>
        </w:rPr>
        <w:t xml:space="preserve"> </w:t>
      </w:r>
      <w:r>
        <w:rPr>
          <w:color w:val="292526"/>
          <w:lang w:val="sr-Latn-CS"/>
        </w:rPr>
        <w:t>три</w:t>
      </w:r>
      <w:r w:rsidRPr="003151A0">
        <w:rPr>
          <w:color w:val="292526"/>
          <w:lang w:val="sr-Latn-CS"/>
        </w:rPr>
        <w:t xml:space="preserve"> </w:t>
      </w:r>
      <w:r>
        <w:rPr>
          <w:color w:val="292526"/>
          <w:lang w:val="sr-Latn-CS"/>
        </w:rPr>
        <w:t>периода</w:t>
      </w:r>
      <w:r w:rsidRPr="003151A0">
        <w:rPr>
          <w:color w:val="292526"/>
          <w:lang w:val="sr-Latn-CS"/>
        </w:rPr>
        <w:t xml:space="preserve">, </w:t>
      </w:r>
      <w:r>
        <w:rPr>
          <w:color w:val="292526"/>
          <w:lang w:val="sr-Latn-CS"/>
        </w:rPr>
        <w:t>али</w:t>
      </w:r>
      <w:r w:rsidRPr="003151A0">
        <w:rPr>
          <w:color w:val="292526"/>
          <w:lang w:val="sr-Latn-CS"/>
        </w:rPr>
        <w:t xml:space="preserve"> </w:t>
      </w:r>
      <w:r>
        <w:rPr>
          <w:color w:val="292526"/>
          <w:lang w:val="sr-Latn-CS"/>
        </w:rPr>
        <w:t>уноси</w:t>
      </w:r>
      <w:r w:rsidRPr="003151A0">
        <w:rPr>
          <w:color w:val="292526"/>
          <w:lang w:val="sr-Latn-CS"/>
        </w:rPr>
        <w:t xml:space="preserve"> </w:t>
      </w:r>
      <w:r>
        <w:rPr>
          <w:color w:val="292526"/>
          <w:lang w:val="sr-Latn-CS"/>
        </w:rPr>
        <w:t>и</w:t>
      </w:r>
      <w:r w:rsidRPr="003151A0">
        <w:rPr>
          <w:color w:val="292526"/>
          <w:lang w:val="sr-Latn-CS"/>
        </w:rPr>
        <w:t xml:space="preserve"> </w:t>
      </w:r>
      <w:r>
        <w:rPr>
          <w:color w:val="292526"/>
          <w:lang w:val="sr-Latn-CS"/>
        </w:rPr>
        <w:t>неке</w:t>
      </w:r>
      <w:r w:rsidRPr="003151A0">
        <w:rPr>
          <w:color w:val="292526"/>
          <w:lang w:val="sr-Latn-CS"/>
        </w:rPr>
        <w:t xml:space="preserve"> </w:t>
      </w:r>
      <w:r>
        <w:rPr>
          <w:color w:val="292526"/>
          <w:lang w:val="sr-Latn-CS"/>
        </w:rPr>
        <w:t>измене</w:t>
      </w:r>
      <w:r w:rsidRPr="003151A0">
        <w:rPr>
          <w:color w:val="292526"/>
          <w:lang w:val="sr-Latn-CS"/>
        </w:rPr>
        <w:t xml:space="preserve"> </w:t>
      </w:r>
      <w:r>
        <w:rPr>
          <w:color w:val="292526"/>
          <w:lang w:val="sr-Latn-CS"/>
        </w:rPr>
        <w:t>у</w:t>
      </w:r>
      <w:r w:rsidRPr="003151A0">
        <w:rPr>
          <w:color w:val="292526"/>
          <w:lang w:val="sr-Latn-CS"/>
        </w:rPr>
        <w:t xml:space="preserve"> </w:t>
      </w:r>
      <w:r>
        <w:rPr>
          <w:color w:val="292526"/>
          <w:lang w:val="sr-Latn-CS"/>
        </w:rPr>
        <w:t>оригниналну</w:t>
      </w:r>
      <w:r w:rsidRPr="003151A0">
        <w:rPr>
          <w:color w:val="292526"/>
          <w:lang w:val="sr-Latn-CS"/>
        </w:rPr>
        <w:t xml:space="preserve"> </w:t>
      </w:r>
      <w:r>
        <w:rPr>
          <w:color w:val="292526"/>
          <w:lang/>
        </w:rPr>
        <w:t>Ериксонову</w:t>
      </w:r>
      <w:r w:rsidRPr="003151A0">
        <w:rPr>
          <w:color w:val="292526"/>
          <w:lang w:val="sr-Latn-CS"/>
        </w:rPr>
        <w:t xml:space="preserve"> </w:t>
      </w:r>
      <w:r>
        <w:rPr>
          <w:color w:val="292526"/>
          <w:lang w:val="sr-Latn-CS"/>
        </w:rPr>
        <w:t>теорију</w:t>
      </w:r>
      <w:r w:rsidRPr="003151A0">
        <w:rPr>
          <w:color w:val="292526"/>
          <w:lang w:val="sr-Latn-CS"/>
        </w:rPr>
        <w:t xml:space="preserve">. </w:t>
      </w:r>
    </w:p>
    <w:p w:rsidR="00881442" w:rsidRPr="003151A0" w:rsidRDefault="00881442" w:rsidP="00881442">
      <w:pPr>
        <w:autoSpaceDE w:val="0"/>
        <w:autoSpaceDN w:val="0"/>
        <w:adjustRightInd w:val="0"/>
        <w:jc w:val="both"/>
        <w:rPr>
          <w:color w:val="292526"/>
          <w:lang w:val="fi-FI"/>
        </w:rPr>
      </w:pPr>
      <w:r w:rsidRPr="007913B1">
        <w:rPr>
          <w:i/>
          <w:color w:val="292526"/>
          <w:lang w:val="fi-FI"/>
        </w:rPr>
        <w:t xml:space="preserve">1. Етапа </w:t>
      </w:r>
      <w:r w:rsidRPr="007913B1">
        <w:rPr>
          <w:i/>
          <w:iCs/>
          <w:color w:val="292526"/>
          <w:lang w:val="fi-FI"/>
        </w:rPr>
        <w:t>узорковања</w:t>
      </w:r>
      <w:r w:rsidRPr="003151A0">
        <w:rPr>
          <w:i/>
          <w:iCs/>
          <w:color w:val="292526"/>
          <w:lang w:val="fi-FI"/>
        </w:rPr>
        <w:t xml:space="preserve"> </w:t>
      </w:r>
      <w:r w:rsidRPr="003151A0">
        <w:rPr>
          <w:color w:val="292526"/>
          <w:lang w:val="fi-FI"/>
        </w:rPr>
        <w:t>(</w:t>
      </w:r>
      <w:r>
        <w:rPr>
          <w:color w:val="292526"/>
          <w:lang w:val="fi-FI"/>
        </w:rPr>
        <w:t>пробање</w:t>
      </w:r>
      <w:r w:rsidRPr="003151A0">
        <w:rPr>
          <w:color w:val="292526"/>
          <w:lang w:val="fi-FI"/>
        </w:rPr>
        <w:t xml:space="preserve"> </w:t>
      </w:r>
      <w:r>
        <w:rPr>
          <w:i/>
          <w:iCs/>
          <w:color w:val="292526"/>
          <w:lang w:val="fi-FI"/>
        </w:rPr>
        <w:t>разних</w:t>
      </w:r>
      <w:r w:rsidRPr="003151A0">
        <w:rPr>
          <w:color w:val="292526"/>
          <w:lang w:val="fi-FI"/>
        </w:rPr>
        <w:t xml:space="preserve"> </w:t>
      </w:r>
      <w:r>
        <w:rPr>
          <w:color w:val="292526"/>
          <w:lang w:val="fi-FI"/>
        </w:rPr>
        <w:t>спортова</w:t>
      </w:r>
      <w:r w:rsidRPr="003151A0">
        <w:rPr>
          <w:color w:val="292526"/>
          <w:lang w:val="fi-FI"/>
        </w:rPr>
        <w:t>)</w:t>
      </w:r>
    </w:p>
    <w:p w:rsidR="00881442" w:rsidRPr="007913B1" w:rsidRDefault="00881442" w:rsidP="00881442">
      <w:pPr>
        <w:autoSpaceDE w:val="0"/>
        <w:autoSpaceDN w:val="0"/>
        <w:adjustRightInd w:val="0"/>
        <w:jc w:val="both"/>
        <w:rPr>
          <w:i/>
          <w:color w:val="292526"/>
          <w:lang w:val="fi-FI"/>
        </w:rPr>
      </w:pPr>
      <w:r w:rsidRPr="007913B1">
        <w:rPr>
          <w:i/>
          <w:color w:val="292526"/>
          <w:lang w:val="fi-FI"/>
        </w:rPr>
        <w:t xml:space="preserve">2. Етапа </w:t>
      </w:r>
      <w:r w:rsidRPr="007913B1">
        <w:rPr>
          <w:i/>
          <w:iCs/>
          <w:color w:val="292526"/>
          <w:lang w:val="fi-FI"/>
        </w:rPr>
        <w:t>специјализације</w:t>
      </w:r>
    </w:p>
    <w:p w:rsidR="00881442" w:rsidRPr="003151A0" w:rsidRDefault="00881442" w:rsidP="00881442">
      <w:pPr>
        <w:autoSpaceDE w:val="0"/>
        <w:autoSpaceDN w:val="0"/>
        <w:adjustRightInd w:val="0"/>
        <w:jc w:val="both"/>
        <w:rPr>
          <w:color w:val="292526"/>
          <w:lang w:val="fi-FI"/>
        </w:rPr>
      </w:pPr>
      <w:r w:rsidRPr="007913B1">
        <w:rPr>
          <w:i/>
          <w:color w:val="292526"/>
          <w:lang w:val="fi-FI"/>
        </w:rPr>
        <w:t xml:space="preserve">3. Етапа </w:t>
      </w:r>
      <w:r w:rsidRPr="007913B1">
        <w:rPr>
          <w:i/>
          <w:iCs/>
          <w:color w:val="292526"/>
          <w:lang w:val="fi-FI"/>
        </w:rPr>
        <w:t>инвестирања</w:t>
      </w:r>
      <w:r w:rsidRPr="003151A0">
        <w:rPr>
          <w:i/>
          <w:iCs/>
          <w:color w:val="292526"/>
          <w:lang w:val="fi-FI"/>
        </w:rPr>
        <w:t xml:space="preserve"> </w:t>
      </w:r>
      <w:r w:rsidRPr="003151A0">
        <w:rPr>
          <w:color w:val="292526"/>
          <w:lang w:val="fi-FI"/>
        </w:rPr>
        <w:t>(</w:t>
      </w:r>
      <w:r>
        <w:rPr>
          <w:color w:val="292526"/>
          <w:lang w:val="fi-FI"/>
        </w:rPr>
        <w:t>својих</w:t>
      </w:r>
      <w:r w:rsidRPr="003151A0">
        <w:rPr>
          <w:color w:val="292526"/>
          <w:lang w:val="fi-FI"/>
        </w:rPr>
        <w:t xml:space="preserve"> </w:t>
      </w:r>
      <w:r>
        <w:rPr>
          <w:color w:val="292526"/>
          <w:lang w:val="fi-FI"/>
        </w:rPr>
        <w:t>ресурса</w:t>
      </w:r>
      <w:r w:rsidRPr="003151A0">
        <w:rPr>
          <w:color w:val="292526"/>
          <w:lang w:val="fi-FI"/>
        </w:rPr>
        <w:t xml:space="preserve">) </w:t>
      </w:r>
    </w:p>
    <w:p w:rsidR="00881442" w:rsidRPr="007913B1" w:rsidRDefault="00881442" w:rsidP="00881442">
      <w:pPr>
        <w:autoSpaceDE w:val="0"/>
        <w:autoSpaceDN w:val="0"/>
        <w:adjustRightInd w:val="0"/>
        <w:jc w:val="both"/>
        <w:rPr>
          <w:b/>
          <w:bCs/>
          <w:color w:val="292526"/>
          <w:lang w:val="fi-FI"/>
        </w:rPr>
      </w:pPr>
      <w:r w:rsidRPr="007913B1">
        <w:rPr>
          <w:color w:val="292526"/>
          <w:lang w:val="fi-FI"/>
        </w:rPr>
        <w:t xml:space="preserve">У основи је приказан </w:t>
      </w:r>
      <w:r w:rsidRPr="007913B1">
        <w:rPr>
          <w:iCs/>
          <w:color w:val="292526"/>
          <w:lang w:val="fi-FI"/>
        </w:rPr>
        <w:t>пут до спортског мајсторства</w:t>
      </w:r>
      <w:r w:rsidRPr="007913B1">
        <w:rPr>
          <w:color w:val="292526"/>
          <w:lang w:val="fi-FI"/>
        </w:rPr>
        <w:t xml:space="preserve">, али на било којој етапи бављења спортом постоји избор </w:t>
      </w:r>
      <w:r w:rsidRPr="007913B1">
        <w:rPr>
          <w:iCs/>
          <w:color w:val="292526"/>
          <w:lang w:val="fi-FI"/>
        </w:rPr>
        <w:t>рекреативног</w:t>
      </w:r>
      <w:r w:rsidRPr="007913B1">
        <w:rPr>
          <w:color w:val="292526"/>
          <w:lang w:val="fi-FI"/>
        </w:rPr>
        <w:t xml:space="preserve"> спорта или </w:t>
      </w:r>
      <w:r w:rsidRPr="007913B1">
        <w:rPr>
          <w:iCs/>
          <w:color w:val="292526"/>
          <w:lang w:val="fi-FI"/>
        </w:rPr>
        <w:t>одуста</w:t>
      </w:r>
      <w:r>
        <w:rPr>
          <w:iCs/>
          <w:color w:val="292526"/>
          <w:lang/>
        </w:rPr>
        <w:t>ја</w:t>
      </w:r>
      <w:r w:rsidRPr="007913B1">
        <w:rPr>
          <w:iCs/>
          <w:color w:val="292526"/>
          <w:lang w:val="fi-FI"/>
        </w:rPr>
        <w:t>ње</w:t>
      </w:r>
      <w:r w:rsidRPr="007913B1">
        <w:rPr>
          <w:color w:val="292526"/>
          <w:lang w:val="fi-FI"/>
        </w:rPr>
        <w:t xml:space="preserve"> од спорта.</w:t>
      </w:r>
    </w:p>
    <w:p w:rsidR="00881442" w:rsidRPr="007913B1" w:rsidRDefault="00881442" w:rsidP="00881442">
      <w:pPr>
        <w:autoSpaceDE w:val="0"/>
        <w:autoSpaceDN w:val="0"/>
        <w:adjustRightInd w:val="0"/>
        <w:jc w:val="both"/>
        <w:rPr>
          <w:color w:val="292526"/>
          <w:lang w:val="de-DE"/>
        </w:rPr>
      </w:pPr>
      <w:r w:rsidRPr="00B13133">
        <w:rPr>
          <w:i/>
          <w:color w:val="292526"/>
          <w:lang/>
        </w:rPr>
        <w:t xml:space="preserve">1. </w:t>
      </w:r>
      <w:r w:rsidRPr="00B13133">
        <w:rPr>
          <w:i/>
          <w:color w:val="292526"/>
          <w:lang w:val="fi-FI"/>
        </w:rPr>
        <w:t xml:space="preserve">У фази </w:t>
      </w:r>
      <w:r w:rsidRPr="00B13133">
        <w:rPr>
          <w:i/>
          <w:iCs/>
          <w:color w:val="292526"/>
          <w:lang w:val="fi-FI"/>
        </w:rPr>
        <w:t>узорковања</w:t>
      </w:r>
      <w:r w:rsidRPr="007913B1">
        <w:rPr>
          <w:color w:val="292526"/>
          <w:lang w:val="fi-FI"/>
        </w:rPr>
        <w:t xml:space="preserve"> деца учествују у </w:t>
      </w:r>
      <w:r w:rsidRPr="007913B1">
        <w:rPr>
          <w:iCs/>
          <w:color w:val="292526"/>
          <w:lang w:val="fi-FI"/>
        </w:rPr>
        <w:t>више од једног спорта</w:t>
      </w:r>
      <w:r w:rsidRPr="007913B1">
        <w:rPr>
          <w:color w:val="292526"/>
          <w:lang w:val="fi-FI"/>
        </w:rPr>
        <w:t xml:space="preserve">, а главна им је мотивација </w:t>
      </w:r>
      <w:r w:rsidRPr="007913B1">
        <w:rPr>
          <w:iCs/>
          <w:color w:val="292526"/>
          <w:lang w:val="fi-FI"/>
        </w:rPr>
        <w:t>забава</w:t>
      </w:r>
      <w:r w:rsidRPr="007913B1">
        <w:rPr>
          <w:color w:val="292526"/>
          <w:lang w:val="fi-FI"/>
        </w:rPr>
        <w:t xml:space="preserve"> и </w:t>
      </w:r>
      <w:r w:rsidRPr="007913B1">
        <w:rPr>
          <w:iCs/>
          <w:color w:val="292526"/>
          <w:lang w:val="fi-FI"/>
        </w:rPr>
        <w:t>уживање</w:t>
      </w:r>
      <w:r w:rsidRPr="007913B1">
        <w:rPr>
          <w:color w:val="292526"/>
          <w:lang w:val="fi-FI"/>
        </w:rPr>
        <w:t xml:space="preserve">. </w:t>
      </w:r>
      <w:r w:rsidRPr="007913B1">
        <w:rPr>
          <w:color w:val="292526"/>
          <w:lang w:val="de-DE"/>
        </w:rPr>
        <w:t xml:space="preserve">Начин тренирања је структурирана или промишљена </w:t>
      </w:r>
      <w:r w:rsidRPr="007913B1">
        <w:rPr>
          <w:iCs/>
          <w:color w:val="292526"/>
          <w:lang w:val="de-DE"/>
        </w:rPr>
        <w:t xml:space="preserve">игра </w:t>
      </w:r>
      <w:r w:rsidRPr="007913B1">
        <w:rPr>
          <w:color w:val="292526"/>
          <w:lang w:val="de-DE"/>
        </w:rPr>
        <w:t>(енг.</w:t>
      </w:r>
      <w:r>
        <w:rPr>
          <w:color w:val="292526"/>
          <w:lang w:val="de-DE"/>
        </w:rPr>
        <w:t xml:space="preserve"> </w:t>
      </w:r>
      <w:r w:rsidRPr="001F1798">
        <w:rPr>
          <w:i/>
          <w:color w:val="292526"/>
          <w:lang w:val="de-DE"/>
        </w:rPr>
        <w:t>deliberate play</w:t>
      </w:r>
      <w:r w:rsidRPr="007913B1">
        <w:rPr>
          <w:color w:val="292526"/>
          <w:lang w:val="de-DE"/>
        </w:rPr>
        <w:t>).</w:t>
      </w:r>
      <w:r>
        <w:rPr>
          <w:color w:val="292526"/>
          <w:lang w:val="de-DE"/>
        </w:rPr>
        <w:t xml:space="preserve"> </w:t>
      </w:r>
      <w:r w:rsidRPr="007913B1">
        <w:rPr>
          <w:color w:val="292526"/>
          <w:lang w:val="de-DE"/>
        </w:rPr>
        <w:t xml:space="preserve">То су активности планиране </w:t>
      </w:r>
      <w:r w:rsidRPr="007913B1">
        <w:rPr>
          <w:iCs/>
          <w:color w:val="292526"/>
          <w:lang w:val="de-DE"/>
        </w:rPr>
        <w:t>да обезбеде уживање</w:t>
      </w:r>
      <w:r w:rsidRPr="007913B1">
        <w:rPr>
          <w:color w:val="292526"/>
          <w:lang w:val="de-DE"/>
        </w:rPr>
        <w:t xml:space="preserve"> кроз активно и пријатно бављење спортом, за разлику од промишљеног </w:t>
      </w:r>
      <w:r w:rsidRPr="007913B1">
        <w:rPr>
          <w:iCs/>
          <w:color w:val="292526"/>
          <w:lang w:val="de-DE"/>
        </w:rPr>
        <w:t>вежбања</w:t>
      </w:r>
      <w:r w:rsidRPr="007913B1">
        <w:rPr>
          <w:color w:val="292526"/>
          <w:lang w:val="de-DE"/>
        </w:rPr>
        <w:t xml:space="preserve"> које је специфично </w:t>
      </w:r>
      <w:r w:rsidRPr="007913B1">
        <w:rPr>
          <w:iCs/>
          <w:color w:val="292526"/>
          <w:lang w:val="de-DE"/>
        </w:rPr>
        <w:t>намењено</w:t>
      </w:r>
      <w:r w:rsidRPr="007913B1">
        <w:rPr>
          <w:color w:val="292526"/>
          <w:lang w:val="de-DE"/>
        </w:rPr>
        <w:t xml:space="preserve"> </w:t>
      </w:r>
      <w:r w:rsidRPr="007913B1">
        <w:rPr>
          <w:iCs/>
          <w:color w:val="292526"/>
          <w:lang w:val="de-DE"/>
        </w:rPr>
        <w:t>унапређењу</w:t>
      </w:r>
      <w:r w:rsidRPr="007913B1">
        <w:rPr>
          <w:color w:val="292526"/>
          <w:lang w:val="de-DE"/>
        </w:rPr>
        <w:t xml:space="preserve"> постојећег нивоа активности и по себи </w:t>
      </w:r>
      <w:r w:rsidRPr="007913B1">
        <w:rPr>
          <w:iCs/>
          <w:color w:val="292526"/>
          <w:lang w:val="de-DE"/>
        </w:rPr>
        <w:t>не</w:t>
      </w:r>
      <w:r w:rsidRPr="007913B1">
        <w:rPr>
          <w:color w:val="292526"/>
          <w:lang w:val="de-DE"/>
        </w:rPr>
        <w:t xml:space="preserve"> доносе пријатност. Подсећамо на Ериксонове описе промишљеног вежбања: </w:t>
      </w:r>
      <w:r>
        <w:rPr>
          <w:color w:val="292526"/>
          <w:lang w:val="de-DE"/>
        </w:rPr>
        <w:t>t</w:t>
      </w:r>
      <w:r w:rsidRPr="007913B1">
        <w:rPr>
          <w:color w:val="292526"/>
          <w:lang w:val="de-DE"/>
        </w:rPr>
        <w:t xml:space="preserve">о је рад изван нивоа </w:t>
      </w:r>
      <w:r w:rsidRPr="007913B1">
        <w:rPr>
          <w:iCs/>
          <w:color w:val="292526"/>
          <w:lang w:val="de-DE"/>
        </w:rPr>
        <w:t>компетентности</w:t>
      </w:r>
      <w:r w:rsidRPr="007913B1">
        <w:rPr>
          <w:color w:val="292526"/>
          <w:lang w:val="de-DE"/>
        </w:rPr>
        <w:t xml:space="preserve"> и </w:t>
      </w:r>
      <w:r w:rsidRPr="007913B1">
        <w:rPr>
          <w:iCs/>
          <w:color w:val="292526"/>
          <w:lang w:val="de-DE"/>
        </w:rPr>
        <w:t>угодности</w:t>
      </w:r>
      <w:r w:rsidRPr="007913B1">
        <w:rPr>
          <w:color w:val="292526"/>
          <w:lang w:val="de-DE"/>
        </w:rPr>
        <w:t>; промишљено вежбање није ни рад ни игра.</w:t>
      </w:r>
    </w:p>
    <w:p w:rsidR="00881442" w:rsidRPr="007913B1" w:rsidRDefault="00881442" w:rsidP="00881442">
      <w:pPr>
        <w:autoSpaceDE w:val="0"/>
        <w:autoSpaceDN w:val="0"/>
        <w:adjustRightInd w:val="0"/>
        <w:jc w:val="both"/>
        <w:rPr>
          <w:color w:val="292526"/>
          <w:lang w:val="de-DE"/>
        </w:rPr>
      </w:pPr>
      <w:r w:rsidRPr="007913B1">
        <w:rPr>
          <w:color w:val="292526"/>
          <w:lang w:val="de-DE"/>
        </w:rPr>
        <w:t xml:space="preserve">За </w:t>
      </w:r>
      <w:r w:rsidRPr="007913B1">
        <w:rPr>
          <w:iCs/>
          <w:color w:val="292526"/>
          <w:lang w:val="de-DE"/>
        </w:rPr>
        <w:t>неке</w:t>
      </w:r>
      <w:r w:rsidRPr="007913B1">
        <w:rPr>
          <w:color w:val="292526"/>
          <w:lang w:val="de-DE"/>
        </w:rPr>
        <w:t xml:space="preserve"> спортове, као што су пливање, гимнастика, тенис, важи </w:t>
      </w:r>
      <w:r w:rsidRPr="007913B1">
        <w:rPr>
          <w:iCs/>
          <w:color w:val="292526"/>
          <w:lang w:val="de-DE"/>
        </w:rPr>
        <w:t>рана специјализација</w:t>
      </w:r>
      <w:r w:rsidRPr="007913B1">
        <w:rPr>
          <w:color w:val="292526"/>
          <w:lang w:val="de-DE"/>
        </w:rPr>
        <w:t xml:space="preserve"> и </w:t>
      </w:r>
      <w:r w:rsidRPr="007913B1">
        <w:rPr>
          <w:iCs/>
          <w:color w:val="292526"/>
          <w:lang w:val="de-DE"/>
        </w:rPr>
        <w:t>“тежак рад</w:t>
      </w:r>
      <w:r w:rsidRPr="007913B1">
        <w:rPr>
          <w:color w:val="292526"/>
          <w:lang w:val="de-DE"/>
        </w:rPr>
        <w:t>”. Али код спортова као што је фудбал,  постоји “</w:t>
      </w:r>
      <w:r w:rsidRPr="007913B1">
        <w:rPr>
          <w:iCs/>
          <w:color w:val="292526"/>
          <w:lang w:val="de-DE"/>
        </w:rPr>
        <w:t>узорковање</w:t>
      </w:r>
      <w:r w:rsidRPr="007913B1">
        <w:rPr>
          <w:color w:val="292526"/>
          <w:lang w:val="de-DE"/>
        </w:rPr>
        <w:t xml:space="preserve">”, фудбал је један од спортова којима се дете бави. Осим тога, у раном бављењу фудбалом доминира спонтаност и играрија. </w:t>
      </w:r>
    </w:p>
    <w:p w:rsidR="00881442" w:rsidRPr="002A6D18" w:rsidRDefault="00881442" w:rsidP="00881442">
      <w:pPr>
        <w:autoSpaceDE w:val="0"/>
        <w:autoSpaceDN w:val="0"/>
        <w:adjustRightInd w:val="0"/>
        <w:jc w:val="both"/>
        <w:rPr>
          <w:color w:val="292526"/>
          <w:lang/>
        </w:rPr>
      </w:pPr>
      <w:r w:rsidRPr="007913B1">
        <w:rPr>
          <w:color w:val="292526"/>
          <w:lang w:val="de-DE"/>
        </w:rPr>
        <w:t xml:space="preserve">У овој периодизацији, одсутно је </w:t>
      </w:r>
      <w:r>
        <w:rPr>
          <w:color w:val="292526"/>
          <w:lang w:val="de-DE"/>
        </w:rPr>
        <w:t>рано</w:t>
      </w:r>
      <w:r w:rsidRPr="007913B1">
        <w:rPr>
          <w:color w:val="292526"/>
          <w:lang w:val="de-DE"/>
        </w:rPr>
        <w:t xml:space="preserve"> промишљено </w:t>
      </w:r>
      <w:r w:rsidRPr="007913B1">
        <w:rPr>
          <w:iCs/>
          <w:color w:val="292526"/>
          <w:lang w:val="de-DE"/>
        </w:rPr>
        <w:t>вежбање,</w:t>
      </w:r>
      <w:r w:rsidRPr="007913B1">
        <w:rPr>
          <w:color w:val="292526"/>
          <w:lang w:val="de-DE"/>
        </w:rPr>
        <w:t xml:space="preserve"> што </w:t>
      </w:r>
      <w:r w:rsidRPr="007913B1">
        <w:rPr>
          <w:iCs/>
          <w:color w:val="292526"/>
          <w:lang w:val="de-DE"/>
        </w:rPr>
        <w:t>мења</w:t>
      </w:r>
      <w:r w:rsidRPr="007913B1">
        <w:rPr>
          <w:color w:val="292526"/>
          <w:lang w:val="de-DE"/>
        </w:rPr>
        <w:t xml:space="preserve"> теорију Ериксона</w:t>
      </w:r>
      <w:r>
        <w:rPr>
          <w:color w:val="292526"/>
          <w:lang/>
        </w:rPr>
        <w:t xml:space="preserve">. </w:t>
      </w:r>
      <w:r w:rsidRPr="007913B1">
        <w:rPr>
          <w:color w:val="292526"/>
          <w:lang w:val="de-DE"/>
        </w:rPr>
        <w:t xml:space="preserve">Наведено истраживање </w:t>
      </w:r>
      <w:r w:rsidRPr="00B13133">
        <w:rPr>
          <w:i/>
          <w:color w:val="292526"/>
          <w:lang w:val="de-DE"/>
        </w:rPr>
        <w:t>Ворд-а</w:t>
      </w:r>
      <w:r w:rsidRPr="007913B1">
        <w:rPr>
          <w:color w:val="292526"/>
          <w:lang w:val="de-DE"/>
        </w:rPr>
        <w:t xml:space="preserve">  и сарадника (</w:t>
      </w:r>
      <w:r w:rsidRPr="002A6D18">
        <w:rPr>
          <w:i/>
          <w:color w:val="292526"/>
          <w:lang w:val="sr-Latn-CS"/>
        </w:rPr>
        <w:t>Ward</w:t>
      </w:r>
      <w:r>
        <w:rPr>
          <w:color w:val="292526"/>
          <w:lang w:val="sr-Latn-CS"/>
        </w:rPr>
        <w:t xml:space="preserve"> </w:t>
      </w:r>
      <w:r w:rsidRPr="007913B1">
        <w:rPr>
          <w:color w:val="292526"/>
          <w:lang w:val="de-DE"/>
        </w:rPr>
        <w:t xml:space="preserve">и др. 2009) даје могућност неке врсте компромиса. Аутори </w:t>
      </w:r>
      <w:r w:rsidRPr="007913B1">
        <w:rPr>
          <w:iCs/>
          <w:color w:val="292526"/>
          <w:lang w:val="de-DE"/>
        </w:rPr>
        <w:t>спајају</w:t>
      </w:r>
      <w:r w:rsidRPr="007913B1">
        <w:rPr>
          <w:color w:val="292526"/>
          <w:lang w:val="de-DE"/>
        </w:rPr>
        <w:t xml:space="preserve"> обе идеје (рану специјализацију и промишљену игру</w:t>
      </w:r>
      <w:r>
        <w:rPr>
          <w:color w:val="292526"/>
          <w:lang w:val="de-DE"/>
        </w:rPr>
        <w:t>)</w:t>
      </w:r>
      <w:r w:rsidRPr="007913B1">
        <w:rPr>
          <w:color w:val="292526"/>
          <w:lang w:val="de-DE"/>
        </w:rPr>
        <w:t xml:space="preserve"> појмом “</w:t>
      </w:r>
      <w:r w:rsidRPr="002A6D18">
        <w:rPr>
          <w:i/>
          <w:iCs/>
          <w:color w:val="292526"/>
          <w:lang w:val="de-DE"/>
        </w:rPr>
        <w:t>рано ангажовање</w:t>
      </w:r>
      <w:r w:rsidRPr="007913B1">
        <w:rPr>
          <w:color w:val="292526"/>
          <w:lang w:val="de-DE"/>
        </w:rPr>
        <w:t>”.</w:t>
      </w:r>
      <w:r>
        <w:rPr>
          <w:color w:val="292526"/>
          <w:lang w:val="sr-Latn-CS"/>
        </w:rPr>
        <w:t xml:space="preserve"> </w:t>
      </w:r>
      <w:r w:rsidRPr="002A6D18">
        <w:rPr>
          <w:color w:val="292526"/>
          <w:lang w:val="de-DE"/>
        </w:rPr>
        <w:t xml:space="preserve">Заправо је овде реч о разлици која постоји међу ауторима у вези са </w:t>
      </w:r>
      <w:r w:rsidRPr="002A6D18">
        <w:rPr>
          <w:iCs/>
          <w:color w:val="292526"/>
          <w:lang w:val="de-DE"/>
        </w:rPr>
        <w:t>мотивационом основом бављења спортом</w:t>
      </w:r>
      <w:r w:rsidRPr="002A6D18">
        <w:rPr>
          <w:color w:val="292526"/>
          <w:lang w:val="de-DE"/>
        </w:rPr>
        <w:t>. Постоји сагласност о важности мотиваци</w:t>
      </w:r>
      <w:r>
        <w:rPr>
          <w:color w:val="292526"/>
          <w:lang w:val="de-DE"/>
        </w:rPr>
        <w:t>јe</w:t>
      </w:r>
      <w:r w:rsidRPr="002A6D18">
        <w:rPr>
          <w:color w:val="292526"/>
          <w:lang w:val="de-DE"/>
        </w:rPr>
        <w:t xml:space="preserve"> у </w:t>
      </w:r>
      <w:r w:rsidRPr="002A6D18">
        <w:rPr>
          <w:iCs/>
          <w:color w:val="292526"/>
          <w:lang w:val="de-DE"/>
        </w:rPr>
        <w:t>управљању напором</w:t>
      </w:r>
      <w:r w:rsidRPr="002A6D18">
        <w:rPr>
          <w:color w:val="292526"/>
          <w:lang w:val="de-DE"/>
        </w:rPr>
        <w:t xml:space="preserve"> који се улаже у бављење спортом. Разлика постоји у наглашавању једне или друге стране у психолошким дихотомијама (детаљније </w:t>
      </w:r>
      <w:r w:rsidRPr="002A6D18">
        <w:rPr>
          <w:color w:val="292526"/>
          <w:lang w:val="sr-Latn-CS"/>
        </w:rPr>
        <w:t xml:space="preserve">ће о овоме бити речи у  психолошком предмету који ће студенти тек слушати на </w:t>
      </w:r>
      <w:r>
        <w:rPr>
          <w:color w:val="292526"/>
          <w:lang/>
        </w:rPr>
        <w:t>трећој</w:t>
      </w:r>
      <w:r>
        <w:rPr>
          <w:color w:val="292526"/>
          <w:lang w:val="sr-Latn-CS"/>
        </w:rPr>
        <w:t xml:space="preserve"> </w:t>
      </w:r>
      <w:r w:rsidRPr="002A6D18">
        <w:rPr>
          <w:color w:val="292526"/>
          <w:lang w:val="sr-Latn-CS"/>
        </w:rPr>
        <w:t xml:space="preserve">год. АФ – у </w:t>
      </w:r>
      <w:r w:rsidRPr="002A6D18">
        <w:rPr>
          <w:iCs/>
          <w:color w:val="292526"/>
          <w:lang w:val="sr-Latn-CS"/>
        </w:rPr>
        <w:t>Психологији спорта</w:t>
      </w:r>
      <w:r w:rsidRPr="002A6D18">
        <w:rPr>
          <w:color w:val="292526"/>
          <w:lang w:val="sr-Latn-CS"/>
        </w:rPr>
        <w:t>, па се овде појмови само помињу и од студената се очекује само њихово површно разумевање)</w:t>
      </w:r>
      <w:r>
        <w:rPr>
          <w:color w:val="292526"/>
          <w:lang/>
        </w:rPr>
        <w:t xml:space="preserve">. </w:t>
      </w:r>
      <w:r w:rsidRPr="003151A0">
        <w:rPr>
          <w:color w:val="292526"/>
          <w:lang w:val="sr-Latn-CS"/>
        </w:rPr>
        <w:t xml:space="preserve">(1) </w:t>
      </w:r>
      <w:r>
        <w:rPr>
          <w:color w:val="292526"/>
          <w:lang w:val="sr-Latn-CS"/>
        </w:rPr>
        <w:t>Интрин</w:t>
      </w:r>
      <w:r>
        <w:rPr>
          <w:color w:val="292526"/>
          <w:lang/>
        </w:rPr>
        <w:t>з</w:t>
      </w:r>
      <w:r>
        <w:rPr>
          <w:color w:val="292526"/>
          <w:lang w:val="sr-Latn-CS"/>
        </w:rPr>
        <w:t>ичка</w:t>
      </w:r>
      <w:r w:rsidRPr="003151A0">
        <w:rPr>
          <w:color w:val="292526"/>
          <w:lang w:val="sr-Latn-CS"/>
        </w:rPr>
        <w:t xml:space="preserve"> </w:t>
      </w:r>
      <w:r>
        <w:rPr>
          <w:color w:val="292526"/>
          <w:lang w:val="sr-Latn-CS"/>
        </w:rPr>
        <w:t>мотивација</w:t>
      </w:r>
      <w:r w:rsidRPr="003151A0">
        <w:rPr>
          <w:color w:val="292526"/>
          <w:lang w:val="sr-Latn-CS"/>
        </w:rPr>
        <w:t xml:space="preserve"> (</w:t>
      </w:r>
      <w:r>
        <w:rPr>
          <w:color w:val="292526"/>
          <w:lang w:val="sr-Latn-CS"/>
        </w:rPr>
        <w:t>уживање</w:t>
      </w:r>
      <w:r w:rsidRPr="003151A0">
        <w:rPr>
          <w:color w:val="292526"/>
          <w:lang w:val="sr-Latn-CS"/>
        </w:rPr>
        <w:t xml:space="preserve"> </w:t>
      </w:r>
      <w:r>
        <w:rPr>
          <w:color w:val="292526"/>
          <w:lang w:val="sr-Latn-CS"/>
        </w:rPr>
        <w:t>у</w:t>
      </w:r>
      <w:r w:rsidRPr="003151A0">
        <w:rPr>
          <w:color w:val="292526"/>
          <w:lang w:val="sr-Latn-CS"/>
        </w:rPr>
        <w:t xml:space="preserve"> </w:t>
      </w:r>
      <w:r>
        <w:rPr>
          <w:color w:val="292526"/>
          <w:lang w:val="sr-Latn-CS"/>
        </w:rPr>
        <w:t>самој</w:t>
      </w:r>
      <w:r w:rsidRPr="003151A0">
        <w:rPr>
          <w:color w:val="292526"/>
          <w:lang w:val="sr-Latn-CS"/>
        </w:rPr>
        <w:t xml:space="preserve"> </w:t>
      </w:r>
      <w:r>
        <w:rPr>
          <w:color w:val="292526"/>
          <w:lang w:val="sr-Latn-CS"/>
        </w:rPr>
        <w:t>игри</w:t>
      </w:r>
      <w:r w:rsidRPr="003151A0">
        <w:rPr>
          <w:color w:val="292526"/>
          <w:lang w:val="sr-Latn-CS"/>
        </w:rPr>
        <w:t xml:space="preserve">) – (2) </w:t>
      </w:r>
      <w:r>
        <w:rPr>
          <w:color w:val="292526"/>
          <w:lang w:val="sr-Latn-CS"/>
        </w:rPr>
        <w:t>екстрин</w:t>
      </w:r>
      <w:r>
        <w:rPr>
          <w:color w:val="292526"/>
          <w:lang/>
        </w:rPr>
        <w:t>з</w:t>
      </w:r>
      <w:r>
        <w:rPr>
          <w:color w:val="292526"/>
          <w:lang w:val="sr-Latn-CS"/>
        </w:rPr>
        <w:t>ичка</w:t>
      </w:r>
      <w:r w:rsidRPr="003151A0">
        <w:rPr>
          <w:color w:val="292526"/>
          <w:lang w:val="sr-Latn-CS"/>
        </w:rPr>
        <w:t xml:space="preserve"> </w:t>
      </w:r>
      <w:r>
        <w:rPr>
          <w:color w:val="292526"/>
          <w:lang w:val="sr-Latn-CS"/>
        </w:rPr>
        <w:t>мотивација</w:t>
      </w:r>
      <w:r w:rsidRPr="003151A0">
        <w:rPr>
          <w:color w:val="292526"/>
          <w:lang w:val="sr-Latn-CS"/>
        </w:rPr>
        <w:t xml:space="preserve"> (</w:t>
      </w:r>
      <w:r>
        <w:rPr>
          <w:color w:val="292526"/>
          <w:lang w:val="sr-Latn-CS"/>
        </w:rPr>
        <w:t>вежбање</w:t>
      </w:r>
      <w:r w:rsidRPr="003151A0">
        <w:rPr>
          <w:color w:val="292526"/>
          <w:lang w:val="sr-Latn-CS"/>
        </w:rPr>
        <w:t xml:space="preserve"> </w:t>
      </w:r>
      <w:r>
        <w:rPr>
          <w:color w:val="292526"/>
          <w:lang w:val="sr-Latn-CS"/>
        </w:rPr>
        <w:t>ради</w:t>
      </w:r>
      <w:r w:rsidRPr="003151A0">
        <w:rPr>
          <w:color w:val="292526"/>
          <w:lang w:val="sr-Latn-CS"/>
        </w:rPr>
        <w:t xml:space="preserve"> </w:t>
      </w:r>
      <w:r>
        <w:rPr>
          <w:color w:val="292526"/>
          <w:lang w:val="sr-Latn-CS"/>
        </w:rPr>
        <w:t>постизања</w:t>
      </w:r>
      <w:r w:rsidRPr="003151A0">
        <w:rPr>
          <w:color w:val="292526"/>
          <w:lang w:val="sr-Latn-CS"/>
        </w:rPr>
        <w:t xml:space="preserve"> </w:t>
      </w:r>
      <w:r>
        <w:rPr>
          <w:color w:val="292526"/>
          <w:lang w:val="sr-Latn-CS"/>
        </w:rPr>
        <w:t>удаљеног</w:t>
      </w:r>
      <w:r w:rsidRPr="003151A0">
        <w:rPr>
          <w:color w:val="292526"/>
          <w:lang w:val="sr-Latn-CS"/>
        </w:rPr>
        <w:t xml:space="preserve"> </w:t>
      </w:r>
      <w:r>
        <w:rPr>
          <w:color w:val="292526"/>
          <w:lang w:val="sr-Latn-CS"/>
        </w:rPr>
        <w:t>циљ</w:t>
      </w:r>
      <w:r w:rsidRPr="003151A0">
        <w:rPr>
          <w:color w:val="292526"/>
          <w:lang w:val="sr-Latn-CS"/>
        </w:rPr>
        <w:t xml:space="preserve">); </w:t>
      </w:r>
      <w:r w:rsidRPr="0011224A">
        <w:rPr>
          <w:color w:val="292526"/>
        </w:rPr>
        <w:t xml:space="preserve">(1) </w:t>
      </w:r>
      <w:r>
        <w:rPr>
          <w:color w:val="292526"/>
        </w:rPr>
        <w:t>спонтаност</w:t>
      </w:r>
      <w:r w:rsidRPr="0011224A">
        <w:rPr>
          <w:color w:val="292526"/>
        </w:rPr>
        <w:t xml:space="preserve"> </w:t>
      </w:r>
      <w:r>
        <w:rPr>
          <w:color w:val="292526"/>
        </w:rPr>
        <w:t>и</w:t>
      </w:r>
      <w:r w:rsidRPr="0011224A">
        <w:rPr>
          <w:color w:val="292526"/>
        </w:rPr>
        <w:t xml:space="preserve"> (2)</w:t>
      </w:r>
      <w:r>
        <w:rPr>
          <w:color w:val="292526"/>
        </w:rPr>
        <w:t xml:space="preserve"> вољна</w:t>
      </w:r>
      <w:r w:rsidRPr="0011224A">
        <w:rPr>
          <w:color w:val="292526"/>
        </w:rPr>
        <w:t xml:space="preserve"> </w:t>
      </w:r>
      <w:r>
        <w:rPr>
          <w:color w:val="292526"/>
        </w:rPr>
        <w:t>само</w:t>
      </w:r>
      <w:r w:rsidRPr="0011224A">
        <w:rPr>
          <w:color w:val="292526"/>
        </w:rPr>
        <w:t>-</w:t>
      </w:r>
      <w:r>
        <w:rPr>
          <w:color w:val="292526"/>
        </w:rPr>
        <w:t xml:space="preserve">регулација повезани са </w:t>
      </w:r>
      <w:r w:rsidRPr="0011224A">
        <w:rPr>
          <w:color w:val="292526"/>
        </w:rPr>
        <w:t xml:space="preserve">(1) </w:t>
      </w:r>
      <w:r>
        <w:rPr>
          <w:color w:val="292526"/>
        </w:rPr>
        <w:t>ситуационим</w:t>
      </w:r>
      <w:r w:rsidRPr="0011224A">
        <w:rPr>
          <w:color w:val="292526"/>
        </w:rPr>
        <w:t xml:space="preserve"> </w:t>
      </w:r>
      <w:r>
        <w:rPr>
          <w:color w:val="292526"/>
        </w:rPr>
        <w:t>интересовањем и</w:t>
      </w:r>
      <w:r w:rsidRPr="0011224A">
        <w:rPr>
          <w:color w:val="292526"/>
        </w:rPr>
        <w:t xml:space="preserve"> (2) </w:t>
      </w:r>
      <w:r>
        <w:rPr>
          <w:color w:val="292526"/>
        </w:rPr>
        <w:t>персоналним</w:t>
      </w:r>
      <w:r w:rsidRPr="0011224A">
        <w:rPr>
          <w:color w:val="292526"/>
        </w:rPr>
        <w:t xml:space="preserve"> </w:t>
      </w:r>
      <w:r>
        <w:rPr>
          <w:color w:val="292526"/>
        </w:rPr>
        <w:t>интересовањем</w:t>
      </w:r>
      <w:r w:rsidRPr="0011224A">
        <w:rPr>
          <w:color w:val="292526"/>
        </w:rPr>
        <w:t>.</w:t>
      </w:r>
    </w:p>
    <w:p w:rsidR="00881442" w:rsidRPr="002A6D18" w:rsidRDefault="00881442" w:rsidP="00881442">
      <w:pPr>
        <w:autoSpaceDE w:val="0"/>
        <w:autoSpaceDN w:val="0"/>
        <w:adjustRightInd w:val="0"/>
        <w:jc w:val="both"/>
        <w:rPr>
          <w:color w:val="292526"/>
        </w:rPr>
      </w:pPr>
      <w:r w:rsidRPr="002A6D18">
        <w:rPr>
          <w:color w:val="292526"/>
        </w:rPr>
        <w:t xml:space="preserve">Тајна </w:t>
      </w:r>
      <w:r w:rsidRPr="002A6D18">
        <w:rPr>
          <w:iCs/>
          <w:color w:val="292526"/>
        </w:rPr>
        <w:t>праве</w:t>
      </w:r>
      <w:r w:rsidRPr="002A6D18">
        <w:rPr>
          <w:color w:val="292526"/>
        </w:rPr>
        <w:t xml:space="preserve"> мотивације (здраве и дугорочне) јесте у односу (1) и (2), а тренерско умеће се огледа у </w:t>
      </w:r>
      <w:r w:rsidRPr="002A6D18">
        <w:rPr>
          <w:iCs/>
          <w:color w:val="292526"/>
        </w:rPr>
        <w:t>уметности</w:t>
      </w:r>
      <w:r w:rsidRPr="002A6D18">
        <w:rPr>
          <w:color w:val="292526"/>
        </w:rPr>
        <w:t xml:space="preserve"> њиховог </w:t>
      </w:r>
      <w:r w:rsidRPr="002A6D18">
        <w:rPr>
          <w:iCs/>
          <w:color w:val="292526"/>
        </w:rPr>
        <w:t>комбиновања</w:t>
      </w:r>
      <w:r w:rsidRPr="002A6D18">
        <w:rPr>
          <w:color w:val="292526"/>
        </w:rPr>
        <w:t xml:space="preserve">, од </w:t>
      </w:r>
      <w:r w:rsidRPr="002A6D18">
        <w:rPr>
          <w:iCs/>
          <w:color w:val="292526"/>
        </w:rPr>
        <w:t>почетне</w:t>
      </w:r>
      <w:r w:rsidRPr="002A6D18">
        <w:rPr>
          <w:color w:val="292526"/>
        </w:rPr>
        <w:t xml:space="preserve"> превласти (1) до </w:t>
      </w:r>
      <w:r w:rsidRPr="002A6D18">
        <w:rPr>
          <w:iCs/>
          <w:color w:val="292526"/>
        </w:rPr>
        <w:t>коначне</w:t>
      </w:r>
      <w:r w:rsidRPr="002A6D18">
        <w:rPr>
          <w:color w:val="292526"/>
        </w:rPr>
        <w:t xml:space="preserve"> превласти (2).</w:t>
      </w:r>
    </w:p>
    <w:p w:rsidR="00881442" w:rsidRPr="0011224A" w:rsidRDefault="00881442" w:rsidP="00881442">
      <w:pPr>
        <w:autoSpaceDE w:val="0"/>
        <w:autoSpaceDN w:val="0"/>
        <w:adjustRightInd w:val="0"/>
        <w:jc w:val="both"/>
        <w:rPr>
          <w:color w:val="292526"/>
        </w:rPr>
      </w:pPr>
      <w:r w:rsidRPr="0011224A">
        <w:rPr>
          <w:color w:val="292526"/>
        </w:rPr>
        <w:t xml:space="preserve"> </w:t>
      </w:r>
    </w:p>
    <w:p w:rsidR="00881442" w:rsidRPr="002A6D18" w:rsidRDefault="00881442" w:rsidP="00881442">
      <w:pPr>
        <w:autoSpaceDE w:val="0"/>
        <w:autoSpaceDN w:val="0"/>
        <w:adjustRightInd w:val="0"/>
        <w:jc w:val="both"/>
        <w:rPr>
          <w:color w:val="292526"/>
          <w:lang/>
        </w:rPr>
      </w:pPr>
      <w:r>
        <w:rPr>
          <w:color w:val="292526"/>
          <w:lang/>
        </w:rPr>
        <w:lastRenderedPageBreak/>
        <w:t xml:space="preserve">2. </w:t>
      </w:r>
      <w:r w:rsidRPr="002A6D18">
        <w:rPr>
          <w:color w:val="292526"/>
        </w:rPr>
        <w:t xml:space="preserve">Након фазе узорковања, млади су пред избором да наставе да се баве одређеним спортом кроз </w:t>
      </w:r>
      <w:r w:rsidRPr="00B13133">
        <w:rPr>
          <w:i/>
          <w:color w:val="292526"/>
        </w:rPr>
        <w:t xml:space="preserve">фазу </w:t>
      </w:r>
      <w:r w:rsidRPr="00B13133">
        <w:rPr>
          <w:i/>
          <w:iCs/>
          <w:color w:val="292526"/>
        </w:rPr>
        <w:t>специјализације</w:t>
      </w:r>
      <w:r w:rsidRPr="002A6D18">
        <w:rPr>
          <w:color w:val="292526"/>
        </w:rPr>
        <w:t xml:space="preserve">, или да се определе за рекреативно бављење спортом или чак да напусте спорт. У </w:t>
      </w:r>
      <w:r w:rsidRPr="002A6D18">
        <w:rPr>
          <w:iCs/>
          <w:color w:val="292526"/>
        </w:rPr>
        <w:t>рекреативном</w:t>
      </w:r>
      <w:r w:rsidRPr="002A6D18">
        <w:rPr>
          <w:color w:val="292526"/>
        </w:rPr>
        <w:t xml:space="preserve"> бављењу фудбалом млади се редовно баве спортом, али немају аспирације достизања високог спортског нивоа. Етапа специјализације укључује </w:t>
      </w:r>
      <w:r w:rsidRPr="002A6D18">
        <w:rPr>
          <w:iCs/>
          <w:color w:val="292526"/>
        </w:rPr>
        <w:t>више промишљеног вежбања</w:t>
      </w:r>
      <w:r w:rsidRPr="002A6D18">
        <w:rPr>
          <w:color w:val="292526"/>
        </w:rPr>
        <w:t xml:space="preserve"> (посебно намењеног унапређењу фудбалског умећа) а смањено је ангажовање у другим спортовима. Још им је уживање и </w:t>
      </w:r>
      <w:r w:rsidRPr="002A6D18">
        <w:rPr>
          <w:iCs/>
          <w:color w:val="292526"/>
        </w:rPr>
        <w:t>забава главни</w:t>
      </w:r>
      <w:r w:rsidRPr="002A6D18">
        <w:rPr>
          <w:color w:val="292526"/>
        </w:rPr>
        <w:t xml:space="preserve"> елемен</w:t>
      </w:r>
      <w:r>
        <w:rPr>
          <w:color w:val="292526"/>
          <w:lang/>
        </w:rPr>
        <w:t>а</w:t>
      </w:r>
      <w:r w:rsidRPr="002A6D18">
        <w:rPr>
          <w:color w:val="292526"/>
        </w:rPr>
        <w:t xml:space="preserve">т спортског искуства. Ипак, постоји опредељење за један спорт и </w:t>
      </w:r>
      <w:r w:rsidRPr="002A6D18">
        <w:rPr>
          <w:iCs/>
          <w:color w:val="292526"/>
        </w:rPr>
        <w:t>спремност да се озбиљно ради</w:t>
      </w:r>
      <w:r w:rsidRPr="002A6D18">
        <w:rPr>
          <w:color w:val="292526"/>
        </w:rPr>
        <w:t xml:space="preserve"> на његовом усавршавању. У тој фази постоји </w:t>
      </w:r>
      <w:r w:rsidRPr="002A6D18">
        <w:rPr>
          <w:iCs/>
          <w:color w:val="292526"/>
        </w:rPr>
        <w:t>равнотежа</w:t>
      </w:r>
      <w:r w:rsidRPr="002A6D18">
        <w:rPr>
          <w:color w:val="292526"/>
        </w:rPr>
        <w:t xml:space="preserve"> промишљене </w:t>
      </w:r>
      <w:r w:rsidRPr="002A6D18">
        <w:rPr>
          <w:iCs/>
          <w:color w:val="292526"/>
        </w:rPr>
        <w:t>игре</w:t>
      </w:r>
      <w:r w:rsidRPr="002A6D18">
        <w:rPr>
          <w:color w:val="292526"/>
        </w:rPr>
        <w:t xml:space="preserve"> и промишљеног </w:t>
      </w:r>
      <w:r w:rsidRPr="002A6D18">
        <w:rPr>
          <w:iCs/>
          <w:color w:val="292526"/>
        </w:rPr>
        <w:t>вежбања</w:t>
      </w:r>
      <w:r w:rsidRPr="002A6D18">
        <w:rPr>
          <w:color w:val="292526"/>
        </w:rPr>
        <w:t xml:space="preserve">. Тај избор (специјализација) спорта  је под снажним утицајем </w:t>
      </w:r>
      <w:r w:rsidRPr="002A6D18">
        <w:rPr>
          <w:iCs/>
          <w:color w:val="292526"/>
        </w:rPr>
        <w:t>искуства са тренером</w:t>
      </w:r>
      <w:r w:rsidRPr="002A6D18">
        <w:rPr>
          <w:color w:val="292526"/>
        </w:rPr>
        <w:t xml:space="preserve">, </w:t>
      </w:r>
      <w:r w:rsidRPr="002A6D18">
        <w:rPr>
          <w:iCs/>
          <w:color w:val="292526"/>
        </w:rPr>
        <w:t>успеха</w:t>
      </w:r>
      <w:r w:rsidRPr="002A6D18">
        <w:rPr>
          <w:color w:val="292526"/>
        </w:rPr>
        <w:t xml:space="preserve"> или </w:t>
      </w:r>
      <w:r w:rsidRPr="002A6D18">
        <w:rPr>
          <w:iCs/>
          <w:color w:val="292526"/>
        </w:rPr>
        <w:t>уживања</w:t>
      </w:r>
      <w:r w:rsidRPr="002A6D18">
        <w:rPr>
          <w:color w:val="292526"/>
        </w:rPr>
        <w:t xml:space="preserve"> у самом спорту.</w:t>
      </w:r>
    </w:p>
    <w:p w:rsidR="00881442" w:rsidRPr="002A6D18" w:rsidRDefault="00881442" w:rsidP="00881442">
      <w:pPr>
        <w:autoSpaceDE w:val="0"/>
        <w:autoSpaceDN w:val="0"/>
        <w:adjustRightInd w:val="0"/>
        <w:jc w:val="both"/>
        <w:rPr>
          <w:color w:val="292526"/>
        </w:rPr>
      </w:pPr>
      <w:r>
        <w:rPr>
          <w:color w:val="292526"/>
          <w:lang/>
        </w:rPr>
        <w:t xml:space="preserve">3. </w:t>
      </w:r>
      <w:r w:rsidRPr="002A6D18">
        <w:rPr>
          <w:color w:val="292526"/>
        </w:rPr>
        <w:t xml:space="preserve">Улазак у </w:t>
      </w:r>
      <w:r w:rsidRPr="00B13133">
        <w:rPr>
          <w:i/>
          <w:color w:val="292526"/>
        </w:rPr>
        <w:t xml:space="preserve">фазу </w:t>
      </w:r>
      <w:r w:rsidRPr="00B13133">
        <w:rPr>
          <w:i/>
          <w:iCs/>
          <w:color w:val="292526"/>
        </w:rPr>
        <w:t>инвестиције</w:t>
      </w:r>
      <w:r w:rsidRPr="002A6D18">
        <w:rPr>
          <w:color w:val="292526"/>
        </w:rPr>
        <w:t xml:space="preserve"> значи </w:t>
      </w:r>
      <w:r w:rsidRPr="002A6D18">
        <w:rPr>
          <w:iCs/>
          <w:color w:val="292526"/>
        </w:rPr>
        <w:t>потпуну посвећеност</w:t>
      </w:r>
      <w:r w:rsidRPr="002A6D18">
        <w:rPr>
          <w:color w:val="292526"/>
        </w:rPr>
        <w:t xml:space="preserve"> озбиљном тренирању једног спорта ради </w:t>
      </w:r>
      <w:r w:rsidRPr="002A6D18">
        <w:rPr>
          <w:iCs/>
          <w:color w:val="292526"/>
        </w:rPr>
        <w:t>такмичарског</w:t>
      </w:r>
      <w:r w:rsidRPr="002A6D18">
        <w:rPr>
          <w:color w:val="292526"/>
        </w:rPr>
        <w:t xml:space="preserve"> </w:t>
      </w:r>
      <w:r w:rsidRPr="002A6D18">
        <w:rPr>
          <w:iCs/>
          <w:color w:val="292526"/>
        </w:rPr>
        <w:t>успеха</w:t>
      </w:r>
      <w:r w:rsidRPr="002A6D18">
        <w:rPr>
          <w:color w:val="292526"/>
        </w:rPr>
        <w:t>.</w:t>
      </w:r>
    </w:p>
    <w:p w:rsidR="00881442" w:rsidRPr="0011224A" w:rsidRDefault="00881442" w:rsidP="00881442">
      <w:pPr>
        <w:autoSpaceDE w:val="0"/>
        <w:autoSpaceDN w:val="0"/>
        <w:adjustRightInd w:val="0"/>
        <w:jc w:val="center"/>
        <w:rPr>
          <w:color w:val="292526"/>
        </w:rPr>
      </w:pPr>
      <w:r>
        <w:rPr>
          <w:i/>
          <w:iCs/>
          <w:color w:val="292526"/>
        </w:rPr>
        <w:t>Етапе</w:t>
      </w:r>
      <w:r w:rsidRPr="004B07D8">
        <w:rPr>
          <w:i/>
          <w:iCs/>
          <w:color w:val="292526"/>
        </w:rPr>
        <w:t xml:space="preserve"> </w:t>
      </w:r>
      <w:r>
        <w:rPr>
          <w:i/>
          <w:iCs/>
          <w:color w:val="292526"/>
        </w:rPr>
        <w:t>развоја</w:t>
      </w:r>
      <w:r w:rsidRPr="004B07D8">
        <w:rPr>
          <w:i/>
          <w:iCs/>
          <w:color w:val="292526"/>
        </w:rPr>
        <w:t xml:space="preserve"> </w:t>
      </w:r>
      <w:r>
        <w:rPr>
          <w:i/>
          <w:iCs/>
          <w:color w:val="292526"/>
        </w:rPr>
        <w:t>спортисте</w:t>
      </w:r>
      <w:r w:rsidRPr="0011224A">
        <w:rPr>
          <w:color w:val="292526"/>
        </w:rPr>
        <w:t xml:space="preserve"> (Côté and Hay</w:t>
      </w:r>
      <w:r>
        <w:rPr>
          <w:color w:val="292526"/>
        </w:rPr>
        <w:t>, 2002</w:t>
      </w:r>
      <w:r w:rsidRPr="0011224A">
        <w:rPr>
          <w:color w:val="292526"/>
        </w:rPr>
        <w:t>)</w:t>
      </w:r>
    </w:p>
    <w:p w:rsidR="00881442" w:rsidRPr="0011224A" w:rsidRDefault="00881442" w:rsidP="00881442">
      <w:pPr>
        <w:autoSpaceDE w:val="0"/>
        <w:autoSpaceDN w:val="0"/>
        <w:adjustRightInd w:val="0"/>
        <w:rPr>
          <w:color w:val="292526"/>
        </w:rPr>
      </w:pPr>
    </w:p>
    <w:p w:rsidR="00881442" w:rsidRPr="0011224A" w:rsidRDefault="00881442" w:rsidP="00881442">
      <w:pPr>
        <w:autoSpaceDE w:val="0"/>
        <w:autoSpaceDN w:val="0"/>
        <w:adjustRightInd w:val="0"/>
        <w:rPr>
          <w:color w:val="292526"/>
        </w:rPr>
      </w:pPr>
      <w:r>
        <w:rPr>
          <w:noProof/>
          <w:lang w:val="en-US" w:eastAsia="en-US"/>
        </w:rPr>
        <w:pict>
          <v:shape id="_x0000_s1050" type="#_x0000_t202" style="position:absolute;margin-left:63.95pt;margin-top:1.35pt;width:24.75pt;height:150.7pt;z-index:251684864">
            <v:textbox>
              <w:txbxContent>
                <w:p w:rsidR="00881442" w:rsidRPr="0011224A" w:rsidRDefault="00881442" w:rsidP="00881442">
                  <w:pPr>
                    <w:rPr>
                      <w:lang w:val="sr-Latn-CS"/>
                    </w:rPr>
                  </w:pPr>
                  <w:r>
                    <w:rPr>
                      <w:lang w:val="sr-Latn-CS"/>
                    </w:rPr>
                    <w:t xml:space="preserve">  </w:t>
                  </w:r>
                  <w:r w:rsidRPr="00114921">
                    <w:rPr>
                      <w:lang w:val="sr-Cyrl-CS"/>
                    </w:rPr>
                    <w:t>напуш т ање</w:t>
                  </w:r>
                </w:p>
              </w:txbxContent>
            </v:textbox>
          </v:shape>
        </w:pict>
      </w:r>
      <w:r>
        <w:rPr>
          <w:noProof/>
          <w:lang w:val="en-US" w:eastAsia="en-US"/>
        </w:rPr>
        <w:pict>
          <v:shape id="_x0000_s1048" type="#_x0000_t202" style="position:absolute;margin-left:396.8pt;margin-top:1.2pt;width:25.35pt;height:155.65pt;z-index:251682816">
            <v:textbox>
              <w:txbxContent>
                <w:p w:rsidR="00881442" w:rsidRPr="00114921" w:rsidRDefault="00881442" w:rsidP="00881442">
                  <w:pPr>
                    <w:rPr>
                      <w:lang w:val="sr-Cyrl-CS"/>
                    </w:rPr>
                  </w:pPr>
                  <w:r w:rsidRPr="00114921">
                    <w:rPr>
                      <w:lang w:val="sr-Cyrl-CS"/>
                    </w:rPr>
                    <w:t>р е к р еац и  ј а</w:t>
                  </w:r>
                </w:p>
              </w:txbxContent>
            </v:textbox>
          </v:shape>
        </w:pict>
      </w:r>
      <w:r>
        <w:rPr>
          <w:noProof/>
          <w:lang w:val="en-US" w:eastAsia="en-US"/>
        </w:rPr>
        <w:pict>
          <v:shape id="_x0000_s1046" type="#_x0000_t202" style="position:absolute;margin-left:152.45pt;margin-top:1.35pt;width:177.15pt;height:38.65pt;z-index:251680768">
            <v:textbox style="mso-next-textbox:#_x0000_s1046">
              <w:txbxContent>
                <w:p w:rsidR="00881442" w:rsidRPr="00114921" w:rsidRDefault="00881442" w:rsidP="00881442">
                  <w:pPr>
                    <w:pStyle w:val="NoSpacing"/>
                    <w:jc w:val="center"/>
                    <w:rPr>
                      <w:lang w:val="sr-Cyrl-CS"/>
                    </w:rPr>
                  </w:pPr>
                  <w:r w:rsidRPr="00114921">
                    <w:rPr>
                      <w:lang w:val="sr-Cyrl-CS"/>
                    </w:rPr>
                    <w:t>узорковање (испробавање)</w:t>
                  </w:r>
                </w:p>
                <w:p w:rsidR="00881442" w:rsidRPr="00114921" w:rsidRDefault="00881442" w:rsidP="00881442">
                  <w:pPr>
                    <w:pStyle w:val="NoSpacing"/>
                    <w:jc w:val="center"/>
                    <w:rPr>
                      <w:lang w:val="sr-Cyrl-CS"/>
                    </w:rPr>
                  </w:pPr>
                  <w:r w:rsidRPr="00114921">
                    <w:rPr>
                      <w:lang w:val="sr-Cyrl-CS"/>
                    </w:rPr>
                    <w:t>узраст  &lt; 13 год.</w:t>
                  </w:r>
                </w:p>
              </w:txbxContent>
            </v:textbox>
          </v:shape>
        </w:pict>
      </w:r>
    </w:p>
    <w:p w:rsidR="00881442" w:rsidRPr="0011224A" w:rsidRDefault="00881442" w:rsidP="00881442">
      <w:pPr>
        <w:autoSpaceDE w:val="0"/>
        <w:autoSpaceDN w:val="0"/>
        <w:adjustRightInd w:val="0"/>
        <w:rPr>
          <w:color w:val="000000"/>
        </w:rPr>
      </w:pPr>
      <w:r>
        <w:rPr>
          <w:noProof/>
          <w:lang w:val="en-US" w:eastAsia="en-US"/>
        </w:rPr>
        <w:pict>
          <v:shape id="_x0000_s1052" type="#_x0000_t32" style="position:absolute;margin-left:342.25pt;margin-top:5.4pt;width:39.75pt;height:.55pt;flip:y;z-index:251686912" o:connectortype="straight">
            <v:stroke endarrow="block"/>
          </v:shape>
        </w:pict>
      </w:r>
      <w:r>
        <w:rPr>
          <w:noProof/>
          <w:lang w:val="en-US" w:eastAsia="en-US"/>
        </w:rPr>
        <w:pict>
          <v:shape id="_x0000_s1045" type="#_x0000_t32" style="position:absolute;margin-left:102.5pt;margin-top:9.45pt;width:43.8pt;height:0;flip:x;z-index:251679744" o:connectortype="straight">
            <v:stroke endarrow="block"/>
          </v:shape>
        </w:pict>
      </w:r>
      <w:r w:rsidRPr="0011224A">
        <w:rPr>
          <w:color w:val="292526"/>
        </w:rPr>
        <w:t>.</w:t>
      </w:r>
    </w:p>
    <w:p w:rsidR="00881442" w:rsidRPr="0011224A" w:rsidRDefault="00881442" w:rsidP="00881442">
      <w:pPr>
        <w:autoSpaceDE w:val="0"/>
        <w:autoSpaceDN w:val="0"/>
        <w:adjustRightInd w:val="0"/>
        <w:rPr>
          <w:color w:val="000000"/>
        </w:rPr>
      </w:pPr>
      <w:r>
        <w:rPr>
          <w:noProof/>
          <w:lang w:val="en-US" w:eastAsia="en-US"/>
        </w:rPr>
        <w:pict>
          <v:shape id="_x0000_s1044" type="#_x0000_t32" style="position:absolute;margin-left:241.95pt;margin-top:12.4pt;width:0;height:17.25pt;z-index:251678720" o:connectortype="straight">
            <v:stroke endarrow="block"/>
          </v:shape>
        </w:pict>
      </w:r>
    </w:p>
    <w:p w:rsidR="00881442" w:rsidRPr="0011224A" w:rsidRDefault="00881442" w:rsidP="00881442"/>
    <w:p w:rsidR="00881442" w:rsidRPr="0011224A" w:rsidRDefault="00881442" w:rsidP="00881442">
      <w:r>
        <w:rPr>
          <w:noProof/>
          <w:lang w:val="en-US" w:eastAsia="en-US"/>
        </w:rPr>
        <w:pict>
          <v:shape id="_x0000_s1047" type="#_x0000_t202" style="position:absolute;margin-left:152.45pt;margin-top:2.05pt;width:181.4pt;height:40.3pt;z-index:251681792">
            <v:textbox>
              <w:txbxContent>
                <w:p w:rsidR="00881442" w:rsidRPr="008E0C16" w:rsidRDefault="00881442" w:rsidP="00881442">
                  <w:pPr>
                    <w:jc w:val="center"/>
                    <w:rPr>
                      <w:lang w:val="sr-Cyrl-CS"/>
                    </w:rPr>
                  </w:pPr>
                  <w:r w:rsidRPr="008E0C16">
                    <w:rPr>
                      <w:lang w:val="sr-Cyrl-CS"/>
                    </w:rPr>
                    <w:t>специјализација (опредељеност)</w:t>
                  </w:r>
                </w:p>
                <w:p w:rsidR="00881442" w:rsidRPr="008E0C16" w:rsidRDefault="00881442" w:rsidP="00881442">
                  <w:pPr>
                    <w:jc w:val="center"/>
                    <w:rPr>
                      <w:lang w:val="sr-Cyrl-CS"/>
                    </w:rPr>
                  </w:pPr>
                  <w:r w:rsidRPr="008E0C16">
                    <w:rPr>
                      <w:lang w:val="sr-Cyrl-CS"/>
                    </w:rPr>
                    <w:t>узраст 13-16 год.</w:t>
                  </w:r>
                </w:p>
              </w:txbxContent>
            </v:textbox>
          </v:shape>
        </w:pict>
      </w:r>
    </w:p>
    <w:p w:rsidR="00881442" w:rsidRPr="0011224A" w:rsidRDefault="00881442" w:rsidP="00881442">
      <w:pPr>
        <w:autoSpaceDE w:val="0"/>
        <w:autoSpaceDN w:val="0"/>
        <w:adjustRightInd w:val="0"/>
        <w:rPr>
          <w:color w:val="292526"/>
          <w:lang w:val="sr-Latn-CS"/>
        </w:rPr>
      </w:pPr>
      <w:r>
        <w:rPr>
          <w:noProof/>
          <w:lang w:val="en-US" w:eastAsia="en-US"/>
        </w:rPr>
        <w:pict>
          <v:shape id="_x0000_s1057" type="#_x0000_t32" style="position:absolute;margin-left:102.5pt;margin-top:4.75pt;width:43.8pt;height:0;flip:x;z-index:251692032" o:connectortype="straight">
            <v:stroke endarrow="block"/>
          </v:shape>
        </w:pict>
      </w:r>
      <w:r>
        <w:rPr>
          <w:noProof/>
          <w:lang w:val="en-US" w:eastAsia="en-US"/>
        </w:rPr>
        <w:pict>
          <v:shape id="_x0000_s1053" type="#_x0000_t32" style="position:absolute;margin-left:342.25pt;margin-top:4.2pt;width:39.75pt;height:.55pt;flip:y;z-index:251687936" o:connectortype="straight">
            <v:stroke endarrow="block"/>
          </v:shape>
        </w:pict>
      </w:r>
    </w:p>
    <w:p w:rsidR="00881442" w:rsidRPr="0011224A" w:rsidRDefault="00881442" w:rsidP="00881442">
      <w:pPr>
        <w:autoSpaceDE w:val="0"/>
        <w:autoSpaceDN w:val="0"/>
        <w:adjustRightInd w:val="0"/>
        <w:rPr>
          <w:color w:val="292526"/>
          <w:lang w:val="sr-Latn-CS"/>
        </w:rPr>
      </w:pPr>
    </w:p>
    <w:p w:rsidR="00881442" w:rsidRPr="0011224A" w:rsidRDefault="00881442" w:rsidP="00881442">
      <w:pPr>
        <w:autoSpaceDE w:val="0"/>
        <w:autoSpaceDN w:val="0"/>
        <w:adjustRightInd w:val="0"/>
        <w:rPr>
          <w:color w:val="292526"/>
          <w:lang w:val="sr-Latn-CS"/>
        </w:rPr>
      </w:pPr>
      <w:r>
        <w:rPr>
          <w:noProof/>
          <w:lang w:val="en-US" w:eastAsia="en-US"/>
        </w:rPr>
        <w:pict>
          <v:shape id="_x0000_s1056" type="#_x0000_t32" style="position:absolute;margin-left:241.95pt;margin-top:.95pt;width:0;height:17.25pt;z-index:251691008" o:connectortype="straight">
            <v:stroke endarrow="block"/>
          </v:shape>
        </w:pict>
      </w:r>
    </w:p>
    <w:p w:rsidR="00881442" w:rsidRPr="0011224A" w:rsidRDefault="00881442" w:rsidP="00881442">
      <w:pPr>
        <w:autoSpaceDE w:val="0"/>
        <w:autoSpaceDN w:val="0"/>
        <w:adjustRightInd w:val="0"/>
        <w:rPr>
          <w:color w:val="292526"/>
        </w:rPr>
      </w:pPr>
      <w:r>
        <w:rPr>
          <w:noProof/>
          <w:lang w:val="en-US" w:eastAsia="en-US"/>
        </w:rPr>
        <w:pict>
          <v:shape id="_x0000_s1055" type="#_x0000_t32" style="position:absolute;margin-left:339.1pt;margin-top:11.65pt;width:37.55pt;height:.05pt;flip:x;z-index:251689984" o:connectortype="straight">
            <v:stroke endarrow="block"/>
          </v:shape>
        </w:pict>
      </w:r>
      <w:r>
        <w:rPr>
          <w:noProof/>
          <w:lang w:val="en-US" w:eastAsia="en-US"/>
        </w:rPr>
        <w:pict>
          <v:shape id="_x0000_s1049" type="#_x0000_t202" style="position:absolute;margin-left:152.45pt;margin-top:4.45pt;width:181.4pt;height:37.25pt;z-index:251683840">
            <v:textbox>
              <w:txbxContent>
                <w:p w:rsidR="00881442" w:rsidRPr="008E0C16" w:rsidRDefault="00881442" w:rsidP="00881442">
                  <w:pPr>
                    <w:jc w:val="center"/>
                    <w:rPr>
                      <w:lang w:val="sr-Cyrl-CS"/>
                    </w:rPr>
                  </w:pPr>
                  <w:r w:rsidRPr="008E0C16">
                    <w:rPr>
                      <w:lang w:val="sr-Cyrl-CS"/>
                    </w:rPr>
                    <w:t>инвестиција (пуна</w:t>
                  </w:r>
                  <w:r>
                    <w:rPr>
                      <w:lang w:val="sr-Cyrl-CS"/>
                    </w:rPr>
                    <w:t xml:space="preserve"> </w:t>
                  </w:r>
                  <w:r w:rsidRPr="008E0C16">
                    <w:rPr>
                      <w:lang w:val="sr-Cyrl-CS"/>
                    </w:rPr>
                    <w:t>посвећеност)</w:t>
                  </w:r>
                </w:p>
                <w:p w:rsidR="00881442" w:rsidRPr="008E0C16" w:rsidRDefault="00881442" w:rsidP="00881442">
                  <w:pPr>
                    <w:jc w:val="center"/>
                    <w:rPr>
                      <w:lang w:val="sr-Cyrl-CS"/>
                    </w:rPr>
                  </w:pPr>
                  <w:r w:rsidRPr="008E0C16">
                    <w:rPr>
                      <w:lang w:val="sr-Cyrl-CS"/>
                    </w:rPr>
                    <w:t>узраст &gt;16  год.</w:t>
                  </w:r>
                </w:p>
              </w:txbxContent>
            </v:textbox>
          </v:shape>
        </w:pict>
      </w:r>
    </w:p>
    <w:p w:rsidR="00881442" w:rsidRPr="0011224A" w:rsidRDefault="00881442" w:rsidP="00881442">
      <w:pPr>
        <w:autoSpaceDE w:val="0"/>
        <w:autoSpaceDN w:val="0"/>
        <w:adjustRightInd w:val="0"/>
        <w:rPr>
          <w:color w:val="292526"/>
        </w:rPr>
      </w:pPr>
      <w:r>
        <w:rPr>
          <w:noProof/>
          <w:lang w:val="en-US" w:eastAsia="en-US"/>
        </w:rPr>
        <w:pict>
          <v:shape id="_x0000_s1051" type="#_x0000_t32" style="position:absolute;margin-left:102.5pt;margin-top:6.6pt;width:43.8pt;height:1.15pt;flip:x y;z-index:251685888" o:connectortype="straight">
            <v:stroke endarrow="block"/>
          </v:shape>
        </w:pict>
      </w:r>
    </w:p>
    <w:p w:rsidR="00881442" w:rsidRPr="0011224A" w:rsidRDefault="00881442" w:rsidP="00881442">
      <w:pPr>
        <w:autoSpaceDE w:val="0"/>
        <w:autoSpaceDN w:val="0"/>
        <w:adjustRightInd w:val="0"/>
        <w:rPr>
          <w:color w:val="292526"/>
        </w:rPr>
      </w:pPr>
      <w:r>
        <w:rPr>
          <w:noProof/>
          <w:lang w:val="en-US" w:eastAsia="en-US"/>
        </w:rPr>
        <w:pict>
          <v:shape id="_x0000_s1054" type="#_x0000_t32" style="position:absolute;margin-left:342.25pt;margin-top:2.9pt;width:39.75pt;height:.55pt;flip:y;z-index:251688960" o:connectortype="straight">
            <v:stroke endarrow="block"/>
          </v:shape>
        </w:pict>
      </w:r>
    </w:p>
    <w:p w:rsidR="00881442" w:rsidRPr="00B13133" w:rsidRDefault="00881442" w:rsidP="00881442">
      <w:pPr>
        <w:autoSpaceDE w:val="0"/>
        <w:autoSpaceDN w:val="0"/>
        <w:adjustRightInd w:val="0"/>
        <w:rPr>
          <w:color w:val="292526"/>
          <w:lang/>
        </w:rPr>
      </w:pPr>
    </w:p>
    <w:p w:rsidR="00881442" w:rsidRPr="00686051" w:rsidRDefault="00881442" w:rsidP="00881442">
      <w:pPr>
        <w:pStyle w:val="Heading2"/>
        <w:spacing w:before="0" w:after="0"/>
        <w:rPr>
          <w:rFonts w:ascii="Times New Roman" w:hAnsi="Times New Roman" w:cs="Times New Roman"/>
          <w:i w:val="0"/>
          <w:sz w:val="24"/>
          <w:szCs w:val="24"/>
          <w:lang w:val="sr-Latn-CS"/>
        </w:rPr>
      </w:pPr>
      <w:bookmarkStart w:id="28" w:name="_Toc384757793"/>
      <w:r w:rsidRPr="00686051">
        <w:rPr>
          <w:rFonts w:ascii="Times New Roman" w:hAnsi="Times New Roman" w:cs="Times New Roman"/>
          <w:i w:val="0"/>
          <w:sz w:val="24"/>
          <w:szCs w:val="24"/>
          <w:lang/>
        </w:rPr>
        <w:t>12.</w:t>
      </w:r>
      <w:r w:rsidRPr="00686051">
        <w:rPr>
          <w:rFonts w:ascii="Times New Roman" w:hAnsi="Times New Roman" w:cs="Times New Roman"/>
          <w:i w:val="0"/>
          <w:sz w:val="24"/>
          <w:szCs w:val="24"/>
          <w:lang w:val="sr-Latn-CS"/>
        </w:rPr>
        <w:t>2. МОДЕЛ ДУГОРОЧНОГ РАЗВОЈА СПОРТИСТЕ (ДРС) (Istvan Balyi)</w:t>
      </w:r>
      <w:bookmarkEnd w:id="28"/>
    </w:p>
    <w:p w:rsidR="00881442" w:rsidRDefault="00881442" w:rsidP="00881442">
      <w:pPr>
        <w:autoSpaceDE w:val="0"/>
        <w:autoSpaceDN w:val="0"/>
        <w:adjustRightInd w:val="0"/>
        <w:jc w:val="both"/>
        <w:rPr>
          <w:color w:val="292526"/>
          <w:lang w:val="sr-Latn-CS"/>
        </w:rPr>
      </w:pPr>
      <w:r>
        <w:rPr>
          <w:color w:val="292526"/>
          <w:lang w:val="sr-Latn-CS"/>
        </w:rPr>
        <w:t>Врло</w:t>
      </w:r>
      <w:r w:rsidRPr="0011224A">
        <w:rPr>
          <w:color w:val="292526"/>
          <w:lang w:val="sr-Latn-CS"/>
        </w:rPr>
        <w:t xml:space="preserve"> </w:t>
      </w:r>
      <w:r>
        <w:rPr>
          <w:color w:val="292526"/>
          <w:lang w:val="sr-Latn-CS"/>
        </w:rPr>
        <w:t xml:space="preserve">често навођен у литератури, </w:t>
      </w:r>
      <w:r w:rsidRPr="002A6D18">
        <w:rPr>
          <w:i/>
          <w:color w:val="292526"/>
          <w:lang w:val="sr-Latn-CS"/>
        </w:rPr>
        <w:t>Модел дугорочног развоја спортисте</w:t>
      </w:r>
      <w:r>
        <w:rPr>
          <w:color w:val="292526"/>
          <w:lang w:val="sr-Latn-CS"/>
        </w:rPr>
        <w:t xml:space="preserve"> (енг. </w:t>
      </w:r>
      <w:r w:rsidRPr="000A2629">
        <w:rPr>
          <w:i/>
          <w:color w:val="292526"/>
          <w:lang w:val="sr-Latn-CS"/>
        </w:rPr>
        <w:t>Long-Term Athlete Development</w:t>
      </w:r>
      <w:r>
        <w:rPr>
          <w:color w:val="292526"/>
          <w:lang w:val="sr-Latn-CS"/>
        </w:rPr>
        <w:t xml:space="preserve"> </w:t>
      </w:r>
      <w:r>
        <w:rPr>
          <w:color w:val="292526"/>
          <w:lang w:val="en-US"/>
        </w:rPr>
        <w:t xml:space="preserve">– </w:t>
      </w:r>
      <w:r w:rsidRPr="000A2629">
        <w:rPr>
          <w:i/>
          <w:color w:val="292526"/>
          <w:lang w:val="en-US"/>
        </w:rPr>
        <w:t>LTAD</w:t>
      </w:r>
      <w:r>
        <w:rPr>
          <w:color w:val="292526"/>
          <w:lang w:val="sr-Latn-CS"/>
        </w:rPr>
        <w:t>)</w:t>
      </w:r>
      <w:r w:rsidRPr="0011224A">
        <w:rPr>
          <w:color w:val="292526"/>
          <w:lang w:val="sr-Latn-CS"/>
        </w:rPr>
        <w:t xml:space="preserve"> </w:t>
      </w:r>
      <w:r>
        <w:rPr>
          <w:color w:val="292526"/>
          <w:lang w:val="sr-Latn-CS"/>
        </w:rPr>
        <w:t>садржи</w:t>
      </w:r>
      <w:r w:rsidRPr="0011224A">
        <w:rPr>
          <w:color w:val="292526"/>
          <w:lang w:val="sr-Latn-CS"/>
        </w:rPr>
        <w:t xml:space="preserve"> 6 </w:t>
      </w:r>
      <w:r>
        <w:rPr>
          <w:color w:val="292526"/>
          <w:lang w:val="sr-Latn-CS"/>
        </w:rPr>
        <w:t>етапа</w:t>
      </w:r>
      <w:r w:rsidRPr="0011224A">
        <w:rPr>
          <w:color w:val="292526"/>
          <w:lang w:val="sr-Latn-CS"/>
        </w:rPr>
        <w:t xml:space="preserve"> (</w:t>
      </w:r>
      <w:r>
        <w:rPr>
          <w:color w:val="292526"/>
          <w:lang w:val="sr-Latn-CS"/>
        </w:rPr>
        <w:t>за</w:t>
      </w:r>
      <w:r w:rsidRPr="0011224A">
        <w:rPr>
          <w:color w:val="292526"/>
          <w:lang w:val="sr-Latn-CS"/>
        </w:rPr>
        <w:t xml:space="preserve"> </w:t>
      </w:r>
      <w:r>
        <w:rPr>
          <w:color w:val="292526"/>
          <w:lang w:val="sr-Latn-CS"/>
        </w:rPr>
        <w:t>спортове</w:t>
      </w:r>
      <w:r w:rsidRPr="0011224A">
        <w:rPr>
          <w:color w:val="292526"/>
          <w:lang w:val="sr-Latn-CS"/>
        </w:rPr>
        <w:t xml:space="preserve"> </w:t>
      </w:r>
      <w:r w:rsidRPr="002A6D18">
        <w:rPr>
          <w:iCs/>
          <w:color w:val="292526"/>
          <w:lang w:val="sr-Latn-CS"/>
        </w:rPr>
        <w:t>касне специјализације</w:t>
      </w:r>
      <w:r>
        <w:rPr>
          <w:color w:val="292526"/>
          <w:lang w:val="sr-Latn-CS"/>
        </w:rPr>
        <w:t>)</w:t>
      </w:r>
      <w:r w:rsidRPr="0011224A">
        <w:rPr>
          <w:color w:val="292526"/>
          <w:lang w:val="sr-Latn-CS"/>
        </w:rPr>
        <w:t>:</w:t>
      </w:r>
    </w:p>
    <w:p w:rsidR="00881442" w:rsidRPr="0011224A" w:rsidRDefault="00881442" w:rsidP="00881442">
      <w:pPr>
        <w:autoSpaceDE w:val="0"/>
        <w:autoSpaceDN w:val="0"/>
        <w:adjustRightInd w:val="0"/>
        <w:jc w:val="both"/>
        <w:rPr>
          <w:color w:val="292526"/>
          <w:lang w:val="sr-Latn-CS"/>
        </w:rPr>
      </w:pPr>
      <w:r w:rsidRPr="002A6D18">
        <w:rPr>
          <w:i/>
          <w:color w:val="292526"/>
          <w:lang w:val="sr-Latn-CS"/>
        </w:rPr>
        <w:t>1</w:t>
      </w:r>
      <w:r>
        <w:rPr>
          <w:i/>
          <w:color w:val="292526"/>
          <w:lang/>
        </w:rPr>
        <w:t>)</w:t>
      </w:r>
      <w:r w:rsidRPr="0011224A">
        <w:rPr>
          <w:color w:val="292526"/>
          <w:lang w:val="sr-Latn-CS"/>
        </w:rPr>
        <w:t xml:space="preserve"> </w:t>
      </w:r>
      <w:r>
        <w:rPr>
          <w:i/>
          <w:iCs/>
          <w:color w:val="292526"/>
          <w:lang w:val="sr-Latn-CS"/>
        </w:rPr>
        <w:t>Ф</w:t>
      </w:r>
      <w:r>
        <w:rPr>
          <w:i/>
          <w:iCs/>
          <w:color w:val="292526"/>
          <w:lang/>
        </w:rPr>
        <w:t>ун</w:t>
      </w:r>
      <w:r>
        <w:rPr>
          <w:i/>
          <w:iCs/>
          <w:color w:val="292526"/>
          <w:lang w:val="sr-Latn-CS"/>
        </w:rPr>
        <w:t>дамент</w:t>
      </w:r>
      <w:r w:rsidRPr="0011224A">
        <w:rPr>
          <w:color w:val="292526"/>
          <w:lang w:val="sr-Latn-CS"/>
        </w:rPr>
        <w:t xml:space="preserve">. </w:t>
      </w:r>
      <w:r>
        <w:rPr>
          <w:color w:val="292526"/>
          <w:lang w:val="sr-Latn-CS"/>
        </w:rPr>
        <w:t>На</w:t>
      </w:r>
      <w:r w:rsidRPr="0011224A">
        <w:rPr>
          <w:color w:val="292526"/>
          <w:lang w:val="sr-Latn-CS"/>
        </w:rPr>
        <w:t xml:space="preserve"> </w:t>
      </w:r>
      <w:r>
        <w:rPr>
          <w:color w:val="292526"/>
          <w:lang w:val="sr-Latn-CS"/>
        </w:rPr>
        <w:t>енглеском</w:t>
      </w:r>
      <w:r w:rsidRPr="0011224A">
        <w:rPr>
          <w:color w:val="292526"/>
          <w:lang w:val="sr-Latn-CS"/>
        </w:rPr>
        <w:t xml:space="preserve"> </w:t>
      </w:r>
      <w:r>
        <w:rPr>
          <w:color w:val="292526"/>
          <w:lang w:val="sr-Latn-CS"/>
        </w:rPr>
        <w:t>језику</w:t>
      </w:r>
      <w:r w:rsidRPr="0011224A">
        <w:rPr>
          <w:color w:val="292526"/>
          <w:lang w:val="sr-Latn-CS"/>
        </w:rPr>
        <w:t xml:space="preserve"> </w:t>
      </w:r>
      <w:r>
        <w:rPr>
          <w:color w:val="292526"/>
          <w:lang w:val="sr-Latn-CS"/>
        </w:rPr>
        <w:t>се</w:t>
      </w:r>
      <w:r w:rsidRPr="0011224A">
        <w:rPr>
          <w:color w:val="292526"/>
          <w:lang w:val="sr-Latn-CS"/>
        </w:rPr>
        <w:t xml:space="preserve"> </w:t>
      </w:r>
      <w:r>
        <w:rPr>
          <w:color w:val="292526"/>
          <w:lang w:val="sr-Latn-CS"/>
        </w:rPr>
        <w:t>назив</w:t>
      </w:r>
      <w:r w:rsidRPr="0011224A">
        <w:rPr>
          <w:color w:val="292526"/>
          <w:lang w:val="sr-Latn-CS"/>
        </w:rPr>
        <w:t xml:space="preserve"> </w:t>
      </w:r>
      <w:r>
        <w:rPr>
          <w:color w:val="292526"/>
          <w:lang w:val="sr-Latn-CS"/>
        </w:rPr>
        <w:t>ове</w:t>
      </w:r>
      <w:r w:rsidRPr="0011224A">
        <w:rPr>
          <w:color w:val="292526"/>
          <w:lang w:val="sr-Latn-CS"/>
        </w:rPr>
        <w:t xml:space="preserve"> </w:t>
      </w:r>
      <w:r>
        <w:rPr>
          <w:color w:val="292526"/>
          <w:lang w:val="sr-Latn-CS"/>
        </w:rPr>
        <w:t>етапе</w:t>
      </w:r>
      <w:r w:rsidRPr="0011224A">
        <w:rPr>
          <w:color w:val="292526"/>
          <w:lang w:val="sr-Latn-CS"/>
        </w:rPr>
        <w:t xml:space="preserve"> </w:t>
      </w:r>
      <w:r>
        <w:rPr>
          <w:color w:val="292526"/>
          <w:lang w:val="sr-Latn-CS"/>
        </w:rPr>
        <w:t>пише</w:t>
      </w:r>
      <w:r w:rsidRPr="0011224A">
        <w:rPr>
          <w:color w:val="292526"/>
          <w:lang w:val="sr-Latn-CS"/>
        </w:rPr>
        <w:t xml:space="preserve"> </w:t>
      </w:r>
      <w:r>
        <w:rPr>
          <w:color w:val="292526"/>
          <w:lang w:val="sr-Latn-CS"/>
        </w:rPr>
        <w:t>као</w:t>
      </w:r>
      <w:r w:rsidRPr="0011224A">
        <w:rPr>
          <w:color w:val="292526"/>
          <w:lang w:val="sr-Latn-CS"/>
        </w:rPr>
        <w:t xml:space="preserve"> </w:t>
      </w:r>
      <w:r>
        <w:rPr>
          <w:color w:val="292526"/>
          <w:lang w:val="sr-Latn-CS"/>
        </w:rPr>
        <w:t>„</w:t>
      </w:r>
      <w:r w:rsidRPr="002A6D18">
        <w:rPr>
          <w:i/>
          <w:color w:val="292526"/>
          <w:lang w:val="sr-Latn-CS"/>
        </w:rPr>
        <w:t>fundamentals</w:t>
      </w:r>
      <w:r>
        <w:rPr>
          <w:color w:val="292526"/>
          <w:lang w:val="sr-Latn-CS"/>
        </w:rPr>
        <w:t>“</w:t>
      </w:r>
      <w:r w:rsidRPr="0011224A">
        <w:rPr>
          <w:color w:val="292526"/>
          <w:lang w:val="sr-Latn-CS"/>
        </w:rPr>
        <w:t xml:space="preserve">, </w:t>
      </w:r>
      <w:r>
        <w:rPr>
          <w:color w:val="292526"/>
          <w:lang w:val="sr-Latn-CS"/>
        </w:rPr>
        <w:t>наглашавајући</w:t>
      </w:r>
      <w:r w:rsidRPr="0011224A">
        <w:rPr>
          <w:color w:val="292526"/>
          <w:lang w:val="sr-Latn-CS"/>
        </w:rPr>
        <w:t xml:space="preserve"> </w:t>
      </w:r>
      <w:r>
        <w:rPr>
          <w:color w:val="292526"/>
          <w:lang w:val="sr-Latn-CS"/>
        </w:rPr>
        <w:t>основну</w:t>
      </w:r>
      <w:r w:rsidRPr="0011224A">
        <w:rPr>
          <w:color w:val="292526"/>
          <w:lang w:val="sr-Latn-CS"/>
        </w:rPr>
        <w:t xml:space="preserve"> </w:t>
      </w:r>
      <w:r>
        <w:rPr>
          <w:color w:val="292526"/>
          <w:lang w:val="sr-Latn-CS"/>
        </w:rPr>
        <w:t>њену</w:t>
      </w:r>
      <w:r w:rsidRPr="0011224A">
        <w:rPr>
          <w:color w:val="292526"/>
          <w:lang w:val="sr-Latn-CS"/>
        </w:rPr>
        <w:t xml:space="preserve"> </w:t>
      </w:r>
      <w:r>
        <w:rPr>
          <w:color w:val="292526"/>
          <w:lang w:val="sr-Latn-CS"/>
        </w:rPr>
        <w:t>карактеристику</w:t>
      </w:r>
      <w:r w:rsidRPr="0011224A">
        <w:rPr>
          <w:color w:val="292526"/>
          <w:lang w:val="sr-Latn-CS"/>
        </w:rPr>
        <w:t xml:space="preserve"> – </w:t>
      </w:r>
      <w:r w:rsidRPr="002A6D18">
        <w:rPr>
          <w:iCs/>
          <w:color w:val="292526"/>
          <w:lang w:val="sr-Latn-CS"/>
        </w:rPr>
        <w:t>забаву</w:t>
      </w:r>
      <w:r w:rsidRPr="0011224A">
        <w:rPr>
          <w:color w:val="292526"/>
          <w:lang w:val="sr-Latn-CS"/>
        </w:rPr>
        <w:t xml:space="preserve">. </w:t>
      </w:r>
      <w:r>
        <w:rPr>
          <w:color w:val="292526"/>
          <w:lang w:val="sr-Latn-CS"/>
        </w:rPr>
        <w:t>Она</w:t>
      </w:r>
      <w:r w:rsidRPr="0011224A">
        <w:rPr>
          <w:color w:val="292526"/>
          <w:lang w:val="sr-Latn-CS"/>
        </w:rPr>
        <w:t xml:space="preserve"> </w:t>
      </w:r>
      <w:r>
        <w:rPr>
          <w:color w:val="292526"/>
          <w:lang w:val="sr-Latn-CS"/>
        </w:rPr>
        <w:t>одговара</w:t>
      </w:r>
      <w:r w:rsidRPr="0011224A">
        <w:rPr>
          <w:color w:val="292526"/>
          <w:lang w:val="sr-Latn-CS"/>
        </w:rPr>
        <w:t xml:space="preserve"> </w:t>
      </w:r>
      <w:r>
        <w:rPr>
          <w:color w:val="292526"/>
          <w:lang w:val="sr-Latn-CS"/>
        </w:rPr>
        <w:t>дечацима</w:t>
      </w:r>
      <w:r w:rsidRPr="0011224A">
        <w:rPr>
          <w:color w:val="292526"/>
          <w:lang w:val="sr-Latn-CS"/>
        </w:rPr>
        <w:t xml:space="preserve"> </w:t>
      </w:r>
      <w:r>
        <w:rPr>
          <w:color w:val="292526"/>
          <w:lang w:val="sr-Latn-CS"/>
        </w:rPr>
        <w:t>од 6–</w:t>
      </w:r>
      <w:r w:rsidRPr="0011224A">
        <w:rPr>
          <w:color w:val="292526"/>
          <w:lang w:val="sr-Latn-CS"/>
        </w:rPr>
        <w:t xml:space="preserve">8 </w:t>
      </w:r>
      <w:r>
        <w:rPr>
          <w:color w:val="292526"/>
          <w:lang w:val="sr-Latn-CS"/>
        </w:rPr>
        <w:t>године</w:t>
      </w:r>
      <w:r w:rsidRPr="0011224A">
        <w:rPr>
          <w:color w:val="292526"/>
          <w:lang w:val="sr-Latn-CS"/>
        </w:rPr>
        <w:t xml:space="preserve">, </w:t>
      </w:r>
      <w:r>
        <w:rPr>
          <w:color w:val="292526"/>
          <w:lang w:val="sr-Latn-CS"/>
        </w:rPr>
        <w:t>девојчицама</w:t>
      </w:r>
      <w:r w:rsidRPr="0011224A">
        <w:rPr>
          <w:color w:val="292526"/>
          <w:lang w:val="sr-Latn-CS"/>
        </w:rPr>
        <w:t xml:space="preserve"> </w:t>
      </w:r>
      <w:r>
        <w:rPr>
          <w:color w:val="292526"/>
          <w:lang w:val="sr-Latn-CS"/>
        </w:rPr>
        <w:t>узраста</w:t>
      </w:r>
      <w:r w:rsidRPr="0011224A">
        <w:rPr>
          <w:color w:val="292526"/>
          <w:lang w:val="sr-Latn-CS"/>
        </w:rPr>
        <w:t xml:space="preserve"> 5-8 </w:t>
      </w:r>
      <w:r>
        <w:rPr>
          <w:color w:val="292526"/>
          <w:lang w:val="sr-Latn-CS"/>
        </w:rPr>
        <w:t>година</w:t>
      </w:r>
      <w:r w:rsidRPr="0011224A">
        <w:rPr>
          <w:color w:val="292526"/>
          <w:lang w:val="sr-Latn-CS"/>
        </w:rPr>
        <w:t xml:space="preserve">. </w:t>
      </w:r>
      <w:r>
        <w:rPr>
          <w:color w:val="292526"/>
          <w:lang w:val="sr-Latn-CS"/>
        </w:rPr>
        <w:t>Осим</w:t>
      </w:r>
      <w:r w:rsidRPr="0011224A">
        <w:rPr>
          <w:color w:val="292526"/>
          <w:lang w:val="sr-Latn-CS"/>
        </w:rPr>
        <w:t xml:space="preserve"> </w:t>
      </w:r>
      <w:r w:rsidRPr="002A6D18">
        <w:rPr>
          <w:iCs/>
          <w:color w:val="292526"/>
          <w:lang w:val="sr-Latn-CS"/>
        </w:rPr>
        <w:t>забаве</w:t>
      </w:r>
      <w:r w:rsidRPr="0011224A">
        <w:rPr>
          <w:color w:val="292526"/>
          <w:lang w:val="sr-Latn-CS"/>
        </w:rPr>
        <w:t xml:space="preserve">, </w:t>
      </w:r>
      <w:r>
        <w:rPr>
          <w:color w:val="292526"/>
          <w:lang w:val="sr-Latn-CS"/>
        </w:rPr>
        <w:t>циљ</w:t>
      </w:r>
      <w:r w:rsidRPr="0011224A">
        <w:rPr>
          <w:color w:val="292526"/>
          <w:lang w:val="sr-Latn-CS"/>
        </w:rPr>
        <w:t xml:space="preserve"> </w:t>
      </w:r>
      <w:r>
        <w:rPr>
          <w:color w:val="292526"/>
          <w:lang w:val="sr-Latn-CS"/>
        </w:rPr>
        <w:t>рада</w:t>
      </w:r>
      <w:r w:rsidRPr="0011224A">
        <w:rPr>
          <w:color w:val="292526"/>
          <w:lang w:val="sr-Latn-CS"/>
        </w:rPr>
        <w:t xml:space="preserve"> </w:t>
      </w:r>
      <w:r>
        <w:rPr>
          <w:color w:val="292526"/>
          <w:lang w:val="sr-Latn-CS"/>
        </w:rPr>
        <w:t>у</w:t>
      </w:r>
      <w:r w:rsidRPr="0011224A">
        <w:rPr>
          <w:color w:val="292526"/>
          <w:lang w:val="sr-Latn-CS"/>
        </w:rPr>
        <w:t xml:space="preserve"> </w:t>
      </w:r>
      <w:r>
        <w:rPr>
          <w:color w:val="292526"/>
          <w:lang w:val="sr-Latn-CS"/>
        </w:rPr>
        <w:t>овој</w:t>
      </w:r>
      <w:r w:rsidRPr="0011224A">
        <w:rPr>
          <w:color w:val="292526"/>
          <w:lang w:val="sr-Latn-CS"/>
        </w:rPr>
        <w:t xml:space="preserve"> </w:t>
      </w:r>
      <w:r>
        <w:rPr>
          <w:color w:val="292526"/>
          <w:lang w:val="sr-Latn-CS"/>
        </w:rPr>
        <w:t>фази</w:t>
      </w:r>
      <w:r w:rsidRPr="0011224A">
        <w:rPr>
          <w:color w:val="292526"/>
          <w:lang w:val="sr-Latn-CS"/>
        </w:rPr>
        <w:t xml:space="preserve"> </w:t>
      </w:r>
      <w:r>
        <w:rPr>
          <w:color w:val="292526"/>
          <w:lang w:val="sr-Latn-CS"/>
        </w:rPr>
        <w:t>је</w:t>
      </w:r>
      <w:r w:rsidRPr="0011224A">
        <w:rPr>
          <w:color w:val="292526"/>
          <w:lang w:val="sr-Latn-CS"/>
        </w:rPr>
        <w:t xml:space="preserve"> </w:t>
      </w:r>
      <w:r w:rsidRPr="002A6D18">
        <w:rPr>
          <w:iCs/>
          <w:color w:val="292526"/>
          <w:lang w:val="sr-Latn-CS"/>
        </w:rPr>
        <w:t>општи</w:t>
      </w:r>
      <w:r w:rsidRPr="0011224A">
        <w:rPr>
          <w:color w:val="292526"/>
          <w:lang w:val="sr-Latn-CS"/>
        </w:rPr>
        <w:t xml:space="preserve"> </w:t>
      </w:r>
      <w:r>
        <w:rPr>
          <w:color w:val="292526"/>
          <w:lang w:val="sr-Latn-CS"/>
        </w:rPr>
        <w:t>развој</w:t>
      </w:r>
      <w:r w:rsidRPr="0011224A">
        <w:rPr>
          <w:color w:val="292526"/>
          <w:lang w:val="sr-Latn-CS"/>
        </w:rPr>
        <w:t xml:space="preserve"> </w:t>
      </w:r>
      <w:r>
        <w:rPr>
          <w:color w:val="292526"/>
          <w:lang w:val="sr-Latn-CS"/>
        </w:rPr>
        <w:t>телесних</w:t>
      </w:r>
      <w:r w:rsidRPr="0011224A">
        <w:rPr>
          <w:color w:val="292526"/>
          <w:lang w:val="sr-Latn-CS"/>
        </w:rPr>
        <w:t xml:space="preserve"> </w:t>
      </w:r>
      <w:r>
        <w:rPr>
          <w:color w:val="292526"/>
          <w:lang w:val="sr-Latn-CS"/>
        </w:rPr>
        <w:t>способности</w:t>
      </w:r>
      <w:r w:rsidRPr="0011224A">
        <w:rPr>
          <w:color w:val="292526"/>
          <w:lang w:val="sr-Latn-CS"/>
        </w:rPr>
        <w:t xml:space="preserve"> </w:t>
      </w:r>
      <w:r>
        <w:rPr>
          <w:color w:val="292526"/>
          <w:lang w:val="sr-Latn-CS"/>
        </w:rPr>
        <w:t>и</w:t>
      </w:r>
      <w:r w:rsidRPr="0011224A">
        <w:rPr>
          <w:color w:val="292526"/>
          <w:lang w:val="sr-Latn-CS"/>
        </w:rPr>
        <w:t xml:space="preserve"> </w:t>
      </w:r>
      <w:r>
        <w:rPr>
          <w:color w:val="292526"/>
          <w:lang w:val="sr-Latn-CS"/>
        </w:rPr>
        <w:t>фундаменталних</w:t>
      </w:r>
      <w:r w:rsidRPr="0011224A">
        <w:rPr>
          <w:color w:val="292526"/>
          <w:lang w:val="sr-Latn-CS"/>
        </w:rPr>
        <w:t xml:space="preserve"> </w:t>
      </w:r>
      <w:r>
        <w:rPr>
          <w:color w:val="292526"/>
          <w:lang w:val="sr-Latn-CS"/>
        </w:rPr>
        <w:t>кретних</w:t>
      </w:r>
      <w:r w:rsidRPr="0011224A">
        <w:rPr>
          <w:color w:val="292526"/>
          <w:lang w:val="sr-Latn-CS"/>
        </w:rPr>
        <w:t xml:space="preserve"> </w:t>
      </w:r>
      <w:r>
        <w:rPr>
          <w:color w:val="292526"/>
          <w:lang w:val="sr-Latn-CS"/>
        </w:rPr>
        <w:t>вештина</w:t>
      </w:r>
      <w:r w:rsidRPr="0011224A">
        <w:rPr>
          <w:color w:val="292526"/>
          <w:lang w:val="sr-Latn-CS"/>
        </w:rPr>
        <w:t xml:space="preserve">. </w:t>
      </w:r>
    </w:p>
    <w:p w:rsidR="00881442" w:rsidRPr="002A6D18" w:rsidRDefault="00881442" w:rsidP="00881442">
      <w:pPr>
        <w:autoSpaceDE w:val="0"/>
        <w:autoSpaceDN w:val="0"/>
        <w:adjustRightInd w:val="0"/>
        <w:jc w:val="both"/>
        <w:rPr>
          <w:color w:val="292526"/>
          <w:lang w:val="sr-Latn-CS"/>
        </w:rPr>
      </w:pPr>
      <w:r>
        <w:rPr>
          <w:i/>
          <w:color w:val="292526"/>
          <w:lang w:val="sr-Latn-CS"/>
        </w:rPr>
        <w:t>2)</w:t>
      </w:r>
      <w:r w:rsidRPr="002A6D18">
        <w:rPr>
          <w:i/>
          <w:color w:val="292526"/>
          <w:lang w:val="sr-Latn-CS"/>
        </w:rPr>
        <w:t xml:space="preserve"> </w:t>
      </w:r>
      <w:r w:rsidRPr="002A6D18">
        <w:rPr>
          <w:i/>
          <w:iCs/>
          <w:color w:val="292526"/>
          <w:lang w:val="sr-Latn-CS"/>
        </w:rPr>
        <w:t>Учење да се тренира</w:t>
      </w:r>
      <w:r w:rsidRPr="002A6D18">
        <w:rPr>
          <w:color w:val="292526"/>
          <w:lang w:val="sr-Latn-CS"/>
        </w:rPr>
        <w:t xml:space="preserve"> (енг.</w:t>
      </w:r>
      <w:r>
        <w:rPr>
          <w:color w:val="292526"/>
          <w:lang w:val="sr-Latn-CS"/>
        </w:rPr>
        <w:t xml:space="preserve"> </w:t>
      </w:r>
      <w:r w:rsidRPr="002A6D18">
        <w:rPr>
          <w:i/>
          <w:color w:val="292526"/>
          <w:lang w:val="sr-Latn-CS"/>
        </w:rPr>
        <w:t>learn</w:t>
      </w:r>
      <w:r>
        <w:rPr>
          <w:i/>
          <w:color w:val="292526"/>
          <w:lang w:val="sr-Latn-CS"/>
        </w:rPr>
        <w:t>n</w:t>
      </w:r>
      <w:r w:rsidRPr="002A6D18">
        <w:rPr>
          <w:i/>
          <w:color w:val="292526"/>
          <w:lang w:val="sr-Latn-CS"/>
        </w:rPr>
        <w:t>ig to train</w:t>
      </w:r>
      <w:r w:rsidRPr="002A6D18">
        <w:rPr>
          <w:color w:val="292526"/>
          <w:lang w:val="sr-Latn-CS"/>
        </w:rPr>
        <w:t>). Одговара узрасту дечака од 9 до 12, а девојчица 8 до 11 година. Сврха рада је учење основних спортских вештина.</w:t>
      </w:r>
    </w:p>
    <w:p w:rsidR="00881442" w:rsidRPr="002A6D18" w:rsidRDefault="00881442" w:rsidP="00881442">
      <w:pPr>
        <w:autoSpaceDE w:val="0"/>
        <w:autoSpaceDN w:val="0"/>
        <w:adjustRightInd w:val="0"/>
        <w:jc w:val="both"/>
        <w:rPr>
          <w:color w:val="292526"/>
          <w:lang w:val="sr-Latn-CS"/>
        </w:rPr>
      </w:pPr>
      <w:r w:rsidRPr="002A6D18">
        <w:rPr>
          <w:i/>
          <w:color w:val="292526"/>
          <w:lang w:val="sr-Latn-CS"/>
        </w:rPr>
        <w:t xml:space="preserve">3) </w:t>
      </w:r>
      <w:r w:rsidRPr="002A6D18">
        <w:rPr>
          <w:i/>
          <w:iCs/>
          <w:color w:val="292526"/>
          <w:lang w:val="sr-Latn-CS"/>
        </w:rPr>
        <w:t>Тренирање да се тренира</w:t>
      </w:r>
      <w:r w:rsidRPr="002A6D18">
        <w:rPr>
          <w:i/>
          <w:color w:val="292526"/>
          <w:lang w:val="sr-Latn-CS"/>
        </w:rPr>
        <w:t xml:space="preserve"> или тренирање тренирањ</w:t>
      </w:r>
      <w:r>
        <w:rPr>
          <w:i/>
          <w:color w:val="292526"/>
          <w:lang w:val="sr-Latn-CS"/>
        </w:rPr>
        <w:t>a</w:t>
      </w:r>
      <w:r w:rsidRPr="002A6D18">
        <w:rPr>
          <w:color w:val="292526"/>
          <w:lang w:val="sr-Latn-CS"/>
        </w:rPr>
        <w:t xml:space="preserve"> (енг.</w:t>
      </w:r>
      <w:r>
        <w:rPr>
          <w:color w:val="292526"/>
          <w:lang w:val="sr-Latn-CS"/>
        </w:rPr>
        <w:t xml:space="preserve"> </w:t>
      </w:r>
      <w:r w:rsidRPr="002A6D18">
        <w:rPr>
          <w:i/>
          <w:color w:val="292526"/>
          <w:lang w:val="sr-Latn-CS"/>
        </w:rPr>
        <w:t>training to train</w:t>
      </w:r>
      <w:r w:rsidRPr="002A6D18">
        <w:rPr>
          <w:color w:val="292526"/>
          <w:lang w:val="sr-Latn-CS"/>
        </w:rPr>
        <w:t>). Односи се на дечаке од 12 до 16, а девојчице од 11 до 15 година. Главни циљ је општи развој физичких сособности (најважнији је развој аеробног капацитета) и основне вештине кретања.</w:t>
      </w:r>
    </w:p>
    <w:p w:rsidR="00881442" w:rsidRPr="002A6D18" w:rsidRDefault="00881442" w:rsidP="00881442">
      <w:pPr>
        <w:autoSpaceDE w:val="0"/>
        <w:autoSpaceDN w:val="0"/>
        <w:adjustRightInd w:val="0"/>
        <w:jc w:val="both"/>
        <w:rPr>
          <w:color w:val="292526"/>
          <w:lang w:val="sr-Latn-CS"/>
        </w:rPr>
      </w:pPr>
      <w:r w:rsidRPr="002A6D18">
        <w:rPr>
          <w:i/>
          <w:color w:val="292526"/>
          <w:lang w:val="sr-Latn-CS"/>
        </w:rPr>
        <w:t xml:space="preserve">4) </w:t>
      </w:r>
      <w:r w:rsidRPr="002A6D18">
        <w:rPr>
          <w:i/>
          <w:iCs/>
          <w:color w:val="292526"/>
          <w:lang w:val="sr-Latn-CS"/>
        </w:rPr>
        <w:t>Трени</w:t>
      </w:r>
      <w:r>
        <w:rPr>
          <w:i/>
          <w:iCs/>
          <w:color w:val="292526"/>
          <w:lang w:val="sr-Latn-CS"/>
        </w:rPr>
        <w:t>рањe</w:t>
      </w:r>
      <w:r w:rsidRPr="002A6D18">
        <w:rPr>
          <w:i/>
          <w:iCs/>
          <w:color w:val="292526"/>
          <w:lang w:val="sr-Latn-CS"/>
        </w:rPr>
        <w:t xml:space="preserve"> да </w:t>
      </w:r>
      <w:r w:rsidRPr="002A6D18">
        <w:rPr>
          <w:i/>
          <w:color w:val="292526"/>
          <w:lang w:val="sr-Latn-CS"/>
        </w:rPr>
        <w:t xml:space="preserve">се </w:t>
      </w:r>
      <w:r w:rsidRPr="002A6D18">
        <w:rPr>
          <w:i/>
          <w:iCs/>
          <w:color w:val="292526"/>
          <w:lang w:val="sr-Latn-CS"/>
        </w:rPr>
        <w:t>такмичи</w:t>
      </w:r>
      <w:r w:rsidRPr="002A6D18">
        <w:rPr>
          <w:iCs/>
          <w:color w:val="292526"/>
          <w:lang w:val="sr-Latn-CS"/>
        </w:rPr>
        <w:t xml:space="preserve">. </w:t>
      </w:r>
      <w:r w:rsidRPr="002A6D18">
        <w:rPr>
          <w:color w:val="292526"/>
          <w:lang w:val="sr-Latn-CS"/>
        </w:rPr>
        <w:t>Односи</w:t>
      </w:r>
      <w:r w:rsidRPr="002A6D18">
        <w:rPr>
          <w:iCs/>
          <w:color w:val="292526"/>
          <w:lang w:val="sr-Latn-CS"/>
        </w:rPr>
        <w:t xml:space="preserve"> </w:t>
      </w:r>
      <w:r w:rsidRPr="002A6D18">
        <w:rPr>
          <w:color w:val="292526"/>
          <w:lang w:val="sr-Latn-CS"/>
        </w:rPr>
        <w:t xml:space="preserve">се на младиће од 16 до 18, а девојке од 15 до 17 година. Циљ рада је оптимизација физичке припреме, специфичних спортских вештина и припреме за такмичење. </w:t>
      </w:r>
    </w:p>
    <w:p w:rsidR="00881442" w:rsidRPr="002A6D18" w:rsidRDefault="00881442" w:rsidP="00881442">
      <w:pPr>
        <w:autoSpaceDE w:val="0"/>
        <w:autoSpaceDN w:val="0"/>
        <w:adjustRightInd w:val="0"/>
        <w:jc w:val="both"/>
        <w:rPr>
          <w:color w:val="292526"/>
          <w:lang w:val="sr-Latn-CS"/>
        </w:rPr>
      </w:pPr>
      <w:r w:rsidRPr="002A6D18">
        <w:rPr>
          <w:i/>
          <w:color w:val="292526"/>
          <w:lang w:val="sr-Latn-CS"/>
        </w:rPr>
        <w:t xml:space="preserve">5) </w:t>
      </w:r>
      <w:r w:rsidRPr="002A6D18">
        <w:rPr>
          <w:i/>
          <w:iCs/>
          <w:color w:val="292526"/>
          <w:lang w:val="sr-Latn-CS"/>
        </w:rPr>
        <w:t>Тренирање да се побеђује</w:t>
      </w:r>
      <w:r w:rsidRPr="002A6D18">
        <w:rPr>
          <w:iCs/>
          <w:color w:val="292526"/>
          <w:lang w:val="sr-Latn-CS"/>
        </w:rPr>
        <w:t xml:space="preserve">. </w:t>
      </w:r>
      <w:r w:rsidRPr="002A6D18">
        <w:rPr>
          <w:color w:val="292526"/>
          <w:lang w:val="sr-Latn-CS"/>
        </w:rPr>
        <w:t xml:space="preserve">Обухвата младиће старије од 18 и девојке старије од 17 година. Циљ је максимална физичка припрема и развој специфичних спортских вештина уз високе такмичарске претензије. </w:t>
      </w:r>
    </w:p>
    <w:p w:rsidR="00881442" w:rsidRPr="002A6D18" w:rsidRDefault="00881442" w:rsidP="00881442">
      <w:pPr>
        <w:autoSpaceDE w:val="0"/>
        <w:autoSpaceDN w:val="0"/>
        <w:adjustRightInd w:val="0"/>
        <w:jc w:val="both"/>
        <w:rPr>
          <w:color w:val="292526"/>
          <w:lang/>
        </w:rPr>
      </w:pPr>
      <w:r w:rsidRPr="002A6D18">
        <w:rPr>
          <w:color w:val="292526"/>
        </w:rPr>
        <w:t xml:space="preserve">Упркос велике популарност овог модела развоја спортиста и његове прихваћености у фудбалском свету, укључујући најистакнутије земље овог спорта, треба имати на уму да неки научници указују на </w:t>
      </w:r>
      <w:r w:rsidRPr="002A6D18">
        <w:rPr>
          <w:iCs/>
          <w:color w:val="292526"/>
        </w:rPr>
        <w:t>одсуство научних доказа</w:t>
      </w:r>
      <w:r w:rsidRPr="002A6D18">
        <w:rPr>
          <w:color w:val="292526"/>
        </w:rPr>
        <w:t xml:space="preserve"> о вредности тих препорука за праксу, уз проблематичност примене у фудбалу тог модела, који је </w:t>
      </w:r>
      <w:r w:rsidRPr="002A6D18">
        <w:rPr>
          <w:iCs/>
          <w:color w:val="292526"/>
        </w:rPr>
        <w:t>првобитно</w:t>
      </w:r>
      <w:r w:rsidRPr="002A6D18">
        <w:rPr>
          <w:color w:val="292526"/>
        </w:rPr>
        <w:t xml:space="preserve"> развијен за примену у </w:t>
      </w:r>
      <w:r w:rsidRPr="002A6D18">
        <w:rPr>
          <w:iCs/>
          <w:color w:val="292526"/>
        </w:rPr>
        <w:t xml:space="preserve">алпском скијању, </w:t>
      </w:r>
      <w:r w:rsidRPr="002A6D18">
        <w:rPr>
          <w:color w:val="292526"/>
        </w:rPr>
        <w:t xml:space="preserve">а касније широко прихваћен као општи модел спортског развоја. Та критика ипак </w:t>
      </w:r>
      <w:r w:rsidRPr="002A6D18">
        <w:rPr>
          <w:iCs/>
          <w:color w:val="292526"/>
        </w:rPr>
        <w:t>не поништава вредност ЛТАД</w:t>
      </w:r>
      <w:r w:rsidRPr="002A6D18">
        <w:rPr>
          <w:color w:val="292526"/>
        </w:rPr>
        <w:t xml:space="preserve">, као схеме за </w:t>
      </w:r>
      <w:r w:rsidRPr="002A6D18">
        <w:rPr>
          <w:iCs/>
          <w:color w:val="292526"/>
        </w:rPr>
        <w:t>општу оријентацију у раду са спортистима</w:t>
      </w:r>
      <w:r w:rsidRPr="002A6D18">
        <w:rPr>
          <w:color w:val="292526"/>
        </w:rPr>
        <w:t>. Даље истраживање и практична примена ће допуњавати и мењати основни модел. “Одсуство научних доказа</w:t>
      </w:r>
      <w:r>
        <w:rPr>
          <w:color w:val="292526"/>
        </w:rPr>
        <w:t>”</w:t>
      </w:r>
      <w:r w:rsidRPr="002A6D18">
        <w:rPr>
          <w:color w:val="292526"/>
        </w:rPr>
        <w:t xml:space="preserve"> за тако широко обухватан модел није поражавајућа </w:t>
      </w:r>
      <w:r w:rsidRPr="002A6D18">
        <w:rPr>
          <w:color w:val="292526"/>
        </w:rPr>
        <w:lastRenderedPageBreak/>
        <w:t xml:space="preserve">карактеристика, јер </w:t>
      </w:r>
      <w:r>
        <w:rPr>
          <w:color w:val="292526"/>
          <w:lang/>
        </w:rPr>
        <w:t xml:space="preserve">се </w:t>
      </w:r>
      <w:r w:rsidRPr="002A6D18">
        <w:rPr>
          <w:color w:val="292526"/>
        </w:rPr>
        <w:t xml:space="preserve">то исто може рећи за све идеје које осмишљавају </w:t>
      </w:r>
      <w:r w:rsidRPr="002A6D18">
        <w:rPr>
          <w:iCs/>
          <w:color w:val="292526"/>
        </w:rPr>
        <w:t>опсежне друштвене акције</w:t>
      </w:r>
      <w:r w:rsidRPr="002A6D18">
        <w:rPr>
          <w:color w:val="292526"/>
        </w:rPr>
        <w:t xml:space="preserve"> у просвети, економији, здравству итд.  Реч је о тако сложеним процесима да их је немогуће замислити као “научно доказане</w:t>
      </w:r>
      <w:r>
        <w:rPr>
          <w:color w:val="292526"/>
        </w:rPr>
        <w:t>”.</w:t>
      </w:r>
      <w:r w:rsidRPr="002A6D18">
        <w:rPr>
          <w:color w:val="292526"/>
        </w:rPr>
        <w:t xml:space="preserve"> Сетимо се само различитих модела који деценијама руководе просветним реформама у свету, којима допринос дају </w:t>
      </w:r>
      <w:r>
        <w:rPr>
          <w:color w:val="292526"/>
          <w:lang/>
        </w:rPr>
        <w:t xml:space="preserve">многобројни </w:t>
      </w:r>
      <w:r w:rsidRPr="002A6D18">
        <w:rPr>
          <w:color w:val="292526"/>
        </w:rPr>
        <w:t>научници и чији је рад често снажно подржаван на разне начине од заинтересованих држава. Резултат тог огромног подухвата је такав да данас</w:t>
      </w:r>
      <w:r>
        <w:rPr>
          <w:color w:val="292526"/>
          <w:lang/>
        </w:rPr>
        <w:t xml:space="preserve"> нико</w:t>
      </w:r>
      <w:r w:rsidRPr="002A6D18">
        <w:rPr>
          <w:color w:val="292526"/>
        </w:rPr>
        <w:t xml:space="preserve">, после вишедеценијског рада, не може да каже - “Ево научно доказаног модела едукације”. </w:t>
      </w:r>
      <w:r w:rsidRPr="002A6D18">
        <w:rPr>
          <w:iCs/>
          <w:color w:val="292526"/>
        </w:rPr>
        <w:t>Још смо у великом незнању, јер су процеси којима желимо да овладамо веома сложени</w:t>
      </w:r>
      <w:r w:rsidRPr="002A6D18">
        <w:rPr>
          <w:color w:val="292526"/>
        </w:rPr>
        <w:t xml:space="preserve">. Зато морамо да будемо толерантни и према раду скромних научних снага у спорту, скромних по броју и по друштвеној подршци, у односу на горенаведене друштвене делатности.    </w:t>
      </w:r>
    </w:p>
    <w:p w:rsidR="00881442" w:rsidRPr="00686051" w:rsidRDefault="00881442" w:rsidP="00881442">
      <w:pPr>
        <w:pStyle w:val="Heading2"/>
        <w:spacing w:before="0" w:after="0"/>
        <w:rPr>
          <w:rFonts w:ascii="Times New Roman" w:hAnsi="Times New Roman" w:cs="Times New Roman"/>
          <w:b w:val="0"/>
          <w:i w:val="0"/>
          <w:sz w:val="24"/>
          <w:szCs w:val="24"/>
          <w:lang/>
        </w:rPr>
      </w:pPr>
      <w:bookmarkStart w:id="29" w:name="_Toc384757794"/>
    </w:p>
    <w:p w:rsidR="00881442" w:rsidRPr="00686051" w:rsidRDefault="00881442" w:rsidP="00881442">
      <w:pPr>
        <w:pStyle w:val="Heading2"/>
        <w:spacing w:before="0" w:after="0"/>
        <w:rPr>
          <w:rFonts w:ascii="Times New Roman" w:hAnsi="Times New Roman" w:cs="Times New Roman"/>
          <w:i w:val="0"/>
          <w:sz w:val="24"/>
          <w:szCs w:val="24"/>
          <w:lang w:val="sr-Latn-CS"/>
        </w:rPr>
      </w:pPr>
      <w:r w:rsidRPr="00686051">
        <w:rPr>
          <w:rFonts w:ascii="Times New Roman" w:hAnsi="Times New Roman" w:cs="Times New Roman"/>
          <w:i w:val="0"/>
          <w:sz w:val="24"/>
          <w:szCs w:val="24"/>
          <w:lang/>
        </w:rPr>
        <w:t>12.</w:t>
      </w:r>
      <w:r w:rsidRPr="00686051">
        <w:rPr>
          <w:rFonts w:ascii="Times New Roman" w:hAnsi="Times New Roman" w:cs="Times New Roman"/>
          <w:i w:val="0"/>
          <w:sz w:val="24"/>
          <w:szCs w:val="24"/>
          <w:lang w:val="sr-Latn-CS"/>
        </w:rPr>
        <w:t>2.1.  МОДЕЛ ДУГОРОЧНОГ РАЗВОЈА ИГРАЧА (ДРИ)</w:t>
      </w:r>
      <w:bookmarkEnd w:id="29"/>
    </w:p>
    <w:p w:rsidR="00881442" w:rsidRPr="001C5209" w:rsidRDefault="00881442" w:rsidP="00881442">
      <w:pPr>
        <w:autoSpaceDE w:val="0"/>
        <w:autoSpaceDN w:val="0"/>
        <w:adjustRightInd w:val="0"/>
        <w:jc w:val="both"/>
        <w:rPr>
          <w:color w:val="292526"/>
        </w:rPr>
      </w:pPr>
      <w:r w:rsidRPr="001C5209">
        <w:rPr>
          <w:i/>
          <w:color w:val="292526"/>
        </w:rPr>
        <w:t>Модел дугорочног развоја играча</w:t>
      </w:r>
      <w:r>
        <w:rPr>
          <w:color w:val="292526"/>
        </w:rPr>
        <w:t xml:space="preserve"> (ДРИ, или ЛТПД, од енг. </w:t>
      </w:r>
      <w:r w:rsidRPr="001C5209">
        <w:rPr>
          <w:i/>
          <w:color w:val="292526"/>
        </w:rPr>
        <w:t>Long-Term Player Development</w:t>
      </w:r>
      <w:r>
        <w:rPr>
          <w:color w:val="292526"/>
        </w:rPr>
        <w:t>) представља адаптацију</w:t>
      </w:r>
      <w:r w:rsidRPr="0011224A">
        <w:rPr>
          <w:color w:val="292526"/>
        </w:rPr>
        <w:t xml:space="preserve"> </w:t>
      </w:r>
      <w:r>
        <w:rPr>
          <w:color w:val="292526"/>
        </w:rPr>
        <w:t>ЛТАД</w:t>
      </w:r>
      <w:r w:rsidRPr="0011224A">
        <w:rPr>
          <w:color w:val="292526"/>
        </w:rPr>
        <w:t xml:space="preserve"> </w:t>
      </w:r>
      <w:r w:rsidRPr="001C5209">
        <w:rPr>
          <w:iCs/>
          <w:color w:val="292526"/>
        </w:rPr>
        <w:t>у фудбалу</w:t>
      </w:r>
      <w:r w:rsidRPr="0011224A">
        <w:rPr>
          <w:color w:val="292526"/>
        </w:rPr>
        <w:t xml:space="preserve">. </w:t>
      </w:r>
      <w:r w:rsidRPr="001C5209">
        <w:rPr>
          <w:color w:val="292526"/>
        </w:rPr>
        <w:t xml:space="preserve">Осим што указује на начине </w:t>
      </w:r>
      <w:r w:rsidRPr="001C5209">
        <w:rPr>
          <w:iCs/>
          <w:color w:val="292526"/>
        </w:rPr>
        <w:t>развоја врхунских фудбалера</w:t>
      </w:r>
      <w:r w:rsidRPr="001C5209">
        <w:rPr>
          <w:color w:val="292526"/>
        </w:rPr>
        <w:t xml:space="preserve">, он треба да укаже на потребу </w:t>
      </w:r>
      <w:r w:rsidRPr="001C5209">
        <w:rPr>
          <w:iCs/>
          <w:color w:val="292526"/>
        </w:rPr>
        <w:t>доживотног уживања</w:t>
      </w:r>
      <w:r w:rsidRPr="001C5209">
        <w:rPr>
          <w:color w:val="292526"/>
        </w:rPr>
        <w:t xml:space="preserve"> </w:t>
      </w:r>
      <w:r w:rsidRPr="001C5209">
        <w:rPr>
          <w:iCs/>
          <w:color w:val="292526"/>
        </w:rPr>
        <w:t>особе у физичкој активности</w:t>
      </w:r>
      <w:r w:rsidRPr="001C5209">
        <w:rPr>
          <w:color w:val="292526"/>
        </w:rPr>
        <w:t>.</w:t>
      </w:r>
      <w:r>
        <w:rPr>
          <w:color w:val="292526"/>
        </w:rPr>
        <w:t xml:space="preserve"> Овај модел је настао на северноамеричком континету, а у његовoм образложењу је наведено да је развијен на</w:t>
      </w:r>
      <w:r w:rsidRPr="0011224A">
        <w:rPr>
          <w:color w:val="292526"/>
        </w:rPr>
        <w:t xml:space="preserve"> </w:t>
      </w:r>
      <w:r>
        <w:rPr>
          <w:color w:val="292526"/>
        </w:rPr>
        <w:t>основу</w:t>
      </w:r>
      <w:r w:rsidRPr="0011224A">
        <w:rPr>
          <w:color w:val="292526"/>
        </w:rPr>
        <w:t xml:space="preserve"> “</w:t>
      </w:r>
      <w:r>
        <w:rPr>
          <w:color w:val="292526"/>
        </w:rPr>
        <w:t>истраживања</w:t>
      </w:r>
      <w:r w:rsidRPr="0011224A">
        <w:rPr>
          <w:color w:val="292526"/>
        </w:rPr>
        <w:t xml:space="preserve"> </w:t>
      </w:r>
      <w:r>
        <w:rPr>
          <w:color w:val="292526"/>
        </w:rPr>
        <w:t>спортске</w:t>
      </w:r>
      <w:r w:rsidRPr="0011224A">
        <w:rPr>
          <w:color w:val="292526"/>
        </w:rPr>
        <w:t xml:space="preserve"> </w:t>
      </w:r>
      <w:r>
        <w:rPr>
          <w:color w:val="292526"/>
        </w:rPr>
        <w:t>науке</w:t>
      </w:r>
      <w:r w:rsidRPr="0011224A">
        <w:rPr>
          <w:color w:val="292526"/>
        </w:rPr>
        <w:t xml:space="preserve"> </w:t>
      </w:r>
      <w:r>
        <w:rPr>
          <w:color w:val="292526"/>
        </w:rPr>
        <w:t>и</w:t>
      </w:r>
      <w:r w:rsidRPr="0011224A">
        <w:rPr>
          <w:color w:val="292526"/>
        </w:rPr>
        <w:t xml:space="preserve"> </w:t>
      </w:r>
      <w:r>
        <w:rPr>
          <w:color w:val="292526"/>
        </w:rPr>
        <w:t>упоредног</w:t>
      </w:r>
      <w:r w:rsidRPr="0011224A">
        <w:rPr>
          <w:color w:val="292526"/>
        </w:rPr>
        <w:t xml:space="preserve"> </w:t>
      </w:r>
      <w:r>
        <w:rPr>
          <w:color w:val="292526"/>
        </w:rPr>
        <w:t>проучавања</w:t>
      </w:r>
      <w:r w:rsidRPr="0011224A">
        <w:rPr>
          <w:color w:val="292526"/>
        </w:rPr>
        <w:t xml:space="preserve"> </w:t>
      </w:r>
      <w:r>
        <w:rPr>
          <w:color w:val="292526"/>
        </w:rPr>
        <w:t>програма</w:t>
      </w:r>
      <w:r w:rsidRPr="0011224A">
        <w:rPr>
          <w:color w:val="292526"/>
        </w:rPr>
        <w:t xml:space="preserve"> </w:t>
      </w:r>
      <w:r>
        <w:rPr>
          <w:color w:val="292526"/>
        </w:rPr>
        <w:t>развоја</w:t>
      </w:r>
      <w:r w:rsidRPr="0011224A">
        <w:rPr>
          <w:color w:val="292526"/>
        </w:rPr>
        <w:t xml:space="preserve"> </w:t>
      </w:r>
      <w:r>
        <w:rPr>
          <w:color w:val="292526"/>
        </w:rPr>
        <w:t>фудбалера</w:t>
      </w:r>
      <w:r w:rsidRPr="0011224A">
        <w:rPr>
          <w:color w:val="292526"/>
        </w:rPr>
        <w:t xml:space="preserve"> </w:t>
      </w:r>
      <w:r>
        <w:rPr>
          <w:color w:val="292526"/>
        </w:rPr>
        <w:t>у</w:t>
      </w:r>
      <w:r w:rsidRPr="0011224A">
        <w:rPr>
          <w:color w:val="292526"/>
        </w:rPr>
        <w:t xml:space="preserve"> </w:t>
      </w:r>
      <w:r>
        <w:rPr>
          <w:color w:val="292526"/>
        </w:rPr>
        <w:t>земљама</w:t>
      </w:r>
      <w:r w:rsidRPr="0011224A">
        <w:rPr>
          <w:color w:val="292526"/>
        </w:rPr>
        <w:t xml:space="preserve"> </w:t>
      </w:r>
      <w:r>
        <w:rPr>
          <w:color w:val="292526"/>
        </w:rPr>
        <w:t>као</w:t>
      </w:r>
      <w:r w:rsidRPr="0011224A">
        <w:rPr>
          <w:color w:val="292526"/>
        </w:rPr>
        <w:t xml:space="preserve"> </w:t>
      </w:r>
      <w:r>
        <w:rPr>
          <w:color w:val="292526"/>
        </w:rPr>
        <w:t>што</w:t>
      </w:r>
      <w:r w:rsidRPr="0011224A">
        <w:rPr>
          <w:color w:val="292526"/>
        </w:rPr>
        <w:t xml:space="preserve"> </w:t>
      </w:r>
      <w:r>
        <w:rPr>
          <w:color w:val="292526"/>
        </w:rPr>
        <w:t>је</w:t>
      </w:r>
      <w:r w:rsidRPr="0011224A">
        <w:rPr>
          <w:color w:val="292526"/>
        </w:rPr>
        <w:t xml:space="preserve"> </w:t>
      </w:r>
      <w:r>
        <w:rPr>
          <w:color w:val="292526"/>
        </w:rPr>
        <w:t>Енглеска</w:t>
      </w:r>
      <w:r w:rsidRPr="0011224A">
        <w:rPr>
          <w:color w:val="292526"/>
        </w:rPr>
        <w:t xml:space="preserve"> </w:t>
      </w:r>
      <w:r>
        <w:rPr>
          <w:color w:val="292526"/>
        </w:rPr>
        <w:t>и</w:t>
      </w:r>
      <w:r w:rsidRPr="0011224A">
        <w:rPr>
          <w:color w:val="292526"/>
        </w:rPr>
        <w:t xml:space="preserve"> </w:t>
      </w:r>
      <w:r>
        <w:rPr>
          <w:color w:val="292526"/>
        </w:rPr>
        <w:t>Ирска</w:t>
      </w:r>
      <w:r w:rsidRPr="0011224A">
        <w:rPr>
          <w:color w:val="292526"/>
        </w:rPr>
        <w:t xml:space="preserve">”. </w:t>
      </w:r>
      <w:r w:rsidRPr="001C5209">
        <w:rPr>
          <w:color w:val="292526"/>
        </w:rPr>
        <w:t xml:space="preserve">Дакле, спојем </w:t>
      </w:r>
      <w:r w:rsidRPr="001C5209">
        <w:rPr>
          <w:iCs/>
          <w:color w:val="292526"/>
        </w:rPr>
        <w:t>науке</w:t>
      </w:r>
      <w:r w:rsidRPr="001C5209">
        <w:rPr>
          <w:color w:val="292526"/>
        </w:rPr>
        <w:t xml:space="preserve"> и </w:t>
      </w:r>
      <w:r w:rsidRPr="001C5209">
        <w:rPr>
          <w:iCs/>
          <w:color w:val="292526"/>
        </w:rPr>
        <w:t>добре праксе</w:t>
      </w:r>
      <w:r w:rsidRPr="001C5209">
        <w:rPr>
          <w:color w:val="292526"/>
        </w:rPr>
        <w:t xml:space="preserve"> утврђен је </w:t>
      </w:r>
      <w:r w:rsidRPr="001C5209">
        <w:rPr>
          <w:iCs/>
          <w:color w:val="292526"/>
        </w:rPr>
        <w:t>пожељни пут развоја играча</w:t>
      </w:r>
      <w:r w:rsidRPr="001C5209">
        <w:rPr>
          <w:color w:val="292526"/>
        </w:rPr>
        <w:t xml:space="preserve">  - ЛТПД и он садржи 7 етапа:</w:t>
      </w:r>
    </w:p>
    <w:p w:rsidR="00881442" w:rsidRDefault="00881442" w:rsidP="00881442">
      <w:pPr>
        <w:autoSpaceDE w:val="0"/>
        <w:autoSpaceDN w:val="0"/>
        <w:adjustRightInd w:val="0"/>
        <w:jc w:val="both"/>
        <w:rPr>
          <w:color w:val="292526"/>
          <w:lang/>
        </w:rPr>
      </w:pPr>
      <w:r w:rsidRPr="001C5209">
        <w:rPr>
          <w:i/>
          <w:color w:val="292526"/>
        </w:rPr>
        <w:t xml:space="preserve">1) </w:t>
      </w:r>
      <w:r w:rsidRPr="001C5209">
        <w:rPr>
          <w:i/>
          <w:iCs/>
          <w:color w:val="292526"/>
        </w:rPr>
        <w:t>Активан почетак</w:t>
      </w:r>
      <w:r w:rsidRPr="0011224A">
        <w:rPr>
          <w:color w:val="292526"/>
        </w:rPr>
        <w:t xml:space="preserve">, </w:t>
      </w:r>
      <w:r>
        <w:rPr>
          <w:color w:val="292526"/>
        </w:rPr>
        <w:t>узраст</w:t>
      </w:r>
      <w:r w:rsidRPr="0011224A">
        <w:rPr>
          <w:color w:val="292526"/>
        </w:rPr>
        <w:t xml:space="preserve"> 4-6</w:t>
      </w:r>
      <w:r>
        <w:rPr>
          <w:color w:val="292526"/>
          <w:lang/>
        </w:rPr>
        <w:t xml:space="preserve"> година.</w:t>
      </w:r>
      <w:r w:rsidRPr="001C5209">
        <w:rPr>
          <w:color w:val="292526"/>
        </w:rPr>
        <w:t xml:space="preserve"> </w:t>
      </w:r>
    </w:p>
    <w:p w:rsidR="00881442" w:rsidRPr="001C5209" w:rsidRDefault="00881442" w:rsidP="00881442">
      <w:pPr>
        <w:autoSpaceDE w:val="0"/>
        <w:autoSpaceDN w:val="0"/>
        <w:adjustRightInd w:val="0"/>
        <w:jc w:val="both"/>
        <w:rPr>
          <w:color w:val="292526"/>
          <w:lang/>
        </w:rPr>
      </w:pPr>
      <w:r w:rsidRPr="001C5209">
        <w:rPr>
          <w:color w:val="292526"/>
        </w:rPr>
        <w:t xml:space="preserve">Циљ је </w:t>
      </w:r>
      <w:r w:rsidRPr="001C5209">
        <w:rPr>
          <w:iCs/>
          <w:color w:val="292526"/>
        </w:rPr>
        <w:t>активирање</w:t>
      </w:r>
      <w:r w:rsidRPr="001C5209">
        <w:rPr>
          <w:color w:val="292526"/>
        </w:rPr>
        <w:t xml:space="preserve"> деце</w:t>
      </w:r>
      <w:r>
        <w:rPr>
          <w:color w:val="292526"/>
          <w:lang/>
        </w:rPr>
        <w:t>,</w:t>
      </w:r>
      <w:r w:rsidRPr="001C5209">
        <w:rPr>
          <w:color w:val="292526"/>
        </w:rPr>
        <w:t xml:space="preserve"> </w:t>
      </w:r>
      <w:r>
        <w:rPr>
          <w:color w:val="292526"/>
          <w:lang/>
        </w:rPr>
        <w:t>д</w:t>
      </w:r>
      <w:r w:rsidRPr="001C5209">
        <w:rPr>
          <w:color w:val="292526"/>
        </w:rPr>
        <w:t xml:space="preserve">еца се играју </w:t>
      </w:r>
      <w:r w:rsidRPr="001C5209">
        <w:rPr>
          <w:iCs/>
          <w:color w:val="292526"/>
        </w:rPr>
        <w:t>са одраслима</w:t>
      </w:r>
      <w:r w:rsidRPr="001C5209">
        <w:rPr>
          <w:color w:val="292526"/>
        </w:rPr>
        <w:t xml:space="preserve">, фудбалском терминологијом изражено, у игри </w:t>
      </w:r>
      <w:r w:rsidRPr="001C5209">
        <w:rPr>
          <w:iCs/>
          <w:color w:val="292526"/>
        </w:rPr>
        <w:t>1</w:t>
      </w:r>
      <w:r>
        <w:rPr>
          <w:iCs/>
          <w:color w:val="292526"/>
          <w:lang/>
        </w:rPr>
        <w:t xml:space="preserve"> </w:t>
      </w:r>
      <w:r w:rsidRPr="001C5209">
        <w:rPr>
          <w:iCs/>
          <w:color w:val="292526"/>
        </w:rPr>
        <w:t>према 1</w:t>
      </w:r>
      <w:r w:rsidRPr="001C5209">
        <w:rPr>
          <w:color w:val="292526"/>
        </w:rPr>
        <w:t>.</w:t>
      </w:r>
      <w:r>
        <w:rPr>
          <w:color w:val="292526"/>
          <w:lang/>
        </w:rPr>
        <w:t xml:space="preserve"> </w:t>
      </w:r>
      <w:r w:rsidRPr="001C5209">
        <w:rPr>
          <w:color w:val="292526"/>
        </w:rPr>
        <w:t xml:space="preserve">Циљ је развој </w:t>
      </w:r>
      <w:r w:rsidRPr="001C5209">
        <w:rPr>
          <w:iCs/>
          <w:color w:val="292526"/>
        </w:rPr>
        <w:t>фунаменталних кретњи</w:t>
      </w:r>
      <w:r w:rsidRPr="001C5209">
        <w:rPr>
          <w:color w:val="292526"/>
        </w:rPr>
        <w:t>: трчање, скакање, шутирање, бацање, хватање итд</w:t>
      </w:r>
      <w:r>
        <w:rPr>
          <w:color w:val="292526"/>
        </w:rPr>
        <w:t>.</w:t>
      </w:r>
      <w:r>
        <w:rPr>
          <w:color w:val="292526"/>
          <w:lang/>
        </w:rPr>
        <w:t xml:space="preserve"> </w:t>
      </w:r>
      <w:r w:rsidRPr="001C5209">
        <w:rPr>
          <w:color w:val="292526"/>
        </w:rPr>
        <w:t xml:space="preserve">Одрасли намерно </w:t>
      </w:r>
      <w:r>
        <w:rPr>
          <w:color w:val="292526"/>
        </w:rPr>
        <w:t>омогућ</w:t>
      </w:r>
      <w:r>
        <w:rPr>
          <w:color w:val="292526"/>
          <w:lang/>
        </w:rPr>
        <w:t>авају</w:t>
      </w:r>
      <w:r w:rsidRPr="001C5209">
        <w:rPr>
          <w:color w:val="292526"/>
        </w:rPr>
        <w:t xml:space="preserve"> детету </w:t>
      </w:r>
      <w:r w:rsidRPr="001C5209">
        <w:rPr>
          <w:iCs/>
          <w:color w:val="292526"/>
        </w:rPr>
        <w:t>доживљај успеха</w:t>
      </w:r>
      <w:r w:rsidRPr="001C5209">
        <w:rPr>
          <w:color w:val="292526"/>
        </w:rPr>
        <w:t>. Игра траје док је детету то интересантно.</w:t>
      </w:r>
      <w:r>
        <w:rPr>
          <w:color w:val="292526"/>
          <w:lang/>
        </w:rPr>
        <w:t xml:space="preserve"> </w:t>
      </w:r>
      <w:r w:rsidRPr="001C5209">
        <w:rPr>
          <w:color w:val="292526"/>
        </w:rPr>
        <w:t xml:space="preserve">Осим фудбала, пропуручује се бављење и елементима </w:t>
      </w:r>
      <w:r w:rsidRPr="001C5209">
        <w:rPr>
          <w:iCs/>
          <w:color w:val="292526"/>
        </w:rPr>
        <w:t>других спортова</w:t>
      </w:r>
      <w:r w:rsidRPr="001C5209">
        <w:rPr>
          <w:color w:val="292526"/>
        </w:rPr>
        <w:t>.</w:t>
      </w:r>
    </w:p>
    <w:p w:rsidR="00881442" w:rsidRDefault="00881442" w:rsidP="00881442">
      <w:pPr>
        <w:autoSpaceDE w:val="0"/>
        <w:autoSpaceDN w:val="0"/>
        <w:adjustRightInd w:val="0"/>
        <w:jc w:val="both"/>
        <w:rPr>
          <w:color w:val="292526"/>
          <w:lang/>
        </w:rPr>
      </w:pPr>
      <w:r w:rsidRPr="001C5209">
        <w:rPr>
          <w:i/>
          <w:color w:val="292526"/>
        </w:rPr>
        <w:t xml:space="preserve">2) </w:t>
      </w:r>
      <w:r w:rsidRPr="001C5209">
        <w:rPr>
          <w:i/>
          <w:iCs/>
          <w:color w:val="292526"/>
        </w:rPr>
        <w:t>Фunдамент</w:t>
      </w:r>
      <w:r w:rsidRPr="0011224A">
        <w:rPr>
          <w:color w:val="292526"/>
        </w:rPr>
        <w:t xml:space="preserve">, </w:t>
      </w:r>
      <w:r>
        <w:rPr>
          <w:color w:val="292526"/>
        </w:rPr>
        <w:t>за</w:t>
      </w:r>
      <w:r w:rsidRPr="0011224A">
        <w:rPr>
          <w:color w:val="292526"/>
        </w:rPr>
        <w:t xml:space="preserve"> </w:t>
      </w:r>
      <w:r>
        <w:rPr>
          <w:color w:val="292526"/>
        </w:rPr>
        <w:t>узраст</w:t>
      </w:r>
      <w:r w:rsidRPr="0011224A">
        <w:rPr>
          <w:color w:val="292526"/>
        </w:rPr>
        <w:t xml:space="preserve"> 6-9</w:t>
      </w:r>
      <w:r>
        <w:rPr>
          <w:color w:val="292526"/>
          <w:lang/>
        </w:rPr>
        <w:t xml:space="preserve"> година</w:t>
      </w:r>
      <w:r w:rsidRPr="0011224A">
        <w:rPr>
          <w:color w:val="292526"/>
        </w:rPr>
        <w:t xml:space="preserve"> </w:t>
      </w:r>
      <w:r>
        <w:rPr>
          <w:color w:val="292526"/>
        </w:rPr>
        <w:t>мушког</w:t>
      </w:r>
      <w:r w:rsidRPr="0011224A">
        <w:rPr>
          <w:color w:val="292526"/>
        </w:rPr>
        <w:t xml:space="preserve"> </w:t>
      </w:r>
      <w:r>
        <w:rPr>
          <w:color w:val="292526"/>
        </w:rPr>
        <w:t>пола</w:t>
      </w:r>
      <w:r w:rsidRPr="0011224A">
        <w:rPr>
          <w:color w:val="292526"/>
        </w:rPr>
        <w:t xml:space="preserve">  </w:t>
      </w:r>
      <w:r>
        <w:rPr>
          <w:color w:val="292526"/>
        </w:rPr>
        <w:t>и</w:t>
      </w:r>
      <w:r w:rsidRPr="0011224A">
        <w:rPr>
          <w:color w:val="292526"/>
        </w:rPr>
        <w:t xml:space="preserve"> 6-8 </w:t>
      </w:r>
      <w:r>
        <w:rPr>
          <w:color w:val="292526"/>
          <w:lang/>
        </w:rPr>
        <w:t>година</w:t>
      </w:r>
      <w:r>
        <w:rPr>
          <w:color w:val="292526"/>
        </w:rPr>
        <w:t xml:space="preserve"> жен</w:t>
      </w:r>
      <w:r>
        <w:rPr>
          <w:color w:val="292526"/>
          <w:lang/>
        </w:rPr>
        <w:t>ског</w:t>
      </w:r>
      <w:r w:rsidRPr="0011224A">
        <w:rPr>
          <w:color w:val="292526"/>
        </w:rPr>
        <w:t xml:space="preserve"> </w:t>
      </w:r>
      <w:r>
        <w:rPr>
          <w:color w:val="292526"/>
        </w:rPr>
        <w:t>пола</w:t>
      </w:r>
      <w:r w:rsidRPr="0011224A">
        <w:rPr>
          <w:color w:val="292526"/>
        </w:rPr>
        <w:t xml:space="preserve">. </w:t>
      </w:r>
    </w:p>
    <w:p w:rsidR="00881442" w:rsidRPr="001C5209" w:rsidRDefault="00881442" w:rsidP="00881442">
      <w:pPr>
        <w:autoSpaceDE w:val="0"/>
        <w:autoSpaceDN w:val="0"/>
        <w:adjustRightInd w:val="0"/>
        <w:jc w:val="both"/>
        <w:rPr>
          <w:color w:val="292526"/>
        </w:rPr>
      </w:pPr>
      <w:r w:rsidRPr="001C5209">
        <w:rPr>
          <w:color w:val="292526"/>
        </w:rPr>
        <w:t xml:space="preserve">Важан је дететов доживљај </w:t>
      </w:r>
      <w:r w:rsidRPr="001C5209">
        <w:rPr>
          <w:iCs/>
          <w:color w:val="292526"/>
        </w:rPr>
        <w:t>слободе и уживање</w:t>
      </w:r>
      <w:r w:rsidRPr="001C5209">
        <w:rPr>
          <w:color w:val="292526"/>
        </w:rPr>
        <w:t>. Ради се на агилности, балансу и координацији, уз раније наведене кретње</w:t>
      </w:r>
      <w:r>
        <w:rPr>
          <w:color w:val="292526"/>
        </w:rPr>
        <w:t xml:space="preserve">. </w:t>
      </w:r>
      <w:r w:rsidRPr="001C5209">
        <w:rPr>
          <w:iCs/>
          <w:color w:val="292526"/>
        </w:rPr>
        <w:t>Техника</w:t>
      </w:r>
      <w:r w:rsidRPr="001C5209">
        <w:rPr>
          <w:color w:val="292526"/>
        </w:rPr>
        <w:t>, у циљу развоја осећаја лопте, обухвата: пријем, пас, дриблинг, шут напред и на гол</w:t>
      </w:r>
      <w:r>
        <w:rPr>
          <w:color w:val="292526"/>
        </w:rPr>
        <w:t>.</w:t>
      </w:r>
      <w:r>
        <w:rPr>
          <w:color w:val="292526"/>
          <w:lang/>
        </w:rPr>
        <w:t xml:space="preserve"> </w:t>
      </w:r>
      <w:r w:rsidRPr="001C5209">
        <w:rPr>
          <w:color w:val="292526"/>
        </w:rPr>
        <w:t xml:space="preserve">Присутна је базична </w:t>
      </w:r>
      <w:r w:rsidRPr="001C5209">
        <w:rPr>
          <w:iCs/>
          <w:color w:val="292526"/>
        </w:rPr>
        <w:t>тактика</w:t>
      </w:r>
      <w:r w:rsidRPr="001C5209">
        <w:rPr>
          <w:color w:val="292526"/>
        </w:rPr>
        <w:t xml:space="preserve">  - сарадња суиграча. </w:t>
      </w:r>
      <w:r w:rsidRPr="001C5209">
        <w:rPr>
          <w:iCs/>
          <w:color w:val="292526"/>
        </w:rPr>
        <w:t>Игра</w:t>
      </w:r>
      <w:r w:rsidRPr="001C5209">
        <w:rPr>
          <w:color w:val="292526"/>
        </w:rPr>
        <w:t xml:space="preserve"> фудбала има за циљ </w:t>
      </w:r>
      <w:r w:rsidRPr="001C5209">
        <w:rPr>
          <w:iCs/>
          <w:color w:val="292526"/>
        </w:rPr>
        <w:t>разумевање игре</w:t>
      </w:r>
      <w:r w:rsidRPr="001C5209">
        <w:rPr>
          <w:color w:val="292526"/>
        </w:rPr>
        <w:t xml:space="preserve">, развој </w:t>
      </w:r>
      <w:r w:rsidRPr="001C5209">
        <w:rPr>
          <w:iCs/>
          <w:color w:val="292526"/>
        </w:rPr>
        <w:t>интелигенције игре</w:t>
      </w:r>
      <w:r w:rsidRPr="001C5209">
        <w:rPr>
          <w:color w:val="292526"/>
        </w:rPr>
        <w:t xml:space="preserve"> и </w:t>
      </w:r>
      <w:r w:rsidRPr="001C5209">
        <w:rPr>
          <w:iCs/>
          <w:color w:val="292526"/>
        </w:rPr>
        <w:t>одлучивања</w:t>
      </w:r>
      <w:r w:rsidRPr="001C5209">
        <w:rPr>
          <w:color w:val="292526"/>
        </w:rPr>
        <w:t xml:space="preserve">. Примењују се системи игре од </w:t>
      </w:r>
      <w:r w:rsidRPr="001C5209">
        <w:rPr>
          <w:iCs/>
          <w:color w:val="292526"/>
        </w:rPr>
        <w:t>3 према 3</w:t>
      </w:r>
      <w:r w:rsidRPr="001C5209">
        <w:rPr>
          <w:color w:val="292526"/>
        </w:rPr>
        <w:t xml:space="preserve"> до </w:t>
      </w:r>
      <w:r w:rsidRPr="001C5209">
        <w:rPr>
          <w:iCs/>
          <w:color w:val="292526"/>
        </w:rPr>
        <w:t>5 према 5</w:t>
      </w:r>
      <w:r>
        <w:rPr>
          <w:color w:val="292526"/>
        </w:rPr>
        <w:t>.</w:t>
      </w:r>
      <w:r>
        <w:rPr>
          <w:color w:val="292526"/>
          <w:lang/>
        </w:rPr>
        <w:t xml:space="preserve"> </w:t>
      </w:r>
      <w:r w:rsidRPr="001C5209">
        <w:rPr>
          <w:color w:val="292526"/>
        </w:rPr>
        <w:t xml:space="preserve">Сезона траје од 12 до 20 недеља. </w:t>
      </w:r>
    </w:p>
    <w:p w:rsidR="00881442" w:rsidRPr="001C5209" w:rsidRDefault="00881442" w:rsidP="00881442">
      <w:pPr>
        <w:autoSpaceDE w:val="0"/>
        <w:autoSpaceDN w:val="0"/>
        <w:adjustRightInd w:val="0"/>
        <w:jc w:val="both"/>
        <w:rPr>
          <w:color w:val="292526"/>
          <w:lang/>
        </w:rPr>
      </w:pPr>
      <w:r w:rsidRPr="001C5209">
        <w:rPr>
          <w:color w:val="292526"/>
        </w:rPr>
        <w:t xml:space="preserve">Такмичарски дух (компетитивност) код родитеља треба </w:t>
      </w:r>
      <w:r w:rsidRPr="001C5209">
        <w:rPr>
          <w:iCs/>
          <w:color w:val="292526"/>
        </w:rPr>
        <w:t xml:space="preserve">обесхрабривати. </w:t>
      </w:r>
      <w:r w:rsidRPr="001C5209">
        <w:rPr>
          <w:color w:val="292526"/>
        </w:rPr>
        <w:t xml:space="preserve">Не би требало нарушити добро расположење и дететово </w:t>
      </w:r>
      <w:r w:rsidRPr="001C5209">
        <w:rPr>
          <w:iCs/>
          <w:color w:val="292526"/>
        </w:rPr>
        <w:t>уживање</w:t>
      </w:r>
      <w:r>
        <w:rPr>
          <w:color w:val="292526"/>
        </w:rPr>
        <w:t>.</w:t>
      </w:r>
      <w:r>
        <w:rPr>
          <w:color w:val="292526"/>
          <w:lang/>
        </w:rPr>
        <w:t xml:space="preserve"> </w:t>
      </w:r>
      <w:r w:rsidRPr="001C5209">
        <w:rPr>
          <w:color w:val="292526"/>
        </w:rPr>
        <w:t xml:space="preserve">Сви играчи добијају </w:t>
      </w:r>
      <w:r w:rsidRPr="001C5209">
        <w:rPr>
          <w:iCs/>
          <w:color w:val="292526"/>
        </w:rPr>
        <w:t>исто време</w:t>
      </w:r>
      <w:r w:rsidRPr="001C5209">
        <w:rPr>
          <w:color w:val="292526"/>
        </w:rPr>
        <w:t xml:space="preserve"> и пробају </w:t>
      </w:r>
      <w:r w:rsidRPr="001C5209">
        <w:rPr>
          <w:iCs/>
          <w:color w:val="292526"/>
        </w:rPr>
        <w:t>све п</w:t>
      </w:r>
      <w:r w:rsidRPr="001C5209">
        <w:rPr>
          <w:color w:val="292526"/>
        </w:rPr>
        <w:t>озиције, укључујући голманску</w:t>
      </w:r>
      <w:r>
        <w:rPr>
          <w:color w:val="292526"/>
        </w:rPr>
        <w:t>.</w:t>
      </w:r>
      <w:r w:rsidRPr="001C5209">
        <w:rPr>
          <w:color w:val="292526"/>
        </w:rPr>
        <w:t xml:space="preserve"> Једнако време се даје за </w:t>
      </w:r>
      <w:r w:rsidRPr="001C5209">
        <w:rPr>
          <w:iCs/>
          <w:color w:val="292526"/>
        </w:rPr>
        <w:t>тренинг</w:t>
      </w:r>
      <w:r w:rsidRPr="001C5209">
        <w:rPr>
          <w:color w:val="292526"/>
        </w:rPr>
        <w:t xml:space="preserve"> и меч. Бављење </w:t>
      </w:r>
      <w:r w:rsidRPr="001C5209">
        <w:rPr>
          <w:iCs/>
          <w:color w:val="292526"/>
        </w:rPr>
        <w:t>другим</w:t>
      </w:r>
      <w:r w:rsidRPr="001C5209">
        <w:rPr>
          <w:color w:val="292526"/>
        </w:rPr>
        <w:t xml:space="preserve"> спортовима се наставља</w:t>
      </w:r>
      <w:r>
        <w:rPr>
          <w:color w:val="292526"/>
        </w:rPr>
        <w:t xml:space="preserve">.  </w:t>
      </w:r>
    </w:p>
    <w:p w:rsidR="00881442" w:rsidRPr="0011224A" w:rsidRDefault="00881442" w:rsidP="00881442">
      <w:pPr>
        <w:autoSpaceDE w:val="0"/>
        <w:autoSpaceDN w:val="0"/>
        <w:adjustRightInd w:val="0"/>
        <w:jc w:val="both"/>
        <w:rPr>
          <w:color w:val="292526"/>
        </w:rPr>
      </w:pPr>
      <w:r w:rsidRPr="001C5209">
        <w:rPr>
          <w:i/>
          <w:color w:val="292526"/>
        </w:rPr>
        <w:t xml:space="preserve">3) </w:t>
      </w:r>
      <w:r w:rsidRPr="001C5209">
        <w:rPr>
          <w:i/>
          <w:iCs/>
          <w:color w:val="292526"/>
        </w:rPr>
        <w:t>Учење да се тренира</w:t>
      </w:r>
      <w:r w:rsidRPr="0011224A">
        <w:rPr>
          <w:color w:val="292526"/>
        </w:rPr>
        <w:t xml:space="preserve">, </w:t>
      </w:r>
      <w:r>
        <w:rPr>
          <w:color w:val="292526"/>
        </w:rPr>
        <w:t>за</w:t>
      </w:r>
      <w:r w:rsidRPr="0011224A">
        <w:rPr>
          <w:color w:val="292526"/>
        </w:rPr>
        <w:t xml:space="preserve"> </w:t>
      </w:r>
      <w:r>
        <w:rPr>
          <w:color w:val="292526"/>
        </w:rPr>
        <w:t>узраст</w:t>
      </w:r>
      <w:r w:rsidRPr="0011224A">
        <w:rPr>
          <w:color w:val="292526"/>
        </w:rPr>
        <w:t xml:space="preserve"> 9-12 </w:t>
      </w:r>
      <w:r>
        <w:rPr>
          <w:color w:val="292526"/>
          <w:lang/>
        </w:rPr>
        <w:t>година</w:t>
      </w:r>
      <w:r>
        <w:rPr>
          <w:color w:val="292526"/>
        </w:rPr>
        <w:t xml:space="preserve"> муш</w:t>
      </w:r>
      <w:r>
        <w:rPr>
          <w:color w:val="292526"/>
          <w:lang/>
        </w:rPr>
        <w:t>ког</w:t>
      </w:r>
      <w:r w:rsidRPr="0011224A">
        <w:rPr>
          <w:color w:val="292526"/>
        </w:rPr>
        <w:t xml:space="preserve"> </w:t>
      </w:r>
      <w:r>
        <w:rPr>
          <w:color w:val="292526"/>
        </w:rPr>
        <w:t>пола</w:t>
      </w:r>
      <w:r w:rsidRPr="0011224A">
        <w:rPr>
          <w:color w:val="292526"/>
        </w:rPr>
        <w:t xml:space="preserve"> </w:t>
      </w:r>
      <w:r>
        <w:rPr>
          <w:color w:val="292526"/>
        </w:rPr>
        <w:t>и</w:t>
      </w:r>
      <w:r w:rsidRPr="0011224A">
        <w:rPr>
          <w:color w:val="292526"/>
        </w:rPr>
        <w:t xml:space="preserve"> 8-</w:t>
      </w:r>
      <w:r>
        <w:rPr>
          <w:color w:val="292526"/>
        </w:rPr>
        <w:t>11</w:t>
      </w:r>
      <w:r w:rsidRPr="0011224A">
        <w:rPr>
          <w:color w:val="292526"/>
        </w:rPr>
        <w:t xml:space="preserve"> </w:t>
      </w:r>
      <w:r>
        <w:rPr>
          <w:color w:val="292526"/>
          <w:lang/>
        </w:rPr>
        <w:t>година</w:t>
      </w:r>
      <w:r>
        <w:rPr>
          <w:color w:val="292526"/>
        </w:rPr>
        <w:t xml:space="preserve"> жен</w:t>
      </w:r>
      <w:r>
        <w:rPr>
          <w:color w:val="292526"/>
          <w:lang/>
        </w:rPr>
        <w:t>ског</w:t>
      </w:r>
      <w:r w:rsidRPr="0011224A">
        <w:rPr>
          <w:color w:val="292526"/>
        </w:rPr>
        <w:t xml:space="preserve"> </w:t>
      </w:r>
      <w:r>
        <w:rPr>
          <w:color w:val="292526"/>
        </w:rPr>
        <w:t>пола</w:t>
      </w:r>
      <w:r w:rsidRPr="0011224A">
        <w:rPr>
          <w:color w:val="292526"/>
        </w:rPr>
        <w:t>.</w:t>
      </w:r>
    </w:p>
    <w:p w:rsidR="00881442" w:rsidRPr="001C5209" w:rsidRDefault="00881442" w:rsidP="00881442">
      <w:pPr>
        <w:autoSpaceDE w:val="0"/>
        <w:autoSpaceDN w:val="0"/>
        <w:adjustRightInd w:val="0"/>
        <w:jc w:val="both"/>
        <w:rPr>
          <w:color w:val="292526"/>
          <w:lang/>
        </w:rPr>
      </w:pPr>
      <w:r w:rsidRPr="001C5209">
        <w:rPr>
          <w:color w:val="292526"/>
        </w:rPr>
        <w:t>Постаје важн</w:t>
      </w:r>
      <w:r>
        <w:rPr>
          <w:color w:val="292526"/>
        </w:rPr>
        <w:t>а имитација славних играча, али</w:t>
      </w:r>
      <w:r w:rsidRPr="001C5209">
        <w:rPr>
          <w:color w:val="292526"/>
        </w:rPr>
        <w:t xml:space="preserve"> и спремност на </w:t>
      </w:r>
      <w:r w:rsidRPr="001C5209">
        <w:rPr>
          <w:iCs/>
          <w:color w:val="292526"/>
        </w:rPr>
        <w:t>учење</w:t>
      </w:r>
      <w:r>
        <w:rPr>
          <w:color w:val="292526"/>
        </w:rPr>
        <w:t>.</w:t>
      </w:r>
      <w:r>
        <w:rPr>
          <w:color w:val="292526"/>
          <w:lang/>
        </w:rPr>
        <w:t xml:space="preserve"> </w:t>
      </w:r>
      <w:r>
        <w:rPr>
          <w:color w:val="292526"/>
        </w:rPr>
        <w:t>Уз тренерову демонстрациј</w:t>
      </w:r>
      <w:r>
        <w:rPr>
          <w:color w:val="292526"/>
          <w:lang/>
        </w:rPr>
        <w:t>у</w:t>
      </w:r>
      <w:r w:rsidRPr="001C5209">
        <w:rPr>
          <w:color w:val="292526"/>
        </w:rPr>
        <w:t xml:space="preserve"> технике, деца уче сопственим покушавањем</w:t>
      </w:r>
      <w:r>
        <w:rPr>
          <w:color w:val="292526"/>
        </w:rPr>
        <w:t>.</w:t>
      </w:r>
      <w:r>
        <w:rPr>
          <w:color w:val="292526"/>
          <w:lang/>
        </w:rPr>
        <w:t xml:space="preserve"> </w:t>
      </w:r>
      <w:r w:rsidRPr="001C5209">
        <w:rPr>
          <w:iCs/>
          <w:color w:val="292526"/>
        </w:rPr>
        <w:t>Код технике</w:t>
      </w:r>
      <w:r w:rsidRPr="001C5209">
        <w:rPr>
          <w:color w:val="292526"/>
        </w:rPr>
        <w:t xml:space="preserve"> – постоји ширење репертоара </w:t>
      </w:r>
      <w:r w:rsidRPr="001C5209">
        <w:rPr>
          <w:iCs/>
          <w:color w:val="292526"/>
        </w:rPr>
        <w:t>у контексту фудбалске</w:t>
      </w:r>
      <w:r w:rsidRPr="001C5209">
        <w:rPr>
          <w:color w:val="292526"/>
        </w:rPr>
        <w:t xml:space="preserve"> </w:t>
      </w:r>
      <w:r w:rsidRPr="001C5209">
        <w:rPr>
          <w:iCs/>
          <w:color w:val="292526"/>
        </w:rPr>
        <w:t>игре</w:t>
      </w:r>
      <w:r>
        <w:rPr>
          <w:color w:val="292526"/>
        </w:rPr>
        <w:t>.</w:t>
      </w:r>
      <w:r>
        <w:rPr>
          <w:color w:val="292526"/>
          <w:lang/>
        </w:rPr>
        <w:t xml:space="preserve"> </w:t>
      </w:r>
      <w:r w:rsidRPr="001C5209">
        <w:rPr>
          <w:color w:val="292526"/>
        </w:rPr>
        <w:t>Учење основних принципа игре, као и дисциплине и фер-плеја</w:t>
      </w:r>
      <w:r>
        <w:rPr>
          <w:color w:val="292526"/>
        </w:rPr>
        <w:t>.</w:t>
      </w:r>
      <w:r>
        <w:rPr>
          <w:color w:val="292526"/>
          <w:lang/>
        </w:rPr>
        <w:t xml:space="preserve"> </w:t>
      </w:r>
      <w:r w:rsidRPr="001C5209">
        <w:rPr>
          <w:color w:val="292526"/>
        </w:rPr>
        <w:t>Ради се на брзини и флексибилности</w:t>
      </w:r>
      <w:r>
        <w:rPr>
          <w:color w:val="292526"/>
        </w:rPr>
        <w:t>.</w:t>
      </w:r>
      <w:r>
        <w:rPr>
          <w:color w:val="292526"/>
          <w:lang/>
        </w:rPr>
        <w:t xml:space="preserve"> </w:t>
      </w:r>
      <w:r w:rsidRPr="001C5209">
        <w:rPr>
          <w:iCs/>
          <w:color w:val="292526"/>
        </w:rPr>
        <w:t>Тактика</w:t>
      </w:r>
      <w:r w:rsidRPr="001C5209">
        <w:rPr>
          <w:color w:val="292526"/>
        </w:rPr>
        <w:t xml:space="preserve"> обухвата свест о терену и </w:t>
      </w:r>
      <w:r w:rsidRPr="001C5209">
        <w:rPr>
          <w:iCs/>
          <w:color w:val="292526"/>
        </w:rPr>
        <w:t>охрабривање одлучивања</w:t>
      </w:r>
      <w:r>
        <w:rPr>
          <w:color w:val="292526"/>
        </w:rPr>
        <w:t>.</w:t>
      </w:r>
      <w:r>
        <w:rPr>
          <w:color w:val="292526"/>
          <w:lang/>
        </w:rPr>
        <w:t xml:space="preserve"> </w:t>
      </w:r>
      <w:r w:rsidRPr="001C5209">
        <w:rPr>
          <w:color w:val="292526"/>
        </w:rPr>
        <w:t>Укључене су просте комбинације, маркирање. Офсајд се занемарује</w:t>
      </w:r>
      <w:r>
        <w:rPr>
          <w:color w:val="292526"/>
        </w:rPr>
        <w:t>.</w:t>
      </w:r>
      <w:r>
        <w:rPr>
          <w:color w:val="292526"/>
          <w:lang/>
        </w:rPr>
        <w:t xml:space="preserve"> </w:t>
      </w:r>
      <w:r w:rsidRPr="001C5209">
        <w:rPr>
          <w:color w:val="292526"/>
        </w:rPr>
        <w:t xml:space="preserve">Основна је </w:t>
      </w:r>
      <w:r>
        <w:rPr>
          <w:iCs/>
          <w:color w:val="292526"/>
        </w:rPr>
        <w:t>интрин</w:t>
      </w:r>
      <w:r>
        <w:rPr>
          <w:iCs/>
          <w:color w:val="292526"/>
          <w:lang/>
        </w:rPr>
        <w:t>з</w:t>
      </w:r>
      <w:r>
        <w:rPr>
          <w:iCs/>
          <w:color w:val="292526"/>
        </w:rPr>
        <w:t>ич</w:t>
      </w:r>
      <w:r>
        <w:rPr>
          <w:iCs/>
          <w:color w:val="292526"/>
          <w:lang/>
        </w:rPr>
        <w:t>н</w:t>
      </w:r>
      <w:r w:rsidRPr="001C5209">
        <w:rPr>
          <w:iCs/>
          <w:color w:val="292526"/>
        </w:rPr>
        <w:t>а</w:t>
      </w:r>
      <w:r w:rsidRPr="001C5209">
        <w:rPr>
          <w:color w:val="292526"/>
        </w:rPr>
        <w:t xml:space="preserve"> мотивација – уживање у самој игри</w:t>
      </w:r>
      <w:r>
        <w:rPr>
          <w:color w:val="292526"/>
        </w:rPr>
        <w:t>.</w:t>
      </w:r>
      <w:r>
        <w:rPr>
          <w:color w:val="292526"/>
          <w:lang/>
        </w:rPr>
        <w:t xml:space="preserve"> </w:t>
      </w:r>
      <w:r w:rsidRPr="001C5209">
        <w:rPr>
          <w:color w:val="292526"/>
        </w:rPr>
        <w:t xml:space="preserve">Системи од </w:t>
      </w:r>
      <w:r w:rsidRPr="001C5209">
        <w:rPr>
          <w:iCs/>
          <w:color w:val="292526"/>
        </w:rPr>
        <w:t>6 према 6</w:t>
      </w:r>
      <w:r w:rsidRPr="001C5209">
        <w:rPr>
          <w:color w:val="292526"/>
        </w:rPr>
        <w:t xml:space="preserve"> до </w:t>
      </w:r>
      <w:r w:rsidRPr="001C5209">
        <w:rPr>
          <w:iCs/>
          <w:color w:val="292526"/>
        </w:rPr>
        <w:t>8 према 8</w:t>
      </w:r>
      <w:r w:rsidRPr="001C5209">
        <w:rPr>
          <w:color w:val="292526"/>
        </w:rPr>
        <w:t xml:space="preserve">. Сезона траје 16-20 </w:t>
      </w:r>
      <w:r>
        <w:rPr>
          <w:color w:val="292526"/>
        </w:rPr>
        <w:t>недеља. Неважан је положај тима</w:t>
      </w:r>
      <w:r w:rsidRPr="001C5209">
        <w:rPr>
          <w:color w:val="292526"/>
        </w:rPr>
        <w:t xml:space="preserve"> на табели, јер је основна сврха </w:t>
      </w:r>
      <w:r>
        <w:rPr>
          <w:iCs/>
          <w:color w:val="292526"/>
          <w:lang/>
        </w:rPr>
        <w:t>уживање</w:t>
      </w:r>
      <w:r>
        <w:rPr>
          <w:color w:val="292526"/>
        </w:rPr>
        <w:t xml:space="preserve">. </w:t>
      </w:r>
      <w:r w:rsidRPr="001C5209">
        <w:rPr>
          <w:color w:val="292526"/>
        </w:rPr>
        <w:t xml:space="preserve">Сви играчи имају </w:t>
      </w:r>
      <w:r w:rsidRPr="001C5209">
        <w:rPr>
          <w:iCs/>
          <w:color w:val="292526"/>
        </w:rPr>
        <w:t>исто време</w:t>
      </w:r>
      <w:r w:rsidRPr="001C5209">
        <w:rPr>
          <w:color w:val="292526"/>
        </w:rPr>
        <w:t xml:space="preserve"> и пробају </w:t>
      </w:r>
      <w:r w:rsidRPr="001C5209">
        <w:rPr>
          <w:iCs/>
          <w:color w:val="292526"/>
        </w:rPr>
        <w:t>све позиције</w:t>
      </w:r>
      <w:r w:rsidRPr="001C5209">
        <w:rPr>
          <w:color w:val="292526"/>
        </w:rPr>
        <w:t xml:space="preserve">, укључујући голманску.  За сваки меч постоје 2-3 тренинга. Бављење другим спортовима, ради </w:t>
      </w:r>
      <w:r w:rsidRPr="001C5209">
        <w:rPr>
          <w:iCs/>
          <w:color w:val="292526"/>
        </w:rPr>
        <w:t>промене</w:t>
      </w:r>
      <w:r w:rsidRPr="001C5209">
        <w:rPr>
          <w:color w:val="292526"/>
        </w:rPr>
        <w:t xml:space="preserve"> (мотивације) или “крос-тренинга” (ради трансфера), али постоји јасна </w:t>
      </w:r>
      <w:r w:rsidRPr="001C5209">
        <w:rPr>
          <w:iCs/>
          <w:color w:val="292526"/>
        </w:rPr>
        <w:t xml:space="preserve">склоност </w:t>
      </w:r>
      <w:r w:rsidRPr="001C5209">
        <w:rPr>
          <w:color w:val="292526"/>
        </w:rPr>
        <w:t>фудбалу, као главном спорту</w:t>
      </w:r>
      <w:r>
        <w:rPr>
          <w:color w:val="292526"/>
        </w:rPr>
        <w:t xml:space="preserve">.  </w:t>
      </w:r>
    </w:p>
    <w:p w:rsidR="00881442" w:rsidRPr="0011224A" w:rsidRDefault="00881442" w:rsidP="00881442">
      <w:pPr>
        <w:autoSpaceDE w:val="0"/>
        <w:autoSpaceDN w:val="0"/>
        <w:adjustRightInd w:val="0"/>
        <w:jc w:val="both"/>
        <w:rPr>
          <w:color w:val="292526"/>
        </w:rPr>
      </w:pPr>
      <w:r w:rsidRPr="001C5209">
        <w:rPr>
          <w:i/>
          <w:color w:val="292526"/>
        </w:rPr>
        <w:t xml:space="preserve">4) </w:t>
      </w:r>
      <w:r w:rsidRPr="001C5209">
        <w:rPr>
          <w:i/>
          <w:iCs/>
          <w:color w:val="292526"/>
        </w:rPr>
        <w:t>Тренирање да се тренира</w:t>
      </w:r>
      <w:r w:rsidRPr="0011224A">
        <w:rPr>
          <w:color w:val="292526"/>
        </w:rPr>
        <w:t xml:space="preserve">, </w:t>
      </w:r>
      <w:r>
        <w:rPr>
          <w:color w:val="292526"/>
        </w:rPr>
        <w:t>за</w:t>
      </w:r>
      <w:r w:rsidRPr="0011224A">
        <w:rPr>
          <w:color w:val="292526"/>
        </w:rPr>
        <w:t xml:space="preserve"> </w:t>
      </w:r>
      <w:r>
        <w:rPr>
          <w:color w:val="292526"/>
        </w:rPr>
        <w:t>узраст</w:t>
      </w:r>
      <w:r w:rsidRPr="0011224A">
        <w:rPr>
          <w:color w:val="292526"/>
        </w:rPr>
        <w:t xml:space="preserve"> 12-16 </w:t>
      </w:r>
      <w:r>
        <w:rPr>
          <w:color w:val="292526"/>
          <w:lang/>
        </w:rPr>
        <w:t>година</w:t>
      </w:r>
      <w:r>
        <w:rPr>
          <w:color w:val="292526"/>
        </w:rPr>
        <w:t xml:space="preserve"> муш</w:t>
      </w:r>
      <w:r>
        <w:rPr>
          <w:color w:val="292526"/>
          <w:lang/>
        </w:rPr>
        <w:t>ког</w:t>
      </w:r>
      <w:r w:rsidRPr="0011224A">
        <w:rPr>
          <w:color w:val="292526"/>
        </w:rPr>
        <w:t xml:space="preserve"> </w:t>
      </w:r>
      <w:r>
        <w:rPr>
          <w:color w:val="292526"/>
        </w:rPr>
        <w:t>пола</w:t>
      </w:r>
      <w:r w:rsidRPr="0011224A">
        <w:rPr>
          <w:color w:val="292526"/>
        </w:rPr>
        <w:t xml:space="preserve"> </w:t>
      </w:r>
      <w:r>
        <w:rPr>
          <w:color w:val="292526"/>
        </w:rPr>
        <w:t>и</w:t>
      </w:r>
      <w:r w:rsidRPr="0011224A">
        <w:rPr>
          <w:color w:val="292526"/>
        </w:rPr>
        <w:t xml:space="preserve"> 11-15 </w:t>
      </w:r>
      <w:r>
        <w:rPr>
          <w:color w:val="292526"/>
        </w:rPr>
        <w:t>жен</w:t>
      </w:r>
      <w:r>
        <w:rPr>
          <w:color w:val="292526"/>
          <w:lang/>
        </w:rPr>
        <w:t>ског</w:t>
      </w:r>
      <w:r w:rsidRPr="0011224A">
        <w:rPr>
          <w:color w:val="292526"/>
        </w:rPr>
        <w:t xml:space="preserve"> </w:t>
      </w:r>
      <w:r>
        <w:rPr>
          <w:color w:val="292526"/>
        </w:rPr>
        <w:t>пола</w:t>
      </w:r>
      <w:r w:rsidRPr="0011224A">
        <w:rPr>
          <w:color w:val="292526"/>
        </w:rPr>
        <w:t>.</w:t>
      </w:r>
    </w:p>
    <w:p w:rsidR="00881442" w:rsidRPr="00DC765A" w:rsidRDefault="00881442" w:rsidP="00881442">
      <w:pPr>
        <w:autoSpaceDE w:val="0"/>
        <w:autoSpaceDN w:val="0"/>
        <w:adjustRightInd w:val="0"/>
        <w:jc w:val="both"/>
        <w:rPr>
          <w:color w:val="292526"/>
          <w:lang/>
        </w:rPr>
      </w:pPr>
      <w:r w:rsidRPr="001C5209">
        <w:rPr>
          <w:color w:val="292526"/>
        </w:rPr>
        <w:t>Јављају се прва професионална ангажовања “талентованих”  појединаца</w:t>
      </w:r>
      <w:r>
        <w:rPr>
          <w:color w:val="292526"/>
          <w:lang/>
        </w:rPr>
        <w:t xml:space="preserve">. </w:t>
      </w:r>
      <w:r w:rsidRPr="001C5209">
        <w:rPr>
          <w:color w:val="292526"/>
        </w:rPr>
        <w:t>Оптерећење тела расте, тиме и унапређење “</w:t>
      </w:r>
      <w:r>
        <w:rPr>
          <w:iCs/>
          <w:color w:val="292526"/>
        </w:rPr>
        <w:t>менталн</w:t>
      </w:r>
      <w:r>
        <w:rPr>
          <w:iCs/>
          <w:color w:val="292526"/>
          <w:lang/>
        </w:rPr>
        <w:t>е</w:t>
      </w:r>
      <w:r w:rsidRPr="001C5209">
        <w:rPr>
          <w:iCs/>
          <w:color w:val="292526"/>
        </w:rPr>
        <w:t xml:space="preserve"> чврстине</w:t>
      </w:r>
      <w:r>
        <w:rPr>
          <w:color w:val="292526"/>
        </w:rPr>
        <w:t>”. Ради се</w:t>
      </w:r>
      <w:r w:rsidRPr="001C5209">
        <w:rPr>
          <w:color w:val="292526"/>
        </w:rPr>
        <w:t xml:space="preserve"> на техници и тактици (у игри).</w:t>
      </w:r>
      <w:r>
        <w:rPr>
          <w:color w:val="292526"/>
          <w:lang/>
        </w:rPr>
        <w:t xml:space="preserve"> </w:t>
      </w:r>
      <w:r w:rsidRPr="001C5209">
        <w:rPr>
          <w:color w:val="292526"/>
        </w:rPr>
        <w:t xml:space="preserve">Подстиче се посвећеност </w:t>
      </w:r>
      <w:r w:rsidRPr="001C5209">
        <w:rPr>
          <w:iCs/>
          <w:color w:val="292526"/>
        </w:rPr>
        <w:t>тиму</w:t>
      </w:r>
      <w:r w:rsidRPr="001C5209">
        <w:rPr>
          <w:color w:val="292526"/>
        </w:rPr>
        <w:t>.</w:t>
      </w:r>
      <w:r>
        <w:rPr>
          <w:color w:val="292526"/>
          <w:lang/>
        </w:rPr>
        <w:t xml:space="preserve"> </w:t>
      </w:r>
      <w:r w:rsidRPr="001C5209">
        <w:rPr>
          <w:iCs/>
          <w:color w:val="292526"/>
        </w:rPr>
        <w:t>Физички</w:t>
      </w:r>
      <w:r w:rsidRPr="001C5209">
        <w:rPr>
          <w:color w:val="292526"/>
        </w:rPr>
        <w:t xml:space="preserve"> тренинг укључује рад на флексибилности, агилности, издржљивости, снази, равнотежи</w:t>
      </w:r>
      <w:r>
        <w:rPr>
          <w:color w:val="292526"/>
        </w:rPr>
        <w:t>.</w:t>
      </w:r>
      <w:r w:rsidRPr="001C5209">
        <w:rPr>
          <w:color w:val="292526"/>
        </w:rPr>
        <w:t xml:space="preserve"> Учи </w:t>
      </w:r>
      <w:r>
        <w:rPr>
          <w:color w:val="292526"/>
          <w:lang/>
        </w:rPr>
        <w:t xml:space="preserve">се </w:t>
      </w:r>
      <w:r w:rsidRPr="001C5209">
        <w:rPr>
          <w:color w:val="292526"/>
        </w:rPr>
        <w:t xml:space="preserve">о исхрани, превенцији и неговању </w:t>
      </w:r>
      <w:r w:rsidRPr="001C5209">
        <w:rPr>
          <w:color w:val="292526"/>
        </w:rPr>
        <w:lastRenderedPageBreak/>
        <w:t>повреда, одмору и опоравку</w:t>
      </w:r>
      <w:r>
        <w:rPr>
          <w:color w:val="292526"/>
        </w:rPr>
        <w:t>.</w:t>
      </w:r>
      <w:r>
        <w:rPr>
          <w:color w:val="292526"/>
          <w:lang/>
        </w:rPr>
        <w:t xml:space="preserve"> </w:t>
      </w:r>
      <w:r w:rsidRPr="001C5209">
        <w:rPr>
          <w:color w:val="292526"/>
        </w:rPr>
        <w:t xml:space="preserve">Потреба за </w:t>
      </w:r>
      <w:r w:rsidRPr="001C5209">
        <w:rPr>
          <w:iCs/>
          <w:color w:val="292526"/>
        </w:rPr>
        <w:t>индивидуализованим</w:t>
      </w:r>
      <w:r w:rsidRPr="001C5209">
        <w:rPr>
          <w:color w:val="292526"/>
        </w:rPr>
        <w:t xml:space="preserve"> тренинзима</w:t>
      </w:r>
      <w:r>
        <w:rPr>
          <w:color w:val="292526"/>
        </w:rPr>
        <w:t>.</w:t>
      </w:r>
      <w:r>
        <w:rPr>
          <w:color w:val="292526"/>
          <w:lang/>
        </w:rPr>
        <w:t xml:space="preserve"> </w:t>
      </w:r>
      <w:r w:rsidRPr="001C5209">
        <w:rPr>
          <w:iCs/>
          <w:color w:val="292526"/>
        </w:rPr>
        <w:t>Напредна</w:t>
      </w:r>
      <w:r w:rsidRPr="001C5209">
        <w:rPr>
          <w:color w:val="292526"/>
        </w:rPr>
        <w:t xml:space="preserve"> </w:t>
      </w:r>
      <w:r w:rsidRPr="001C5209">
        <w:rPr>
          <w:iCs/>
          <w:color w:val="292526"/>
        </w:rPr>
        <w:t>техника</w:t>
      </w:r>
      <w:r w:rsidRPr="001C5209">
        <w:rPr>
          <w:color w:val="292526"/>
        </w:rPr>
        <w:t xml:space="preserve"> (за способне), у комплексним ситуацијама, са нагласком на </w:t>
      </w:r>
      <w:r w:rsidRPr="001C5209">
        <w:rPr>
          <w:iCs/>
          <w:color w:val="292526"/>
        </w:rPr>
        <w:t>позиције</w:t>
      </w:r>
      <w:r w:rsidRPr="001C5209">
        <w:rPr>
          <w:color w:val="292526"/>
        </w:rPr>
        <w:t xml:space="preserve">. У тактици наглашен </w:t>
      </w:r>
      <w:r w:rsidRPr="001C5209">
        <w:rPr>
          <w:iCs/>
          <w:color w:val="292526"/>
        </w:rPr>
        <w:t>тимски</w:t>
      </w:r>
      <w:r>
        <w:rPr>
          <w:color w:val="292526"/>
        </w:rPr>
        <w:t xml:space="preserve"> рад (укљ</w:t>
      </w:r>
      <w:r>
        <w:rPr>
          <w:color w:val="292526"/>
          <w:lang/>
        </w:rPr>
        <w:t>учује</w:t>
      </w:r>
      <w:r w:rsidRPr="001C5209">
        <w:rPr>
          <w:color w:val="292526"/>
        </w:rPr>
        <w:t xml:space="preserve"> групне задатке</w:t>
      </w:r>
      <w:r>
        <w:rPr>
          <w:color w:val="292526"/>
        </w:rPr>
        <w:t>).</w:t>
      </w:r>
      <w:r>
        <w:rPr>
          <w:color w:val="292526"/>
          <w:lang/>
        </w:rPr>
        <w:t xml:space="preserve"> </w:t>
      </w:r>
      <w:r w:rsidRPr="001C5209">
        <w:rPr>
          <w:color w:val="292526"/>
        </w:rPr>
        <w:t>Позициона свест кроз игре с</w:t>
      </w:r>
      <w:r>
        <w:rPr>
          <w:color w:val="292526"/>
          <w:lang/>
        </w:rPr>
        <w:t>а</w:t>
      </w:r>
      <w:r w:rsidRPr="001C5209">
        <w:rPr>
          <w:color w:val="292526"/>
        </w:rPr>
        <w:t xml:space="preserve"> </w:t>
      </w:r>
      <w:r w:rsidRPr="001C5209">
        <w:rPr>
          <w:iCs/>
          <w:color w:val="292526"/>
        </w:rPr>
        <w:t>мање</w:t>
      </w:r>
      <w:r w:rsidRPr="001C5209">
        <w:rPr>
          <w:color w:val="292526"/>
        </w:rPr>
        <w:t xml:space="preserve"> играча и такмичење (целих тимова</w:t>
      </w:r>
      <w:r>
        <w:rPr>
          <w:color w:val="292526"/>
        </w:rPr>
        <w:t>).</w:t>
      </w:r>
      <w:r>
        <w:rPr>
          <w:color w:val="292526"/>
          <w:lang/>
        </w:rPr>
        <w:t xml:space="preserve"> </w:t>
      </w:r>
      <w:r w:rsidRPr="001C5209">
        <w:rPr>
          <w:iCs/>
          <w:color w:val="292526"/>
        </w:rPr>
        <w:t>Ментални</w:t>
      </w:r>
      <w:r w:rsidRPr="001C5209">
        <w:rPr>
          <w:color w:val="292526"/>
        </w:rPr>
        <w:t xml:space="preserve"> тренинг: предтакмичарске рутине, ментална припрема, постављање циљева и схватање победе и пораза</w:t>
      </w:r>
      <w:r>
        <w:rPr>
          <w:color w:val="292526"/>
        </w:rPr>
        <w:t>.</w:t>
      </w:r>
      <w:r>
        <w:rPr>
          <w:color w:val="292526"/>
          <w:lang/>
        </w:rPr>
        <w:t xml:space="preserve"> </w:t>
      </w:r>
      <w:r w:rsidRPr="001C5209">
        <w:rPr>
          <w:color w:val="292526"/>
        </w:rPr>
        <w:t xml:space="preserve">Игра напредује од 8 према 8 до 11 према 11 (у 13 год. прелаз на </w:t>
      </w:r>
      <w:r w:rsidRPr="001C5209">
        <w:rPr>
          <w:iCs/>
          <w:color w:val="292526"/>
        </w:rPr>
        <w:t>11 према 11</w:t>
      </w:r>
      <w:r w:rsidRPr="001C5209">
        <w:rPr>
          <w:color w:val="292526"/>
        </w:rPr>
        <w:t>). Сезона је годишња, са периодима одмора и опоравка. Офсајд се уводи на почетку етапе</w:t>
      </w:r>
      <w:r>
        <w:rPr>
          <w:color w:val="292526"/>
        </w:rPr>
        <w:t>.</w:t>
      </w:r>
      <w:r>
        <w:rPr>
          <w:color w:val="292526"/>
          <w:lang/>
        </w:rPr>
        <w:t xml:space="preserve"> </w:t>
      </w:r>
      <w:r w:rsidRPr="001C5209">
        <w:rPr>
          <w:color w:val="292526"/>
        </w:rPr>
        <w:t>Пет до 10 тренинга по мечу</w:t>
      </w:r>
      <w:r>
        <w:rPr>
          <w:color w:val="292526"/>
        </w:rPr>
        <w:t>.</w:t>
      </w:r>
      <w:r>
        <w:rPr>
          <w:color w:val="292526"/>
          <w:lang/>
        </w:rPr>
        <w:t xml:space="preserve"> </w:t>
      </w:r>
      <w:r w:rsidRPr="001C5209">
        <w:rPr>
          <w:iCs/>
          <w:color w:val="292526"/>
        </w:rPr>
        <w:t>Национална</w:t>
      </w:r>
      <w:r w:rsidRPr="001C5209">
        <w:rPr>
          <w:color w:val="292526"/>
        </w:rPr>
        <w:t xml:space="preserve"> такмичења за истакнуте тимове на У14 и У</w:t>
      </w:r>
      <w:r>
        <w:rPr>
          <w:color w:val="292526"/>
        </w:rPr>
        <w:t>16.</w:t>
      </w:r>
      <w:r>
        <w:rPr>
          <w:color w:val="292526"/>
          <w:lang/>
        </w:rPr>
        <w:t xml:space="preserve"> </w:t>
      </w:r>
      <w:r w:rsidRPr="001C5209">
        <w:rPr>
          <w:color w:val="292526"/>
        </w:rPr>
        <w:t xml:space="preserve">Фудбал је </w:t>
      </w:r>
      <w:r w:rsidRPr="001C5209">
        <w:rPr>
          <w:iCs/>
          <w:color w:val="292526"/>
        </w:rPr>
        <w:t>примарни</w:t>
      </w:r>
      <w:r w:rsidRPr="001C5209">
        <w:rPr>
          <w:color w:val="292526"/>
        </w:rPr>
        <w:t xml:space="preserve"> спорт, али су корисни </w:t>
      </w:r>
      <w:r w:rsidRPr="001C5209">
        <w:rPr>
          <w:iCs/>
          <w:color w:val="292526"/>
        </w:rPr>
        <w:t>допунски</w:t>
      </w:r>
      <w:r w:rsidRPr="001C5209">
        <w:rPr>
          <w:color w:val="292526"/>
        </w:rPr>
        <w:t xml:space="preserve"> релевантни спортови (нпр. кошарка, атлетика</w:t>
      </w:r>
      <w:r>
        <w:rPr>
          <w:color w:val="292526"/>
        </w:rPr>
        <w:t>)</w:t>
      </w:r>
    </w:p>
    <w:p w:rsidR="00881442" w:rsidRPr="0011224A" w:rsidRDefault="00881442" w:rsidP="00881442">
      <w:pPr>
        <w:autoSpaceDE w:val="0"/>
        <w:autoSpaceDN w:val="0"/>
        <w:adjustRightInd w:val="0"/>
        <w:jc w:val="both"/>
        <w:rPr>
          <w:color w:val="292526"/>
        </w:rPr>
      </w:pPr>
      <w:r w:rsidRPr="001C5209">
        <w:rPr>
          <w:i/>
          <w:color w:val="292526"/>
        </w:rPr>
        <w:t xml:space="preserve">5) </w:t>
      </w:r>
      <w:r w:rsidRPr="001C5209">
        <w:rPr>
          <w:i/>
          <w:iCs/>
          <w:color w:val="292526"/>
        </w:rPr>
        <w:t>Тренирање да се такмичи</w:t>
      </w:r>
      <w:r w:rsidRPr="0011224A">
        <w:rPr>
          <w:i/>
          <w:iCs/>
          <w:color w:val="292526"/>
        </w:rPr>
        <w:t>,</w:t>
      </w:r>
      <w:r w:rsidRPr="0011224A">
        <w:rPr>
          <w:color w:val="292526"/>
        </w:rPr>
        <w:t xml:space="preserve"> </w:t>
      </w:r>
      <w:r>
        <w:rPr>
          <w:color w:val="292526"/>
        </w:rPr>
        <w:t>за</w:t>
      </w:r>
      <w:r w:rsidRPr="0011224A">
        <w:rPr>
          <w:color w:val="292526"/>
        </w:rPr>
        <w:t xml:space="preserve"> </w:t>
      </w:r>
      <w:r>
        <w:rPr>
          <w:color w:val="292526"/>
        </w:rPr>
        <w:t>узраст</w:t>
      </w:r>
      <w:r w:rsidRPr="0011224A">
        <w:rPr>
          <w:color w:val="292526"/>
        </w:rPr>
        <w:t xml:space="preserve"> 16-20 </w:t>
      </w:r>
      <w:r>
        <w:rPr>
          <w:color w:val="292526"/>
          <w:lang/>
        </w:rPr>
        <w:t>година</w:t>
      </w:r>
      <w:r>
        <w:rPr>
          <w:color w:val="292526"/>
        </w:rPr>
        <w:t xml:space="preserve"> муш</w:t>
      </w:r>
      <w:r>
        <w:rPr>
          <w:color w:val="292526"/>
          <w:lang/>
        </w:rPr>
        <w:t>ког</w:t>
      </w:r>
      <w:r w:rsidRPr="0011224A">
        <w:rPr>
          <w:color w:val="292526"/>
        </w:rPr>
        <w:t xml:space="preserve"> </w:t>
      </w:r>
      <w:r>
        <w:rPr>
          <w:color w:val="292526"/>
        </w:rPr>
        <w:t>пола</w:t>
      </w:r>
      <w:r w:rsidRPr="0011224A">
        <w:rPr>
          <w:color w:val="292526"/>
        </w:rPr>
        <w:t xml:space="preserve">, </w:t>
      </w:r>
      <w:r>
        <w:rPr>
          <w:color w:val="292526"/>
        </w:rPr>
        <w:t>У</w:t>
      </w:r>
      <w:r w:rsidRPr="0011224A">
        <w:rPr>
          <w:color w:val="292526"/>
        </w:rPr>
        <w:t>15-</w:t>
      </w:r>
      <w:r>
        <w:rPr>
          <w:color w:val="292526"/>
        </w:rPr>
        <w:t>У</w:t>
      </w:r>
      <w:r w:rsidRPr="0011224A">
        <w:rPr>
          <w:color w:val="292526"/>
        </w:rPr>
        <w:t xml:space="preserve">19 </w:t>
      </w:r>
      <w:r>
        <w:rPr>
          <w:color w:val="292526"/>
        </w:rPr>
        <w:t>жен</w:t>
      </w:r>
      <w:r>
        <w:rPr>
          <w:color w:val="292526"/>
          <w:lang/>
        </w:rPr>
        <w:t>ског</w:t>
      </w:r>
      <w:r w:rsidRPr="0011224A">
        <w:rPr>
          <w:color w:val="292526"/>
        </w:rPr>
        <w:t xml:space="preserve"> </w:t>
      </w:r>
      <w:r>
        <w:rPr>
          <w:color w:val="292526"/>
        </w:rPr>
        <w:t>пола</w:t>
      </w:r>
      <w:r w:rsidRPr="0011224A">
        <w:rPr>
          <w:color w:val="292526"/>
        </w:rPr>
        <w:t>.</w:t>
      </w:r>
    </w:p>
    <w:p w:rsidR="00881442" w:rsidRPr="00DC765A" w:rsidRDefault="00881442" w:rsidP="00881442">
      <w:pPr>
        <w:autoSpaceDE w:val="0"/>
        <w:autoSpaceDN w:val="0"/>
        <w:adjustRightInd w:val="0"/>
        <w:jc w:val="both"/>
        <w:rPr>
          <w:color w:val="292526"/>
        </w:rPr>
      </w:pPr>
      <w:r w:rsidRPr="00DC765A">
        <w:rPr>
          <w:color w:val="292526"/>
        </w:rPr>
        <w:t xml:space="preserve">Изложеност </w:t>
      </w:r>
      <w:r w:rsidRPr="00DC765A">
        <w:rPr>
          <w:iCs/>
          <w:color w:val="292526"/>
        </w:rPr>
        <w:t>квалитетним мечевима и тренинзима</w:t>
      </w:r>
      <w:r w:rsidRPr="00DC765A">
        <w:rPr>
          <w:color w:val="292526"/>
        </w:rPr>
        <w:t xml:space="preserve"> развија менталну, физичку, тактички, техничку спремност (“</w:t>
      </w:r>
      <w:r w:rsidRPr="00DC765A">
        <w:rPr>
          <w:i/>
          <w:color w:val="292526"/>
          <w:lang w:val="sr-Latn-CS"/>
        </w:rPr>
        <w:t>capabilities</w:t>
      </w:r>
      <w:r w:rsidRPr="00DC765A">
        <w:rPr>
          <w:color w:val="292526"/>
        </w:rPr>
        <w:t>”) до крајњих граница.</w:t>
      </w:r>
      <w:r>
        <w:rPr>
          <w:color w:val="292526"/>
        </w:rPr>
        <w:t xml:space="preserve"> </w:t>
      </w:r>
      <w:r w:rsidRPr="00DC765A">
        <w:rPr>
          <w:iCs/>
          <w:color w:val="292526"/>
        </w:rPr>
        <w:t>Физички</w:t>
      </w:r>
      <w:r w:rsidRPr="00DC765A">
        <w:rPr>
          <w:color w:val="292526"/>
        </w:rPr>
        <w:t xml:space="preserve"> тренинг развија агилност, издржљивост, снагу, баланс. Знање о исхрани, спречавању и нези повреда и важности одмора и опоравка.</w:t>
      </w:r>
      <w:r>
        <w:rPr>
          <w:color w:val="292526"/>
        </w:rPr>
        <w:t xml:space="preserve"> </w:t>
      </w:r>
      <w:r w:rsidRPr="00DC765A">
        <w:rPr>
          <w:iCs/>
          <w:color w:val="292526"/>
        </w:rPr>
        <w:t xml:space="preserve">Техника - </w:t>
      </w:r>
      <w:r w:rsidRPr="00DC765A">
        <w:rPr>
          <w:color w:val="292526"/>
        </w:rPr>
        <w:t>рафинирање језгровних вештина и позиционих.</w:t>
      </w:r>
      <w:r>
        <w:rPr>
          <w:color w:val="292526"/>
        </w:rPr>
        <w:t xml:space="preserve"> </w:t>
      </w:r>
      <w:r w:rsidRPr="00DC765A">
        <w:rPr>
          <w:iCs/>
          <w:color w:val="292526"/>
        </w:rPr>
        <w:t>Тактика</w:t>
      </w:r>
      <w:r w:rsidRPr="00DC765A">
        <w:rPr>
          <w:color w:val="292526"/>
        </w:rPr>
        <w:t xml:space="preserve"> – одлучивање, оцењивање и анализа игре.</w:t>
      </w:r>
      <w:r>
        <w:rPr>
          <w:color w:val="292526"/>
        </w:rPr>
        <w:t xml:space="preserve"> </w:t>
      </w:r>
      <w:r w:rsidRPr="00DC765A">
        <w:rPr>
          <w:iCs/>
          <w:color w:val="292526"/>
        </w:rPr>
        <w:t>Ментални</w:t>
      </w:r>
      <w:r w:rsidRPr="00DC765A">
        <w:rPr>
          <w:color w:val="292526"/>
        </w:rPr>
        <w:t xml:space="preserve"> тренинг – концентрација, одговорност, дисциплина, постављање циљева, мотивација, жеља за победом, ментална чврстина (Потребна емоционална стабилност у ситуацијама притиска.).</w:t>
      </w:r>
      <w:r>
        <w:rPr>
          <w:color w:val="292526"/>
        </w:rPr>
        <w:t xml:space="preserve"> </w:t>
      </w:r>
      <w:r w:rsidRPr="00DC765A">
        <w:rPr>
          <w:color w:val="292526"/>
        </w:rPr>
        <w:t>Организује се 5-12 тренинга по мечу.</w:t>
      </w:r>
    </w:p>
    <w:p w:rsidR="00881442" w:rsidRPr="0011224A" w:rsidRDefault="00881442" w:rsidP="00881442">
      <w:pPr>
        <w:autoSpaceDE w:val="0"/>
        <w:autoSpaceDN w:val="0"/>
        <w:adjustRightInd w:val="0"/>
        <w:jc w:val="both"/>
        <w:rPr>
          <w:color w:val="292526"/>
        </w:rPr>
      </w:pPr>
      <w:r w:rsidRPr="001C5209">
        <w:rPr>
          <w:i/>
          <w:color w:val="292526"/>
        </w:rPr>
        <w:t xml:space="preserve">6) </w:t>
      </w:r>
      <w:r w:rsidRPr="001C5209">
        <w:rPr>
          <w:i/>
          <w:iCs/>
          <w:color w:val="292526"/>
        </w:rPr>
        <w:t>Тренинг да се побеђује</w:t>
      </w:r>
      <w:r w:rsidRPr="0011224A">
        <w:rPr>
          <w:color w:val="292526"/>
        </w:rPr>
        <w:t xml:space="preserve">, </w:t>
      </w:r>
      <w:r>
        <w:rPr>
          <w:color w:val="292526"/>
        </w:rPr>
        <w:t>за</w:t>
      </w:r>
      <w:r w:rsidRPr="0011224A">
        <w:rPr>
          <w:color w:val="292526"/>
        </w:rPr>
        <w:t xml:space="preserve"> </w:t>
      </w:r>
      <w:r>
        <w:rPr>
          <w:color w:val="292526"/>
        </w:rPr>
        <w:t>мушкарце</w:t>
      </w:r>
      <w:r w:rsidRPr="0011224A">
        <w:rPr>
          <w:color w:val="292526"/>
        </w:rPr>
        <w:t xml:space="preserve"> </w:t>
      </w:r>
      <w:r>
        <w:rPr>
          <w:color w:val="292526"/>
        </w:rPr>
        <w:t>старије</w:t>
      </w:r>
      <w:r w:rsidRPr="0011224A">
        <w:rPr>
          <w:color w:val="292526"/>
        </w:rPr>
        <w:t xml:space="preserve"> </w:t>
      </w:r>
      <w:r>
        <w:rPr>
          <w:color w:val="292526"/>
        </w:rPr>
        <w:t>од</w:t>
      </w:r>
      <w:r w:rsidRPr="0011224A">
        <w:rPr>
          <w:color w:val="292526"/>
        </w:rPr>
        <w:t xml:space="preserve"> 19 </w:t>
      </w:r>
      <w:r>
        <w:rPr>
          <w:color w:val="292526"/>
        </w:rPr>
        <w:t>год</w:t>
      </w:r>
      <w:r>
        <w:rPr>
          <w:color w:val="292526"/>
          <w:lang/>
        </w:rPr>
        <w:t>ина</w:t>
      </w:r>
      <w:r w:rsidRPr="0011224A">
        <w:rPr>
          <w:color w:val="292526"/>
        </w:rPr>
        <w:t xml:space="preserve"> </w:t>
      </w:r>
      <w:r>
        <w:rPr>
          <w:color w:val="292526"/>
        </w:rPr>
        <w:t>и</w:t>
      </w:r>
      <w:r w:rsidRPr="0011224A">
        <w:rPr>
          <w:color w:val="292526"/>
        </w:rPr>
        <w:t xml:space="preserve"> </w:t>
      </w:r>
      <w:r>
        <w:rPr>
          <w:color w:val="292526"/>
        </w:rPr>
        <w:t>жене</w:t>
      </w:r>
      <w:r w:rsidRPr="0011224A">
        <w:rPr>
          <w:color w:val="292526"/>
        </w:rPr>
        <w:t xml:space="preserve"> </w:t>
      </w:r>
      <w:r>
        <w:rPr>
          <w:color w:val="292526"/>
        </w:rPr>
        <w:t>старије</w:t>
      </w:r>
      <w:r w:rsidRPr="0011224A">
        <w:rPr>
          <w:color w:val="292526"/>
        </w:rPr>
        <w:t xml:space="preserve"> </w:t>
      </w:r>
      <w:r>
        <w:rPr>
          <w:color w:val="292526"/>
        </w:rPr>
        <w:t>од</w:t>
      </w:r>
      <w:r w:rsidRPr="0011224A">
        <w:rPr>
          <w:color w:val="292526"/>
        </w:rPr>
        <w:t xml:space="preserve"> 18 </w:t>
      </w:r>
      <w:r>
        <w:rPr>
          <w:color w:val="292526"/>
        </w:rPr>
        <w:t>год</w:t>
      </w:r>
      <w:r>
        <w:rPr>
          <w:color w:val="292526"/>
          <w:lang/>
        </w:rPr>
        <w:t>ина</w:t>
      </w:r>
      <w:r w:rsidRPr="0011224A">
        <w:rPr>
          <w:color w:val="292526"/>
        </w:rPr>
        <w:t>.</w:t>
      </w:r>
    </w:p>
    <w:p w:rsidR="00881442" w:rsidRPr="00DC765A" w:rsidRDefault="00881442" w:rsidP="00881442">
      <w:pPr>
        <w:autoSpaceDE w:val="0"/>
        <w:autoSpaceDN w:val="0"/>
        <w:adjustRightInd w:val="0"/>
        <w:jc w:val="both"/>
        <w:rPr>
          <w:color w:val="292526"/>
        </w:rPr>
      </w:pPr>
      <w:r w:rsidRPr="00B56562">
        <w:rPr>
          <w:color w:val="292526"/>
        </w:rPr>
        <w:t xml:space="preserve">Већина или сви </w:t>
      </w:r>
      <w:r w:rsidRPr="00B56562">
        <w:rPr>
          <w:iCs/>
          <w:color w:val="292526"/>
        </w:rPr>
        <w:t>квалитети</w:t>
      </w:r>
      <w:r w:rsidRPr="00B56562">
        <w:rPr>
          <w:color w:val="292526"/>
        </w:rPr>
        <w:t xml:space="preserve"> играча успостављени и фокус тренинга је </w:t>
      </w:r>
      <w:r w:rsidRPr="00B56562">
        <w:rPr>
          <w:iCs/>
          <w:color w:val="292526"/>
        </w:rPr>
        <w:t>оптимизација игре</w:t>
      </w:r>
      <w:r w:rsidRPr="00B56562">
        <w:rPr>
          <w:color w:val="292526"/>
        </w:rPr>
        <w:t xml:space="preserve">. Може бити потребе за тактичким исксутвом у </w:t>
      </w:r>
      <w:r w:rsidRPr="00B56562">
        <w:rPr>
          <w:iCs/>
          <w:color w:val="292526"/>
        </w:rPr>
        <w:t>тешким</w:t>
      </w:r>
      <w:r w:rsidRPr="00B56562">
        <w:rPr>
          <w:color w:val="292526"/>
        </w:rPr>
        <w:t xml:space="preserve"> утакмицама</w:t>
      </w:r>
      <w:r>
        <w:rPr>
          <w:color w:val="292526"/>
        </w:rPr>
        <w:t xml:space="preserve">. </w:t>
      </w:r>
      <w:r w:rsidRPr="00B56562">
        <w:rPr>
          <w:iCs/>
          <w:color w:val="292526"/>
        </w:rPr>
        <w:t>Физички</w:t>
      </w:r>
      <w:r w:rsidRPr="00B56562">
        <w:rPr>
          <w:color w:val="292526"/>
        </w:rPr>
        <w:t xml:space="preserve"> тренинг – индивидуални програм, рад и опоравак</w:t>
      </w:r>
      <w:r>
        <w:rPr>
          <w:color w:val="292526"/>
        </w:rPr>
        <w:t xml:space="preserve">. </w:t>
      </w:r>
      <w:r w:rsidRPr="00B56562">
        <w:rPr>
          <w:iCs/>
          <w:color w:val="292526"/>
        </w:rPr>
        <w:t>Технички</w:t>
      </w:r>
      <w:r w:rsidRPr="00B56562">
        <w:rPr>
          <w:color w:val="292526"/>
        </w:rPr>
        <w:t xml:space="preserve"> тренинг – даљи развоја напредних техника. Посебно под притиском</w:t>
      </w:r>
      <w:r>
        <w:rPr>
          <w:color w:val="292526"/>
        </w:rPr>
        <w:t xml:space="preserve">. </w:t>
      </w:r>
      <w:r w:rsidRPr="00B56562">
        <w:rPr>
          <w:iCs/>
          <w:color w:val="292526"/>
        </w:rPr>
        <w:t>Тактички</w:t>
      </w:r>
      <w:r w:rsidRPr="00B56562">
        <w:rPr>
          <w:color w:val="292526"/>
        </w:rPr>
        <w:t xml:space="preserve"> – одлучивање, вођство анализа игре</w:t>
      </w:r>
      <w:r>
        <w:rPr>
          <w:color w:val="292526"/>
        </w:rPr>
        <w:t xml:space="preserve">.  </w:t>
      </w:r>
      <w:r w:rsidRPr="00B56562">
        <w:rPr>
          <w:color w:val="292526"/>
        </w:rPr>
        <w:t xml:space="preserve">Способност за </w:t>
      </w:r>
      <w:r w:rsidRPr="00B56562">
        <w:rPr>
          <w:iCs/>
          <w:color w:val="292526"/>
        </w:rPr>
        <w:t>прилагођавање</w:t>
      </w:r>
      <w:r w:rsidRPr="00B56562">
        <w:rPr>
          <w:color w:val="292526"/>
        </w:rPr>
        <w:t xml:space="preserve"> плана игре стању на терену</w:t>
      </w:r>
      <w:r>
        <w:rPr>
          <w:color w:val="292526"/>
        </w:rPr>
        <w:t xml:space="preserve">. </w:t>
      </w:r>
      <w:r w:rsidRPr="00B56562">
        <w:rPr>
          <w:iCs/>
          <w:color w:val="292526"/>
        </w:rPr>
        <w:t>Ментални</w:t>
      </w:r>
      <w:r w:rsidRPr="00B56562">
        <w:rPr>
          <w:color w:val="292526"/>
        </w:rPr>
        <w:t xml:space="preserve"> тренинг – концентрација, вођство, дисциплина, одговорност, постављање циљева, самопоуздање мотивација, жеља за победом и тд.</w:t>
      </w:r>
      <w:r>
        <w:rPr>
          <w:color w:val="292526"/>
        </w:rPr>
        <w:t xml:space="preserve"> </w:t>
      </w:r>
      <w:r w:rsidRPr="00B56562">
        <w:rPr>
          <w:color w:val="292526"/>
        </w:rPr>
        <w:t xml:space="preserve">Устаљене </w:t>
      </w:r>
      <w:r w:rsidRPr="00B56562">
        <w:rPr>
          <w:iCs/>
          <w:color w:val="292526"/>
        </w:rPr>
        <w:t>рутине</w:t>
      </w:r>
      <w:r w:rsidRPr="00B56562">
        <w:rPr>
          <w:color w:val="292526"/>
        </w:rPr>
        <w:t xml:space="preserve"> пре меча и тренинга. 5-12 тренинга по мечу.</w:t>
      </w:r>
    </w:p>
    <w:p w:rsidR="00881442" w:rsidRPr="00B56562" w:rsidRDefault="00881442" w:rsidP="00881442">
      <w:pPr>
        <w:autoSpaceDE w:val="0"/>
        <w:autoSpaceDN w:val="0"/>
        <w:adjustRightInd w:val="0"/>
        <w:jc w:val="both"/>
        <w:rPr>
          <w:color w:val="292526"/>
        </w:rPr>
      </w:pPr>
      <w:r w:rsidRPr="001C5209">
        <w:rPr>
          <w:i/>
          <w:color w:val="292526"/>
        </w:rPr>
        <w:t xml:space="preserve">7) </w:t>
      </w:r>
      <w:r w:rsidRPr="001C5209">
        <w:rPr>
          <w:i/>
          <w:iCs/>
          <w:color w:val="292526"/>
        </w:rPr>
        <w:t>Доживотно активан</w:t>
      </w:r>
      <w:r w:rsidRPr="0011224A">
        <w:rPr>
          <w:color w:val="292526"/>
        </w:rPr>
        <w:t xml:space="preserve"> – </w:t>
      </w:r>
      <w:r>
        <w:rPr>
          <w:color w:val="292526"/>
        </w:rPr>
        <w:t>сви</w:t>
      </w:r>
      <w:r w:rsidRPr="0011224A">
        <w:rPr>
          <w:color w:val="292526"/>
        </w:rPr>
        <w:t xml:space="preserve"> </w:t>
      </w:r>
      <w:r>
        <w:rPr>
          <w:color w:val="292526"/>
        </w:rPr>
        <w:t>узрасти</w:t>
      </w:r>
      <w:r w:rsidRPr="0011224A">
        <w:rPr>
          <w:color w:val="292526"/>
        </w:rPr>
        <w:t xml:space="preserve"> </w:t>
      </w:r>
      <w:r>
        <w:rPr>
          <w:color w:val="292526"/>
        </w:rPr>
        <w:t>мушкараца</w:t>
      </w:r>
      <w:r w:rsidRPr="0011224A">
        <w:rPr>
          <w:color w:val="292526"/>
        </w:rPr>
        <w:t xml:space="preserve"> </w:t>
      </w:r>
      <w:r>
        <w:rPr>
          <w:color w:val="292526"/>
        </w:rPr>
        <w:t>и</w:t>
      </w:r>
      <w:r w:rsidRPr="009D34B6">
        <w:rPr>
          <w:color w:val="292526"/>
        </w:rPr>
        <w:t xml:space="preserve"> </w:t>
      </w:r>
      <w:r>
        <w:rPr>
          <w:color w:val="292526"/>
        </w:rPr>
        <w:t>жена.</w:t>
      </w:r>
    </w:p>
    <w:p w:rsidR="00881442" w:rsidRDefault="00881442" w:rsidP="00881442">
      <w:pPr>
        <w:autoSpaceDE w:val="0"/>
        <w:autoSpaceDN w:val="0"/>
        <w:adjustRightInd w:val="0"/>
        <w:jc w:val="both"/>
        <w:rPr>
          <w:color w:val="292526"/>
        </w:rPr>
      </w:pPr>
      <w:r w:rsidRPr="00B56562">
        <w:rPr>
          <w:iCs/>
          <w:color w:val="292526"/>
        </w:rPr>
        <w:t>Доживотно активан</w:t>
      </w:r>
      <w:r>
        <w:rPr>
          <w:i/>
          <w:iCs/>
          <w:color w:val="292526"/>
        </w:rPr>
        <w:t xml:space="preserve"> </w:t>
      </w:r>
      <w:r>
        <w:rPr>
          <w:color w:val="292526"/>
        </w:rPr>
        <w:t>човек</w:t>
      </w:r>
      <w:r w:rsidRPr="004B07D8">
        <w:rPr>
          <w:color w:val="292526"/>
        </w:rPr>
        <w:t xml:space="preserve"> </w:t>
      </w:r>
      <w:r>
        <w:rPr>
          <w:color w:val="292526"/>
        </w:rPr>
        <w:t xml:space="preserve">значи првенствено упражњавање редовне физичке активности, као праксе проистекле из усвојене вредности, из схватања себе као вежбача-спортисте. Ако је та активност фудбал, онда “доживотно активан фудбалер” </w:t>
      </w:r>
      <w:r>
        <w:rPr>
          <w:i/>
          <w:iCs/>
          <w:color w:val="292526"/>
        </w:rPr>
        <w:t xml:space="preserve"> </w:t>
      </w:r>
      <w:r>
        <w:rPr>
          <w:color w:val="292526"/>
        </w:rPr>
        <w:t>може да значи различите ствари</w:t>
      </w:r>
      <w:r w:rsidRPr="0011224A">
        <w:rPr>
          <w:color w:val="292526"/>
        </w:rPr>
        <w:t>.</w:t>
      </w:r>
      <w:r>
        <w:rPr>
          <w:color w:val="292526"/>
        </w:rPr>
        <w:t xml:space="preserve"> То може бити играње фудбалских утакмица викендом, у дворишту или ван града, у природи, са “екипом с ћошка”, а може бити и формално учешће у тимовима сениора, који укључују и седокосе фудбалере.  </w:t>
      </w:r>
    </w:p>
    <w:p w:rsidR="00881442" w:rsidRPr="00021216" w:rsidRDefault="00881442" w:rsidP="00881442">
      <w:pPr>
        <w:pStyle w:val="Heading2"/>
        <w:spacing w:before="0" w:after="0"/>
        <w:rPr>
          <w:rFonts w:ascii="Times New Roman" w:hAnsi="Times New Roman" w:cs="Times New Roman"/>
          <w:b w:val="0"/>
          <w:i w:val="0"/>
          <w:lang w:val="sr-Latn-CS"/>
        </w:rPr>
      </w:pPr>
      <w:bookmarkStart w:id="30" w:name="_Toc384757795"/>
    </w:p>
    <w:p w:rsidR="00881442" w:rsidRPr="00240482" w:rsidRDefault="00881442" w:rsidP="00881442">
      <w:pPr>
        <w:pStyle w:val="Heading2"/>
        <w:spacing w:before="0" w:after="0"/>
        <w:rPr>
          <w:rFonts w:ascii="Times New Roman" w:hAnsi="Times New Roman" w:cs="Times New Roman"/>
          <w:i w:val="0"/>
          <w:lang/>
        </w:rPr>
      </w:pPr>
      <w:r>
        <w:rPr>
          <w:rFonts w:ascii="Times New Roman" w:hAnsi="Times New Roman" w:cs="Times New Roman"/>
          <w:i w:val="0"/>
          <w:lang/>
        </w:rPr>
        <w:t xml:space="preserve">13. </w:t>
      </w:r>
      <w:r w:rsidRPr="00240482">
        <w:rPr>
          <w:rFonts w:ascii="Times New Roman" w:hAnsi="Times New Roman" w:cs="Times New Roman"/>
          <w:i w:val="0"/>
          <w:lang w:val="en-US"/>
        </w:rPr>
        <w:t>РАЗВОЈ ТРЕНЕРСКОГ УМЕЋА КРОЗ СВЕСНУ ПРАКСУ</w:t>
      </w:r>
      <w:bookmarkEnd w:id="30"/>
    </w:p>
    <w:p w:rsidR="00881442" w:rsidRPr="003436F0" w:rsidRDefault="00881442" w:rsidP="00881442">
      <w:pPr>
        <w:autoSpaceDE w:val="0"/>
        <w:autoSpaceDN w:val="0"/>
        <w:adjustRightInd w:val="0"/>
        <w:jc w:val="both"/>
        <w:rPr>
          <w:color w:val="292526"/>
          <w:lang w:val="en-US"/>
        </w:rPr>
      </w:pPr>
      <w:r w:rsidRPr="003436F0">
        <w:rPr>
          <w:color w:val="292526"/>
          <w:lang w:val="en-US"/>
        </w:rPr>
        <w:t xml:space="preserve">Допринос психологије тренерском раду не састоји се само у томе да му да знања која ће му олакшати његов посао развоја спортисте, него и да му помогне да се и сам развија, као тренер.  У настави се досада често говорило да је развој  тренерског умећа - као и сваке друге практичне делатности - вишегодишњи процес и увек се истицао значај практичног искуства.  Када се говорило о развоју играчког умећа, међутим, речено је да није пуко играње фудбала довољно да неко постане фудбалски мајстор. У спортском свету постоји дуга традиција схватања да је играчко искуство </w:t>
      </w:r>
      <w:r w:rsidRPr="003436F0">
        <w:rPr>
          <w:iCs/>
          <w:color w:val="292526"/>
          <w:lang w:val="en-US"/>
        </w:rPr>
        <w:t>нужно</w:t>
      </w:r>
      <w:r w:rsidRPr="003436F0">
        <w:rPr>
          <w:color w:val="292526"/>
          <w:lang w:val="en-US"/>
        </w:rPr>
        <w:t xml:space="preserve"> за тренерски позив, а неретко се сматрало да је то и </w:t>
      </w:r>
      <w:r w:rsidRPr="003436F0">
        <w:rPr>
          <w:iCs/>
          <w:color w:val="292526"/>
          <w:lang w:val="en-US"/>
        </w:rPr>
        <w:t>довољно</w:t>
      </w:r>
      <w:r>
        <w:rPr>
          <w:color w:val="292526"/>
          <w:lang w:val="en-US"/>
        </w:rPr>
        <w:t xml:space="preserve">. </w:t>
      </w:r>
      <w:r w:rsidRPr="003436F0">
        <w:rPr>
          <w:color w:val="292526"/>
          <w:lang w:val="en-US"/>
        </w:rPr>
        <w:t xml:space="preserve">Уместо оспоравања таквог схватања изношењем психолошких аргумената,  подсећам овде на гледиште које је о развоју тренера изнео данас највећи  светски фудбалски тренер - </w:t>
      </w:r>
      <w:r w:rsidRPr="003436F0">
        <w:rPr>
          <w:i/>
          <w:color w:val="292526"/>
          <w:lang w:val="en-US"/>
        </w:rPr>
        <w:t>Хозе Мурињо</w:t>
      </w:r>
      <w:r w:rsidRPr="003436F0">
        <w:rPr>
          <w:color w:val="292526"/>
          <w:lang w:val="en-US"/>
        </w:rPr>
        <w:t xml:space="preserve">. </w:t>
      </w:r>
      <w:r w:rsidRPr="00240482">
        <w:rPr>
          <w:i/>
          <w:color w:val="292526"/>
          <w:lang w:val="en-US"/>
        </w:rPr>
        <w:t>На питање “Шта недостаје играчима да постану добри тренери?”, Муроњо одговара: “</w:t>
      </w:r>
      <w:r w:rsidRPr="00240482">
        <w:rPr>
          <w:i/>
          <w:iCs/>
          <w:color w:val="292526"/>
          <w:lang w:val="en-US"/>
        </w:rPr>
        <w:t>Недостаје им време за школу</w:t>
      </w:r>
      <w:r w:rsidRPr="00240482">
        <w:rPr>
          <w:i/>
          <w:color w:val="292526"/>
          <w:lang w:val="en-US"/>
        </w:rPr>
        <w:t>”.</w:t>
      </w:r>
      <w:r w:rsidRPr="003436F0">
        <w:rPr>
          <w:color w:val="292526"/>
          <w:lang w:val="en-US"/>
        </w:rPr>
        <w:t xml:space="preserve"> По Мурињу, до врхунског тренера се долази </w:t>
      </w:r>
      <w:r w:rsidRPr="003436F0">
        <w:rPr>
          <w:iCs/>
          <w:color w:val="292526"/>
          <w:lang w:val="en-US"/>
        </w:rPr>
        <w:t>постепено</w:t>
      </w:r>
      <w:r w:rsidRPr="003436F0">
        <w:rPr>
          <w:color w:val="292526"/>
          <w:lang w:val="en-US"/>
        </w:rPr>
        <w:t xml:space="preserve">, корак по корак. Његов развојни пут садржи </w:t>
      </w:r>
      <w:r w:rsidRPr="003436F0">
        <w:rPr>
          <w:iCs/>
          <w:color w:val="292526"/>
          <w:lang w:val="en-US"/>
        </w:rPr>
        <w:t>три корака</w:t>
      </w:r>
      <w:r w:rsidRPr="003436F0">
        <w:rPr>
          <w:color w:val="292526"/>
          <w:lang w:val="en-US"/>
        </w:rPr>
        <w:t xml:space="preserve">: </w:t>
      </w:r>
      <w:r w:rsidRPr="003436F0">
        <w:rPr>
          <w:i/>
          <w:color w:val="292526"/>
          <w:lang w:val="en-US"/>
        </w:rPr>
        <w:t xml:space="preserve">Први је </w:t>
      </w:r>
      <w:r w:rsidRPr="003436F0">
        <w:rPr>
          <w:i/>
          <w:iCs/>
          <w:color w:val="292526"/>
          <w:lang w:val="en-US"/>
        </w:rPr>
        <w:t>школа</w:t>
      </w:r>
      <w:r w:rsidRPr="003436F0">
        <w:rPr>
          <w:i/>
          <w:color w:val="292526"/>
          <w:lang w:val="en-US"/>
        </w:rPr>
        <w:t xml:space="preserve">, други </w:t>
      </w:r>
      <w:r w:rsidRPr="003436F0">
        <w:rPr>
          <w:i/>
          <w:iCs/>
          <w:color w:val="292526"/>
          <w:lang w:val="en-US"/>
        </w:rPr>
        <w:t>је рад с млађим категоријама</w:t>
      </w:r>
      <w:r w:rsidRPr="003436F0">
        <w:rPr>
          <w:i/>
          <w:color w:val="292526"/>
          <w:lang w:val="en-US"/>
        </w:rPr>
        <w:t xml:space="preserve">, а трећи је </w:t>
      </w:r>
      <w:r w:rsidRPr="003436F0">
        <w:rPr>
          <w:i/>
          <w:iCs/>
          <w:color w:val="292526"/>
          <w:lang w:val="en-US"/>
        </w:rPr>
        <w:t>рад уз неког великог тренера</w:t>
      </w:r>
      <w:r w:rsidRPr="003436F0">
        <w:rPr>
          <w:color w:val="292526"/>
          <w:lang w:val="en-US"/>
        </w:rPr>
        <w:t>.</w:t>
      </w:r>
    </w:p>
    <w:p w:rsidR="00881442" w:rsidRPr="003436F0" w:rsidRDefault="00881442" w:rsidP="00881442">
      <w:pPr>
        <w:autoSpaceDE w:val="0"/>
        <w:autoSpaceDN w:val="0"/>
        <w:adjustRightInd w:val="0"/>
        <w:jc w:val="both"/>
        <w:rPr>
          <w:color w:val="292526"/>
          <w:lang w:val="en-US"/>
        </w:rPr>
      </w:pPr>
      <w:r w:rsidRPr="003436F0">
        <w:rPr>
          <w:color w:val="292526"/>
          <w:lang w:val="en-US"/>
        </w:rPr>
        <w:t xml:space="preserve">Узгред да приметимо да се Мурињо уопште не бави тзв. тренерским талентом и далеко је, у сваком случају, од оних тако честих упрошћених “објашњења” врхунских достигнућа фудбалера или фудбалских тренера, коју илуструје израз: “мораш да се родиш за то”. Он говори </w:t>
      </w:r>
      <w:r w:rsidRPr="003436F0">
        <w:rPr>
          <w:iCs/>
          <w:color w:val="292526"/>
          <w:lang w:val="en-US"/>
        </w:rPr>
        <w:t>само о томе да се добар тренер ствара.</w:t>
      </w:r>
      <w:r w:rsidRPr="003436F0">
        <w:rPr>
          <w:color w:val="292526"/>
          <w:lang w:val="en-US"/>
        </w:rPr>
        <w:t xml:space="preserve"> А у вези са тим како се тренер ствара, Мурињо </w:t>
      </w:r>
      <w:r w:rsidRPr="003436F0">
        <w:rPr>
          <w:color w:val="292526"/>
          <w:lang w:val="en-US"/>
        </w:rPr>
        <w:lastRenderedPageBreak/>
        <w:t xml:space="preserve">има врло одређен став. Тренерски развој иде </w:t>
      </w:r>
      <w:r w:rsidRPr="003436F0">
        <w:rPr>
          <w:iCs/>
          <w:color w:val="292526"/>
          <w:lang w:val="en-US"/>
        </w:rPr>
        <w:t>постепено</w:t>
      </w:r>
      <w:r w:rsidRPr="003436F0">
        <w:rPr>
          <w:color w:val="292526"/>
          <w:lang w:val="en-US"/>
        </w:rPr>
        <w:t xml:space="preserve">, при чему је </w:t>
      </w:r>
      <w:r w:rsidRPr="003436F0">
        <w:rPr>
          <w:iCs/>
          <w:color w:val="292526"/>
          <w:lang w:val="en-US"/>
        </w:rPr>
        <w:t>база</w:t>
      </w:r>
      <w:r w:rsidRPr="003436F0">
        <w:rPr>
          <w:color w:val="292526"/>
          <w:lang w:val="en-US"/>
        </w:rPr>
        <w:t xml:space="preserve"> целокупног развоја - </w:t>
      </w:r>
      <w:r w:rsidRPr="003436F0">
        <w:rPr>
          <w:iCs/>
          <w:color w:val="292526"/>
          <w:lang w:val="en-US"/>
        </w:rPr>
        <w:t>школа</w:t>
      </w:r>
      <w:r w:rsidRPr="003436F0">
        <w:rPr>
          <w:color w:val="292526"/>
          <w:lang w:val="en-US"/>
        </w:rPr>
        <w:t>. Као да су слушали Муриња, наши студенти су нашли довољно времена за школу, без обзира што школовање често подразумева разна одрицања, укључујући можда и одрицање од професионалне фудбалске каријере (како је поступи</w:t>
      </w:r>
      <w:r>
        <w:rPr>
          <w:color w:val="292526"/>
          <w:lang w:val="en-US"/>
        </w:rPr>
        <w:t>o</w:t>
      </w:r>
      <w:r w:rsidRPr="003436F0">
        <w:rPr>
          <w:color w:val="292526"/>
          <w:lang w:val="en-US"/>
        </w:rPr>
        <w:t xml:space="preserve"> Мурињо). Школа студентима даје ширу основу за њихов будући рад, а овај предмет (ПАРМК) ће им помоћи у њиховом (по Мурињу) другом кораку ка тренерском мајсторству - раду с</w:t>
      </w:r>
      <w:r>
        <w:rPr>
          <w:color w:val="292526"/>
          <w:lang/>
        </w:rPr>
        <w:t>а</w:t>
      </w:r>
      <w:r w:rsidRPr="003436F0">
        <w:rPr>
          <w:color w:val="292526"/>
          <w:lang w:val="en-US"/>
        </w:rPr>
        <w:t xml:space="preserve"> млађим категоријама играча. Ма колико први корак био важан и неизоставан, наши студенти знају да је </w:t>
      </w:r>
      <w:r w:rsidRPr="003436F0">
        <w:rPr>
          <w:iCs/>
          <w:color w:val="292526"/>
          <w:lang w:val="en-US"/>
        </w:rPr>
        <w:t>школа само један корак</w:t>
      </w:r>
      <w:r w:rsidRPr="003436F0">
        <w:rPr>
          <w:color w:val="292526"/>
          <w:lang w:val="en-US"/>
        </w:rPr>
        <w:t xml:space="preserve"> у дугом путу тренерског сазревања. Након школе, следе дуге године професионалног усавршавања, </w:t>
      </w:r>
      <w:r w:rsidRPr="003436F0">
        <w:rPr>
          <w:iCs/>
          <w:color w:val="292526"/>
          <w:lang w:val="en-US"/>
        </w:rPr>
        <w:t>кроз праксу</w:t>
      </w:r>
      <w:r w:rsidRPr="003436F0">
        <w:rPr>
          <w:color w:val="292526"/>
          <w:lang w:val="en-US"/>
        </w:rPr>
        <w:t xml:space="preserve">. У оквиру тог </w:t>
      </w:r>
      <w:r>
        <w:rPr>
          <w:color w:val="292526"/>
          <w:lang w:val="en-US"/>
        </w:rPr>
        <w:t>учењ</w:t>
      </w:r>
      <w:r>
        <w:rPr>
          <w:color w:val="292526"/>
          <w:lang/>
        </w:rPr>
        <w:t>а</w:t>
      </w:r>
      <w:r w:rsidRPr="003436F0">
        <w:rPr>
          <w:color w:val="292526"/>
          <w:lang w:val="en-US"/>
        </w:rPr>
        <w:t xml:space="preserve"> кроз искуство, важну улогу игра </w:t>
      </w:r>
      <w:r w:rsidRPr="003436F0">
        <w:rPr>
          <w:iCs/>
          <w:color w:val="292526"/>
          <w:lang w:val="en-US"/>
        </w:rPr>
        <w:t>активан однос тренера према свом искуству</w:t>
      </w:r>
      <w:r w:rsidRPr="003436F0">
        <w:rPr>
          <w:color w:val="292526"/>
          <w:lang w:val="en-US"/>
        </w:rPr>
        <w:t xml:space="preserve">. Зато се говори о </w:t>
      </w:r>
      <w:r w:rsidRPr="003436F0">
        <w:rPr>
          <w:iCs/>
          <w:color w:val="292526"/>
          <w:lang w:val="en-US"/>
        </w:rPr>
        <w:t>свесној пракси</w:t>
      </w:r>
      <w:r w:rsidRPr="003436F0">
        <w:rPr>
          <w:color w:val="292526"/>
          <w:lang w:val="en-US"/>
        </w:rPr>
        <w:t xml:space="preserve"> као суштинском својству ефикасног искуственог учења.</w:t>
      </w:r>
    </w:p>
    <w:p w:rsidR="00881442" w:rsidRPr="003436F0" w:rsidRDefault="00881442" w:rsidP="00881442">
      <w:pPr>
        <w:autoSpaceDE w:val="0"/>
        <w:autoSpaceDN w:val="0"/>
        <w:adjustRightInd w:val="0"/>
        <w:jc w:val="both"/>
        <w:rPr>
          <w:color w:val="292526"/>
          <w:lang w:val="en-US"/>
        </w:rPr>
      </w:pPr>
      <w:r w:rsidRPr="003436F0">
        <w:rPr>
          <w:color w:val="292526"/>
          <w:lang w:val="en-US"/>
        </w:rPr>
        <w:t xml:space="preserve">Шта значи свесна пракса? Општа карактеристика људи јесте да су </w:t>
      </w:r>
      <w:r w:rsidRPr="003436F0">
        <w:rPr>
          <w:iCs/>
          <w:color w:val="292526"/>
          <w:lang w:val="en-US"/>
        </w:rPr>
        <w:t>свесна бића</w:t>
      </w:r>
      <w:r w:rsidRPr="003436F0">
        <w:rPr>
          <w:color w:val="292526"/>
          <w:lang w:val="en-US"/>
        </w:rPr>
        <w:t xml:space="preserve">. На нивоу апстрактног описивања карактеристике човековог рода и биолошке разлике у односу на друге животиње, то је тачно. У </w:t>
      </w:r>
      <w:r w:rsidRPr="003436F0">
        <w:rPr>
          <w:iCs/>
          <w:color w:val="292526"/>
          <w:lang w:val="en-US"/>
        </w:rPr>
        <w:t>психолошкој</w:t>
      </w:r>
      <w:r w:rsidRPr="003436F0">
        <w:rPr>
          <w:color w:val="292526"/>
          <w:lang w:val="en-US"/>
        </w:rPr>
        <w:t xml:space="preserve"> стварности, тврдња да је човеково понашање свесно је много више </w:t>
      </w:r>
      <w:r w:rsidRPr="003436F0">
        <w:rPr>
          <w:iCs/>
          <w:color w:val="292526"/>
          <w:lang w:val="en-US"/>
        </w:rPr>
        <w:t>привид</w:t>
      </w:r>
      <w:r w:rsidRPr="003436F0">
        <w:rPr>
          <w:color w:val="292526"/>
          <w:lang w:val="en-US"/>
        </w:rPr>
        <w:t xml:space="preserve"> него реалност, јер човек </w:t>
      </w:r>
      <w:r w:rsidRPr="003436F0">
        <w:rPr>
          <w:iCs/>
          <w:color w:val="292526"/>
          <w:lang w:val="en-US"/>
        </w:rPr>
        <w:t>жели</w:t>
      </w:r>
      <w:r w:rsidRPr="003436F0">
        <w:rPr>
          <w:color w:val="292526"/>
          <w:lang w:val="en-US"/>
        </w:rPr>
        <w:t xml:space="preserve"> да о себи тако мисли. Људи су огромним делом бића која су </w:t>
      </w:r>
      <w:r w:rsidRPr="003436F0">
        <w:rPr>
          <w:iCs/>
          <w:color w:val="292526"/>
          <w:lang w:val="en-US"/>
        </w:rPr>
        <w:t>мало свесна</w:t>
      </w:r>
      <w:r w:rsidRPr="003436F0">
        <w:rPr>
          <w:color w:val="292526"/>
          <w:lang w:val="en-US"/>
        </w:rPr>
        <w:t xml:space="preserve"> свог деловања. То није мана људског рода, јер је то врло често баш пожељно. Много тога у обичном животу или у спорту радимо - с</w:t>
      </w:r>
      <w:r>
        <w:rPr>
          <w:color w:val="292526"/>
          <w:lang/>
        </w:rPr>
        <w:t>а</w:t>
      </w:r>
      <w:r w:rsidRPr="003436F0">
        <w:rPr>
          <w:color w:val="292526"/>
          <w:lang w:val="en-US"/>
        </w:rPr>
        <w:t xml:space="preserve"> добрим разлогом - </w:t>
      </w:r>
      <w:r w:rsidRPr="003436F0">
        <w:rPr>
          <w:iCs/>
          <w:color w:val="292526"/>
          <w:lang w:val="en-US"/>
        </w:rPr>
        <w:t>махинално</w:t>
      </w:r>
      <w:r>
        <w:rPr>
          <w:color w:val="292526"/>
          <w:lang w:val="en-US"/>
        </w:rPr>
        <w:t>,</w:t>
      </w:r>
      <w:r w:rsidRPr="003436F0">
        <w:rPr>
          <w:color w:val="292526"/>
          <w:lang w:val="en-US"/>
        </w:rPr>
        <w:t xml:space="preserve"> не размишљајући ни пре, ни током, ни након деловања. Код спортиста и код тренера, много акција је аутоматизовано намерно. Изграђујемо аутоматизме или рутине када радимо у околностима које се не мењају, које су предвидиве. Тада би употреба свести значила успоравање нашег одговора или нерационално трошење капацитета вишег психолошког нивоа на послове које је могуће обавити без надзора. Неки пут, међутим, наша </w:t>
      </w:r>
      <w:r w:rsidRPr="003436F0">
        <w:rPr>
          <w:iCs/>
          <w:color w:val="292526"/>
          <w:lang w:val="en-US"/>
        </w:rPr>
        <w:t>свест је неактивна када би то баш било корисно</w:t>
      </w:r>
      <w:r w:rsidRPr="003436F0">
        <w:rPr>
          <w:color w:val="292526"/>
          <w:lang w:val="en-US"/>
        </w:rPr>
        <w:t xml:space="preserve">. Препуштање рутини не дозвољава нам да запазимо да смо можда у датој ситуацији имали бољи одговор од оног који је аутоматски покренут. Штавише, рутинерски рад нам </w:t>
      </w:r>
      <w:r w:rsidRPr="003436F0">
        <w:rPr>
          <w:iCs/>
          <w:color w:val="292526"/>
          <w:lang w:val="en-US"/>
        </w:rPr>
        <w:t>отежава стицање искуства</w:t>
      </w:r>
      <w:r w:rsidRPr="003436F0">
        <w:rPr>
          <w:color w:val="292526"/>
          <w:lang w:val="en-US"/>
        </w:rPr>
        <w:t xml:space="preserve">. </w:t>
      </w:r>
    </w:p>
    <w:p w:rsidR="00881442" w:rsidRPr="003436F0" w:rsidRDefault="00881442" w:rsidP="00881442">
      <w:pPr>
        <w:autoSpaceDE w:val="0"/>
        <w:autoSpaceDN w:val="0"/>
        <w:adjustRightInd w:val="0"/>
        <w:jc w:val="both"/>
        <w:rPr>
          <w:color w:val="292526"/>
          <w:lang w:val="en-US"/>
        </w:rPr>
      </w:pPr>
      <w:r w:rsidRPr="003436F0">
        <w:rPr>
          <w:color w:val="292526"/>
          <w:lang w:val="en-US"/>
        </w:rPr>
        <w:t>Управо због тежње људи да не размишљају ни онда када би то било од користи, психолози истичу</w:t>
      </w:r>
      <w:r>
        <w:rPr>
          <w:color w:val="292526"/>
          <w:lang w:val="en-US"/>
        </w:rPr>
        <w:t xml:space="preserve"> </w:t>
      </w:r>
      <w:r w:rsidRPr="003436F0">
        <w:rPr>
          <w:color w:val="292526"/>
          <w:lang w:val="en-US"/>
        </w:rPr>
        <w:t xml:space="preserve">и </w:t>
      </w:r>
      <w:r w:rsidRPr="003436F0">
        <w:rPr>
          <w:iCs/>
          <w:color w:val="292526"/>
          <w:lang w:val="en-US"/>
        </w:rPr>
        <w:t>свесну праксу</w:t>
      </w:r>
      <w:r w:rsidRPr="003436F0">
        <w:rPr>
          <w:color w:val="292526"/>
          <w:lang w:val="en-US"/>
        </w:rPr>
        <w:t xml:space="preserve">, чија употреба убрзава и подиже квалитет </w:t>
      </w:r>
      <w:r w:rsidRPr="003436F0">
        <w:rPr>
          <w:iCs/>
          <w:color w:val="292526"/>
          <w:lang w:val="en-US"/>
        </w:rPr>
        <w:t>учења</w:t>
      </w:r>
      <w:r w:rsidRPr="003436F0">
        <w:rPr>
          <w:color w:val="292526"/>
          <w:lang w:val="en-US"/>
        </w:rPr>
        <w:t xml:space="preserve"> у различитим практичним делатностима. Уз њену помоћ човек кроз </w:t>
      </w:r>
      <w:r w:rsidRPr="003436F0">
        <w:rPr>
          <w:iCs/>
          <w:color w:val="292526"/>
          <w:lang w:val="en-US"/>
        </w:rPr>
        <w:t>критичко разматрање сопствених поступака</w:t>
      </w:r>
      <w:r w:rsidRPr="003436F0">
        <w:rPr>
          <w:color w:val="292526"/>
          <w:lang w:val="en-US"/>
        </w:rPr>
        <w:t xml:space="preserve">, много </w:t>
      </w:r>
      <w:r w:rsidRPr="003436F0">
        <w:rPr>
          <w:iCs/>
          <w:color w:val="292526"/>
          <w:lang w:val="en-US"/>
        </w:rPr>
        <w:t>брже и више учи из искуства</w:t>
      </w:r>
      <w:r w:rsidRPr="003436F0">
        <w:rPr>
          <w:color w:val="292526"/>
          <w:lang w:val="en-US"/>
        </w:rPr>
        <w:t xml:space="preserve">. У скорашње време, употреба свесне праксе постаје све значајнији </w:t>
      </w:r>
      <w:r w:rsidRPr="003436F0">
        <w:rPr>
          <w:iCs/>
          <w:color w:val="292526"/>
          <w:lang w:val="en-US"/>
        </w:rPr>
        <w:t>део професионалног усавршавања спортских тренера</w:t>
      </w:r>
      <w:r w:rsidRPr="003436F0">
        <w:rPr>
          <w:color w:val="292526"/>
          <w:lang w:val="en-US"/>
        </w:rPr>
        <w:t xml:space="preserve">. Она је од користи како тренерима-почетницима, тако и врхунским тренерима. </w:t>
      </w:r>
    </w:p>
    <w:p w:rsidR="00881442" w:rsidRPr="003436F0" w:rsidRDefault="00881442" w:rsidP="00881442">
      <w:pPr>
        <w:autoSpaceDE w:val="0"/>
        <w:autoSpaceDN w:val="0"/>
        <w:adjustRightInd w:val="0"/>
        <w:jc w:val="both"/>
        <w:rPr>
          <w:color w:val="292526"/>
        </w:rPr>
      </w:pPr>
      <w:r w:rsidRPr="003436F0">
        <w:rPr>
          <w:color w:val="292526"/>
        </w:rPr>
        <w:t>Погрешно је мислити да је учење аутоматски процес</w:t>
      </w:r>
      <w:r>
        <w:rPr>
          <w:color w:val="292526"/>
        </w:rPr>
        <w:t>,</w:t>
      </w:r>
      <w:r w:rsidRPr="003436F0">
        <w:rPr>
          <w:color w:val="292526"/>
        </w:rPr>
        <w:t xml:space="preserve"> да се искуство директно претвара у знање, које ће унапредити наш будући рад. Процес активног ангажовања тренера у претварању искуства у употребљиво знање назива се свесна пракса. Тренер разматра своје искуство, даје смисао ономе што се догодило да би унапредио будућу праксу. Тренери са завршеном тренерском школом треба да су посебно изазвани да у свакодневном свом раду успостављају </w:t>
      </w:r>
      <w:r w:rsidRPr="003436F0">
        <w:rPr>
          <w:iCs/>
          <w:color w:val="292526"/>
        </w:rPr>
        <w:t>везу школског знања и животне праксе</w:t>
      </w:r>
      <w:r w:rsidRPr="003436F0">
        <w:rPr>
          <w:color w:val="292526"/>
        </w:rPr>
        <w:t>. Изазовне су пре свега ситуације које бисмо могли назвати “критичним”. Међутим, безбројне су прилике у којима се практичар може запитати</w:t>
      </w:r>
      <w:r>
        <w:rPr>
          <w:color w:val="292526"/>
        </w:rPr>
        <w:t xml:space="preserve"> </w:t>
      </w:r>
      <w:r w:rsidRPr="003436F0">
        <w:rPr>
          <w:color w:val="292526"/>
        </w:rPr>
        <w:t>- да ли ово што се догађа може да буде унапређено. Заправо, амбициозни тренер - без обзира на ниво фудбала у коме је ангажован - треба да буде непрекидно мотивисан да ради боље.</w:t>
      </w:r>
    </w:p>
    <w:p w:rsidR="00881442" w:rsidRPr="003436F0" w:rsidRDefault="00881442" w:rsidP="00881442">
      <w:pPr>
        <w:autoSpaceDE w:val="0"/>
        <w:autoSpaceDN w:val="0"/>
        <w:adjustRightInd w:val="0"/>
        <w:jc w:val="both"/>
        <w:rPr>
          <w:color w:val="292526"/>
        </w:rPr>
      </w:pPr>
      <w:r w:rsidRPr="003436F0">
        <w:rPr>
          <w:color w:val="292526"/>
        </w:rPr>
        <w:t>Као подстицај и оријентација у свесној пракси, износим једна модел “</w:t>
      </w:r>
      <w:r w:rsidRPr="00E17D28">
        <w:rPr>
          <w:i/>
          <w:color w:val="292526"/>
        </w:rPr>
        <w:t>дневника свесне праксе</w:t>
      </w:r>
      <w:r>
        <w:rPr>
          <w:color w:val="292526"/>
        </w:rPr>
        <w:t xml:space="preserve">”. </w:t>
      </w:r>
      <w:r w:rsidRPr="003436F0">
        <w:rPr>
          <w:color w:val="292526"/>
        </w:rPr>
        <w:t xml:space="preserve">Дневник почиње </w:t>
      </w:r>
      <w:r w:rsidRPr="003436F0">
        <w:rPr>
          <w:iCs/>
          <w:color w:val="292526"/>
        </w:rPr>
        <w:t>описом догађаја</w:t>
      </w:r>
      <w:r w:rsidRPr="003436F0">
        <w:rPr>
          <w:color w:val="292526"/>
        </w:rPr>
        <w:t>:</w:t>
      </w:r>
      <w:r>
        <w:rPr>
          <w:color w:val="292526"/>
        </w:rPr>
        <w:t xml:space="preserve"> </w:t>
      </w:r>
      <w:r w:rsidRPr="003436F0">
        <w:rPr>
          <w:color w:val="292526"/>
        </w:rPr>
        <w:t>Шта се догодило? Који су битни фактори допринели овом искуству?</w:t>
      </w:r>
    </w:p>
    <w:p w:rsidR="00881442" w:rsidRPr="003436F0" w:rsidRDefault="00881442" w:rsidP="00881442">
      <w:pPr>
        <w:autoSpaceDE w:val="0"/>
        <w:autoSpaceDN w:val="0"/>
        <w:adjustRightInd w:val="0"/>
        <w:jc w:val="both"/>
        <w:rPr>
          <w:color w:val="292526"/>
        </w:rPr>
      </w:pPr>
      <w:r w:rsidRPr="003436F0">
        <w:rPr>
          <w:color w:val="292526"/>
        </w:rPr>
        <w:t xml:space="preserve">Тренер описује </w:t>
      </w:r>
      <w:r w:rsidRPr="003436F0">
        <w:rPr>
          <w:iCs/>
          <w:color w:val="292526"/>
        </w:rPr>
        <w:t>своје субјективне доживљаје</w:t>
      </w:r>
      <w:r w:rsidRPr="003436F0">
        <w:rPr>
          <w:color w:val="292526"/>
        </w:rPr>
        <w:t>:</w:t>
      </w:r>
      <w:r>
        <w:rPr>
          <w:color w:val="292526"/>
        </w:rPr>
        <w:t xml:space="preserve"> </w:t>
      </w:r>
      <w:r w:rsidRPr="003436F0">
        <w:rPr>
          <w:color w:val="292526"/>
        </w:rPr>
        <w:t>Које мисли сам имао и која осећања пре, током и након тог догађаја?</w:t>
      </w:r>
      <w:r>
        <w:rPr>
          <w:color w:val="292526"/>
        </w:rPr>
        <w:t xml:space="preserve"> </w:t>
      </w:r>
      <w:r w:rsidRPr="003436F0">
        <w:rPr>
          <w:color w:val="292526"/>
        </w:rPr>
        <w:t>Како је то утицало на моје понашање и моје одлуке на тренингу?</w:t>
      </w:r>
    </w:p>
    <w:p w:rsidR="00881442" w:rsidRPr="003436F0" w:rsidRDefault="00881442" w:rsidP="00881442">
      <w:pPr>
        <w:autoSpaceDE w:val="0"/>
        <w:autoSpaceDN w:val="0"/>
        <w:adjustRightInd w:val="0"/>
        <w:jc w:val="both"/>
        <w:rPr>
          <w:color w:val="292526"/>
        </w:rPr>
      </w:pPr>
      <w:r w:rsidRPr="003436F0">
        <w:rPr>
          <w:color w:val="292526"/>
        </w:rPr>
        <w:t xml:space="preserve">Тренер </w:t>
      </w:r>
      <w:r w:rsidRPr="003436F0">
        <w:rPr>
          <w:iCs/>
          <w:color w:val="292526"/>
        </w:rPr>
        <w:t>даје оцену</w:t>
      </w:r>
      <w:r w:rsidRPr="003436F0">
        <w:rPr>
          <w:color w:val="292526"/>
        </w:rPr>
        <w:t>: Шта је ту добро, шта је лоше?</w:t>
      </w:r>
    </w:p>
    <w:p w:rsidR="00881442" w:rsidRPr="003436F0" w:rsidRDefault="00881442" w:rsidP="00881442">
      <w:pPr>
        <w:autoSpaceDE w:val="0"/>
        <w:autoSpaceDN w:val="0"/>
        <w:adjustRightInd w:val="0"/>
        <w:jc w:val="both"/>
        <w:rPr>
          <w:color w:val="292526"/>
        </w:rPr>
      </w:pPr>
      <w:r w:rsidRPr="003436F0">
        <w:rPr>
          <w:color w:val="292526"/>
        </w:rPr>
        <w:t xml:space="preserve">Тренер </w:t>
      </w:r>
      <w:r w:rsidRPr="003436F0">
        <w:rPr>
          <w:iCs/>
          <w:color w:val="292526"/>
        </w:rPr>
        <w:t>анализира узрочно-последичне везе</w:t>
      </w:r>
      <w:r>
        <w:rPr>
          <w:color w:val="292526"/>
        </w:rPr>
        <w:t xml:space="preserve">: </w:t>
      </w:r>
      <w:r w:rsidRPr="003436F0">
        <w:rPr>
          <w:color w:val="292526"/>
        </w:rPr>
        <w:t xml:space="preserve">Зашто су се догађаји одвијали на тај начин? </w:t>
      </w:r>
      <w:r>
        <w:rPr>
          <w:color w:val="292526"/>
        </w:rPr>
        <w:t xml:space="preserve"> </w:t>
      </w:r>
      <w:r w:rsidRPr="003436F0">
        <w:rPr>
          <w:color w:val="292526"/>
        </w:rPr>
        <w:t>Зашто се оно што је добро догодило? Зашто се оно што је лоше догодило?</w:t>
      </w:r>
    </w:p>
    <w:p w:rsidR="00881442" w:rsidRPr="003436F0" w:rsidRDefault="00881442" w:rsidP="00881442">
      <w:pPr>
        <w:autoSpaceDE w:val="0"/>
        <w:autoSpaceDN w:val="0"/>
        <w:adjustRightInd w:val="0"/>
        <w:jc w:val="both"/>
        <w:rPr>
          <w:color w:val="292526"/>
        </w:rPr>
      </w:pPr>
      <w:r w:rsidRPr="003436F0">
        <w:rPr>
          <w:color w:val="292526"/>
        </w:rPr>
        <w:t xml:space="preserve">Тренер доноси </w:t>
      </w:r>
      <w:r w:rsidRPr="003436F0">
        <w:rPr>
          <w:iCs/>
          <w:color w:val="292526"/>
        </w:rPr>
        <w:t>закључке</w:t>
      </w:r>
      <w:r w:rsidRPr="003436F0">
        <w:rPr>
          <w:color w:val="292526"/>
        </w:rPr>
        <w:t>: Шта сам научио из овог искуства? Како су се другачије догађаји  могли одвијати? Да ли сам ја могао да донесем другачије одлуке и да урадим нешто друго? Шта би биле последице тих другачијих поступака?</w:t>
      </w:r>
    </w:p>
    <w:p w:rsidR="00881442" w:rsidRPr="003436F0" w:rsidRDefault="00881442" w:rsidP="00881442">
      <w:pPr>
        <w:autoSpaceDE w:val="0"/>
        <w:autoSpaceDN w:val="0"/>
        <w:adjustRightInd w:val="0"/>
        <w:jc w:val="both"/>
        <w:rPr>
          <w:color w:val="292526"/>
        </w:rPr>
      </w:pPr>
      <w:r w:rsidRPr="003436F0">
        <w:rPr>
          <w:color w:val="292526"/>
        </w:rPr>
        <w:lastRenderedPageBreak/>
        <w:t xml:space="preserve">Тренер размишља о </w:t>
      </w:r>
      <w:r w:rsidRPr="003436F0">
        <w:rPr>
          <w:iCs/>
          <w:color w:val="292526"/>
        </w:rPr>
        <w:t>будућој акцији</w:t>
      </w:r>
      <w:r w:rsidRPr="003436F0">
        <w:rPr>
          <w:color w:val="292526"/>
        </w:rPr>
        <w:t>: Како ћу поступати следећи пут, а да искористим оно што је овде било добро и да побољашам оно што је било лоше? Шта још морам да научим да бих ствар тако унапредио?</w:t>
      </w:r>
    </w:p>
    <w:p w:rsidR="00D9765B" w:rsidRDefault="00D9765B"/>
    <w:sectPr w:rsidR="00D9765B" w:rsidSect="00EF0775">
      <w:footerReference w:type="default" r:id="rId18"/>
      <w:pgSz w:w="11906" w:h="16838" w:code="9"/>
      <w:pgMar w:top="1134" w:right="1134" w:bottom="1134" w:left="1134" w:header="709" w:footer="709" w:gutter="0"/>
      <w:cols w:space="708"/>
      <w:titlePg/>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7F" w:rsidRDefault="00D2118E" w:rsidP="00EF0775">
    <w:pPr>
      <w:pStyle w:val="Footer"/>
      <w:ind w:right="36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881442">
      <w:rPr>
        <w:rStyle w:val="PageNumber"/>
        <w:noProof/>
      </w:rPr>
      <w:t>2</w:t>
    </w:r>
    <w:r>
      <w:rPr>
        <w:rStyle w:val="PageNumber"/>
      </w:rPr>
      <w:fldChar w:fldCharType="end"/>
    </w:r>
    <w:r>
      <w:rPr>
        <w:rStyle w:val="PageNumber"/>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F22"/>
    <w:multiLevelType w:val="hybridMultilevel"/>
    <w:tmpl w:val="41E687F6"/>
    <w:lvl w:ilvl="0" w:tplc="9F864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0A0F"/>
    <w:multiLevelType w:val="hybridMultilevel"/>
    <w:tmpl w:val="49465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3A9"/>
    <w:multiLevelType w:val="hybridMultilevel"/>
    <w:tmpl w:val="0BAADD80"/>
    <w:lvl w:ilvl="0" w:tplc="B91035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911C2"/>
    <w:multiLevelType w:val="hybridMultilevel"/>
    <w:tmpl w:val="14E88C02"/>
    <w:lvl w:ilvl="0" w:tplc="455C26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695"/>
    <w:multiLevelType w:val="hybridMultilevel"/>
    <w:tmpl w:val="45D8D4F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3542F1D"/>
    <w:multiLevelType w:val="hybridMultilevel"/>
    <w:tmpl w:val="7388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FC5CC4"/>
    <w:multiLevelType w:val="hybridMultilevel"/>
    <w:tmpl w:val="2438E8D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15841FC8"/>
    <w:multiLevelType w:val="hybridMultilevel"/>
    <w:tmpl w:val="E79AA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07197C"/>
    <w:multiLevelType w:val="hybridMultilevel"/>
    <w:tmpl w:val="C15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45DEF"/>
    <w:multiLevelType w:val="hybridMultilevel"/>
    <w:tmpl w:val="D9F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52833"/>
    <w:multiLevelType w:val="hybridMultilevel"/>
    <w:tmpl w:val="BC5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85890"/>
    <w:multiLevelType w:val="hybridMultilevel"/>
    <w:tmpl w:val="59C2E28A"/>
    <w:lvl w:ilvl="0" w:tplc="43B85E66">
      <w:start w:val="1"/>
      <w:numFmt w:val="bullet"/>
      <w:lvlText w:val="•"/>
      <w:lvlJc w:val="left"/>
      <w:pPr>
        <w:tabs>
          <w:tab w:val="num" w:pos="720"/>
        </w:tabs>
        <w:ind w:left="720" w:hanging="360"/>
      </w:pPr>
      <w:rPr>
        <w:rFonts w:ascii="Arial" w:hAnsi="Arial" w:hint="default"/>
      </w:rPr>
    </w:lvl>
    <w:lvl w:ilvl="1" w:tplc="C820F41A" w:tentative="1">
      <w:start w:val="1"/>
      <w:numFmt w:val="bullet"/>
      <w:lvlText w:val="•"/>
      <w:lvlJc w:val="left"/>
      <w:pPr>
        <w:tabs>
          <w:tab w:val="num" w:pos="1440"/>
        </w:tabs>
        <w:ind w:left="1440" w:hanging="360"/>
      </w:pPr>
      <w:rPr>
        <w:rFonts w:ascii="Arial" w:hAnsi="Arial" w:hint="default"/>
      </w:rPr>
    </w:lvl>
    <w:lvl w:ilvl="2" w:tplc="468A8050" w:tentative="1">
      <w:start w:val="1"/>
      <w:numFmt w:val="bullet"/>
      <w:lvlText w:val="•"/>
      <w:lvlJc w:val="left"/>
      <w:pPr>
        <w:tabs>
          <w:tab w:val="num" w:pos="2160"/>
        </w:tabs>
        <w:ind w:left="2160" w:hanging="360"/>
      </w:pPr>
      <w:rPr>
        <w:rFonts w:ascii="Arial" w:hAnsi="Arial" w:hint="default"/>
      </w:rPr>
    </w:lvl>
    <w:lvl w:ilvl="3" w:tplc="116E0AF0" w:tentative="1">
      <w:start w:val="1"/>
      <w:numFmt w:val="bullet"/>
      <w:lvlText w:val="•"/>
      <w:lvlJc w:val="left"/>
      <w:pPr>
        <w:tabs>
          <w:tab w:val="num" w:pos="2880"/>
        </w:tabs>
        <w:ind w:left="2880" w:hanging="360"/>
      </w:pPr>
      <w:rPr>
        <w:rFonts w:ascii="Arial" w:hAnsi="Arial" w:hint="default"/>
      </w:rPr>
    </w:lvl>
    <w:lvl w:ilvl="4" w:tplc="ED4E7258" w:tentative="1">
      <w:start w:val="1"/>
      <w:numFmt w:val="bullet"/>
      <w:lvlText w:val="•"/>
      <w:lvlJc w:val="left"/>
      <w:pPr>
        <w:tabs>
          <w:tab w:val="num" w:pos="3600"/>
        </w:tabs>
        <w:ind w:left="3600" w:hanging="360"/>
      </w:pPr>
      <w:rPr>
        <w:rFonts w:ascii="Arial" w:hAnsi="Arial" w:hint="default"/>
      </w:rPr>
    </w:lvl>
    <w:lvl w:ilvl="5" w:tplc="26AE28A0" w:tentative="1">
      <w:start w:val="1"/>
      <w:numFmt w:val="bullet"/>
      <w:lvlText w:val="•"/>
      <w:lvlJc w:val="left"/>
      <w:pPr>
        <w:tabs>
          <w:tab w:val="num" w:pos="4320"/>
        </w:tabs>
        <w:ind w:left="4320" w:hanging="360"/>
      </w:pPr>
      <w:rPr>
        <w:rFonts w:ascii="Arial" w:hAnsi="Arial" w:hint="default"/>
      </w:rPr>
    </w:lvl>
    <w:lvl w:ilvl="6" w:tplc="F89CFA3E" w:tentative="1">
      <w:start w:val="1"/>
      <w:numFmt w:val="bullet"/>
      <w:lvlText w:val="•"/>
      <w:lvlJc w:val="left"/>
      <w:pPr>
        <w:tabs>
          <w:tab w:val="num" w:pos="5040"/>
        </w:tabs>
        <w:ind w:left="5040" w:hanging="360"/>
      </w:pPr>
      <w:rPr>
        <w:rFonts w:ascii="Arial" w:hAnsi="Arial" w:hint="default"/>
      </w:rPr>
    </w:lvl>
    <w:lvl w:ilvl="7" w:tplc="D7EE3EA2" w:tentative="1">
      <w:start w:val="1"/>
      <w:numFmt w:val="bullet"/>
      <w:lvlText w:val="•"/>
      <w:lvlJc w:val="left"/>
      <w:pPr>
        <w:tabs>
          <w:tab w:val="num" w:pos="5760"/>
        </w:tabs>
        <w:ind w:left="5760" w:hanging="360"/>
      </w:pPr>
      <w:rPr>
        <w:rFonts w:ascii="Arial" w:hAnsi="Arial" w:hint="default"/>
      </w:rPr>
    </w:lvl>
    <w:lvl w:ilvl="8" w:tplc="4B8C87C4" w:tentative="1">
      <w:start w:val="1"/>
      <w:numFmt w:val="bullet"/>
      <w:lvlText w:val="•"/>
      <w:lvlJc w:val="left"/>
      <w:pPr>
        <w:tabs>
          <w:tab w:val="num" w:pos="6480"/>
        </w:tabs>
        <w:ind w:left="6480" w:hanging="360"/>
      </w:pPr>
      <w:rPr>
        <w:rFonts w:ascii="Arial" w:hAnsi="Arial" w:hint="default"/>
      </w:rPr>
    </w:lvl>
  </w:abstractNum>
  <w:abstractNum w:abstractNumId="12">
    <w:nsid w:val="2F0E76A0"/>
    <w:multiLevelType w:val="hybridMultilevel"/>
    <w:tmpl w:val="68BC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D3575"/>
    <w:multiLevelType w:val="hybridMultilevel"/>
    <w:tmpl w:val="61F8E1EC"/>
    <w:lvl w:ilvl="0" w:tplc="3460C16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E15F0"/>
    <w:multiLevelType w:val="hybridMultilevel"/>
    <w:tmpl w:val="89FC2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1211D0"/>
    <w:multiLevelType w:val="hybridMultilevel"/>
    <w:tmpl w:val="817A8BC6"/>
    <w:lvl w:ilvl="0" w:tplc="4880CE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971E8"/>
    <w:multiLevelType w:val="hybridMultilevel"/>
    <w:tmpl w:val="4126DDE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45842A1A"/>
    <w:multiLevelType w:val="hybridMultilevel"/>
    <w:tmpl w:val="D18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D1428"/>
    <w:multiLevelType w:val="hybridMultilevel"/>
    <w:tmpl w:val="DCB0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32DD1"/>
    <w:multiLevelType w:val="hybridMultilevel"/>
    <w:tmpl w:val="DF24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25BC8"/>
    <w:multiLevelType w:val="hybridMultilevel"/>
    <w:tmpl w:val="41829868"/>
    <w:lvl w:ilvl="0" w:tplc="7488282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22B14"/>
    <w:multiLevelType w:val="hybridMultilevel"/>
    <w:tmpl w:val="510A3FA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C2E1A4D"/>
    <w:multiLevelType w:val="hybridMultilevel"/>
    <w:tmpl w:val="652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115EB"/>
    <w:multiLevelType w:val="hybridMultilevel"/>
    <w:tmpl w:val="2B48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A6989"/>
    <w:multiLevelType w:val="hybridMultilevel"/>
    <w:tmpl w:val="B1BCEEFE"/>
    <w:lvl w:ilvl="0" w:tplc="72DAA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
  </w:num>
  <w:num w:numId="4">
    <w:abstractNumId w:val="11"/>
  </w:num>
  <w:num w:numId="5">
    <w:abstractNumId w:val="20"/>
  </w:num>
  <w:num w:numId="6">
    <w:abstractNumId w:val="13"/>
  </w:num>
  <w:num w:numId="7">
    <w:abstractNumId w:val="16"/>
  </w:num>
  <w:num w:numId="8">
    <w:abstractNumId w:val="6"/>
  </w:num>
  <w:num w:numId="9">
    <w:abstractNumId w:val="1"/>
  </w:num>
  <w:num w:numId="10">
    <w:abstractNumId w:val="0"/>
  </w:num>
  <w:num w:numId="11">
    <w:abstractNumId w:val="17"/>
  </w:num>
  <w:num w:numId="12">
    <w:abstractNumId w:val="12"/>
  </w:num>
  <w:num w:numId="13">
    <w:abstractNumId w:val="24"/>
  </w:num>
  <w:num w:numId="14">
    <w:abstractNumId w:val="9"/>
  </w:num>
  <w:num w:numId="15">
    <w:abstractNumId w:val="10"/>
  </w:num>
  <w:num w:numId="16">
    <w:abstractNumId w:val="3"/>
  </w:num>
  <w:num w:numId="17">
    <w:abstractNumId w:val="19"/>
  </w:num>
  <w:num w:numId="18">
    <w:abstractNumId w:val="23"/>
  </w:num>
  <w:num w:numId="19">
    <w:abstractNumId w:val="15"/>
  </w:num>
  <w:num w:numId="20">
    <w:abstractNumId w:val="22"/>
  </w:num>
  <w:num w:numId="21">
    <w:abstractNumId w:val="8"/>
  </w:num>
  <w:num w:numId="22">
    <w:abstractNumId w:val="5"/>
  </w:num>
  <w:num w:numId="23">
    <w:abstractNumId w:val="2"/>
  </w:num>
  <w:num w:numId="24">
    <w:abstractNumId w:val="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81442"/>
    <w:rsid w:val="002F5E42"/>
    <w:rsid w:val="00881442"/>
    <w:rsid w:val="00D2118E"/>
    <w:rsid w:val="00D9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42"/>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814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14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14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1442"/>
    <w:pPr>
      <w:keepNext/>
      <w:spacing w:before="240" w:after="60"/>
      <w:outlineLvl w:val="3"/>
    </w:pPr>
    <w:rPr>
      <w:b/>
      <w:bCs/>
      <w:sz w:val="28"/>
      <w:szCs w:val="28"/>
    </w:rPr>
  </w:style>
  <w:style w:type="paragraph" w:styleId="Heading5">
    <w:name w:val="heading 5"/>
    <w:basedOn w:val="Normal"/>
    <w:next w:val="Normal"/>
    <w:link w:val="Heading5Char"/>
    <w:qFormat/>
    <w:rsid w:val="00881442"/>
    <w:pPr>
      <w:spacing w:before="240" w:after="60"/>
      <w:outlineLvl w:val="4"/>
    </w:pPr>
    <w:rPr>
      <w:b/>
      <w:bCs/>
      <w:i/>
      <w:iCs/>
      <w:sz w:val="26"/>
      <w:szCs w:val="26"/>
    </w:rPr>
  </w:style>
  <w:style w:type="paragraph" w:styleId="Heading6">
    <w:name w:val="heading 6"/>
    <w:basedOn w:val="Normal"/>
    <w:next w:val="Normal"/>
    <w:link w:val="Heading6Char"/>
    <w:qFormat/>
    <w:rsid w:val="00881442"/>
    <w:pPr>
      <w:spacing w:before="240" w:after="60"/>
      <w:outlineLvl w:val="5"/>
    </w:pPr>
    <w:rPr>
      <w:b/>
      <w:bCs/>
      <w:sz w:val="22"/>
      <w:szCs w:val="22"/>
    </w:rPr>
  </w:style>
  <w:style w:type="paragraph" w:styleId="Heading7">
    <w:name w:val="heading 7"/>
    <w:basedOn w:val="Normal"/>
    <w:next w:val="Normal"/>
    <w:link w:val="Heading7Char"/>
    <w:qFormat/>
    <w:rsid w:val="00881442"/>
    <w:pPr>
      <w:spacing w:before="240" w:after="60"/>
      <w:outlineLvl w:val="6"/>
    </w:pPr>
  </w:style>
  <w:style w:type="paragraph" w:styleId="Heading8">
    <w:name w:val="heading 8"/>
    <w:basedOn w:val="Normal"/>
    <w:next w:val="Normal"/>
    <w:link w:val="Heading8Char"/>
    <w:qFormat/>
    <w:rsid w:val="00881442"/>
    <w:pPr>
      <w:spacing w:before="240" w:after="60"/>
      <w:outlineLvl w:val="7"/>
    </w:pPr>
    <w:rPr>
      <w:i/>
      <w:iCs/>
    </w:rPr>
  </w:style>
  <w:style w:type="paragraph" w:styleId="Heading9">
    <w:name w:val="heading 9"/>
    <w:basedOn w:val="Normal"/>
    <w:next w:val="Normal"/>
    <w:link w:val="Heading9Char"/>
    <w:qFormat/>
    <w:rsid w:val="008814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442"/>
    <w:rPr>
      <w:rFonts w:ascii="Arial" w:eastAsia="Times New Roman" w:hAnsi="Arial" w:cs="Arial"/>
      <w:b/>
      <w:bCs/>
      <w:kern w:val="32"/>
      <w:sz w:val="32"/>
      <w:szCs w:val="32"/>
      <w:lang w:val="en-AU" w:eastAsia="en-AU"/>
    </w:rPr>
  </w:style>
  <w:style w:type="character" w:customStyle="1" w:styleId="Heading2Char">
    <w:name w:val="Heading 2 Char"/>
    <w:basedOn w:val="DefaultParagraphFont"/>
    <w:link w:val="Heading2"/>
    <w:rsid w:val="00881442"/>
    <w:rPr>
      <w:rFonts w:ascii="Arial" w:eastAsia="Times New Roman" w:hAnsi="Arial" w:cs="Arial"/>
      <w:b/>
      <w:bCs/>
      <w:i/>
      <w:iCs/>
      <w:sz w:val="28"/>
      <w:szCs w:val="28"/>
      <w:lang w:val="en-AU" w:eastAsia="en-AU"/>
    </w:rPr>
  </w:style>
  <w:style w:type="character" w:customStyle="1" w:styleId="Heading3Char">
    <w:name w:val="Heading 3 Char"/>
    <w:basedOn w:val="DefaultParagraphFont"/>
    <w:link w:val="Heading3"/>
    <w:rsid w:val="00881442"/>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881442"/>
    <w:rPr>
      <w:rFonts w:ascii="Times New Roman" w:eastAsia="Times New Roman" w:hAnsi="Times New Roman" w:cs="Times New Roman"/>
      <w:b/>
      <w:bCs/>
      <w:sz w:val="28"/>
      <w:szCs w:val="28"/>
      <w:lang w:val="en-AU" w:eastAsia="en-AU"/>
    </w:rPr>
  </w:style>
  <w:style w:type="character" w:customStyle="1" w:styleId="Heading5Char">
    <w:name w:val="Heading 5 Char"/>
    <w:basedOn w:val="DefaultParagraphFont"/>
    <w:link w:val="Heading5"/>
    <w:rsid w:val="00881442"/>
    <w:rPr>
      <w:rFonts w:ascii="Times New Roman" w:eastAsia="Times New Roman" w:hAnsi="Times New Roman" w:cs="Times New Roman"/>
      <w:b/>
      <w:bCs/>
      <w:i/>
      <w:iCs/>
      <w:sz w:val="26"/>
      <w:szCs w:val="26"/>
      <w:lang w:val="en-AU" w:eastAsia="en-AU"/>
    </w:rPr>
  </w:style>
  <w:style w:type="character" w:customStyle="1" w:styleId="Heading6Char">
    <w:name w:val="Heading 6 Char"/>
    <w:basedOn w:val="DefaultParagraphFont"/>
    <w:link w:val="Heading6"/>
    <w:rsid w:val="00881442"/>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rsid w:val="00881442"/>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rsid w:val="00881442"/>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rsid w:val="00881442"/>
    <w:rPr>
      <w:rFonts w:ascii="Arial" w:eastAsia="Times New Roman" w:hAnsi="Arial" w:cs="Arial"/>
      <w:lang w:val="en-AU" w:eastAsia="en-AU"/>
    </w:rPr>
  </w:style>
  <w:style w:type="paragraph" w:customStyle="1" w:styleId="goohl2">
    <w:name w:val="goohl2"/>
    <w:basedOn w:val="Normal"/>
    <w:rsid w:val="00881442"/>
    <w:pPr>
      <w:shd w:val="clear" w:color="auto" w:fill="99FF99"/>
      <w:spacing w:before="100" w:beforeAutospacing="1" w:after="100" w:afterAutospacing="1"/>
    </w:pPr>
    <w:rPr>
      <w:color w:val="000000"/>
    </w:rPr>
  </w:style>
  <w:style w:type="paragraph" w:styleId="BalloonText">
    <w:name w:val="Balloon Text"/>
    <w:basedOn w:val="Normal"/>
    <w:link w:val="BalloonTextChar"/>
    <w:semiHidden/>
    <w:rsid w:val="00881442"/>
    <w:rPr>
      <w:rFonts w:ascii="Tahoma" w:hAnsi="Tahoma" w:cs="Tahoma"/>
      <w:sz w:val="16"/>
      <w:szCs w:val="16"/>
    </w:rPr>
  </w:style>
  <w:style w:type="character" w:customStyle="1" w:styleId="BalloonTextChar">
    <w:name w:val="Balloon Text Char"/>
    <w:basedOn w:val="DefaultParagraphFont"/>
    <w:link w:val="BalloonText"/>
    <w:semiHidden/>
    <w:rsid w:val="00881442"/>
    <w:rPr>
      <w:rFonts w:ascii="Tahoma" w:eastAsia="Times New Roman" w:hAnsi="Tahoma" w:cs="Tahoma"/>
      <w:sz w:val="16"/>
      <w:szCs w:val="16"/>
      <w:lang w:val="en-AU" w:eastAsia="en-AU"/>
    </w:rPr>
  </w:style>
  <w:style w:type="paragraph" w:styleId="BlockText">
    <w:name w:val="Block Text"/>
    <w:basedOn w:val="Normal"/>
    <w:rsid w:val="00881442"/>
    <w:pPr>
      <w:spacing w:after="120"/>
      <w:ind w:left="1440" w:right="1440"/>
    </w:pPr>
  </w:style>
  <w:style w:type="paragraph" w:styleId="BodyText">
    <w:name w:val="Body Text"/>
    <w:basedOn w:val="Normal"/>
    <w:link w:val="BodyTextChar"/>
    <w:rsid w:val="00881442"/>
    <w:pPr>
      <w:spacing w:after="120"/>
    </w:pPr>
  </w:style>
  <w:style w:type="character" w:customStyle="1" w:styleId="BodyTextChar">
    <w:name w:val="Body Text Char"/>
    <w:basedOn w:val="DefaultParagraphFont"/>
    <w:link w:val="BodyText"/>
    <w:rsid w:val="00881442"/>
    <w:rPr>
      <w:rFonts w:ascii="Times New Roman" w:eastAsia="Times New Roman" w:hAnsi="Times New Roman" w:cs="Times New Roman"/>
      <w:sz w:val="24"/>
      <w:szCs w:val="24"/>
      <w:lang w:val="en-AU" w:eastAsia="en-AU"/>
    </w:rPr>
  </w:style>
  <w:style w:type="paragraph" w:styleId="BodyText2">
    <w:name w:val="Body Text 2"/>
    <w:basedOn w:val="Normal"/>
    <w:link w:val="BodyText2Char"/>
    <w:rsid w:val="00881442"/>
    <w:pPr>
      <w:spacing w:after="120" w:line="480" w:lineRule="auto"/>
    </w:pPr>
  </w:style>
  <w:style w:type="character" w:customStyle="1" w:styleId="BodyText2Char">
    <w:name w:val="Body Text 2 Char"/>
    <w:basedOn w:val="DefaultParagraphFont"/>
    <w:link w:val="BodyText2"/>
    <w:rsid w:val="00881442"/>
    <w:rPr>
      <w:rFonts w:ascii="Times New Roman" w:eastAsia="Times New Roman" w:hAnsi="Times New Roman" w:cs="Times New Roman"/>
      <w:sz w:val="24"/>
      <w:szCs w:val="24"/>
      <w:lang w:val="en-AU" w:eastAsia="en-AU"/>
    </w:rPr>
  </w:style>
  <w:style w:type="paragraph" w:styleId="BodyText3">
    <w:name w:val="Body Text 3"/>
    <w:basedOn w:val="Normal"/>
    <w:link w:val="BodyText3Char"/>
    <w:rsid w:val="00881442"/>
    <w:pPr>
      <w:spacing w:after="120"/>
    </w:pPr>
    <w:rPr>
      <w:sz w:val="16"/>
      <w:szCs w:val="16"/>
    </w:rPr>
  </w:style>
  <w:style w:type="character" w:customStyle="1" w:styleId="BodyText3Char">
    <w:name w:val="Body Text 3 Char"/>
    <w:basedOn w:val="DefaultParagraphFont"/>
    <w:link w:val="BodyText3"/>
    <w:rsid w:val="00881442"/>
    <w:rPr>
      <w:rFonts w:ascii="Times New Roman" w:eastAsia="Times New Roman" w:hAnsi="Times New Roman" w:cs="Times New Roman"/>
      <w:sz w:val="16"/>
      <w:szCs w:val="16"/>
      <w:lang w:val="en-AU" w:eastAsia="en-AU"/>
    </w:rPr>
  </w:style>
  <w:style w:type="paragraph" w:styleId="BodyTextFirstIndent">
    <w:name w:val="Body Text First Indent"/>
    <w:basedOn w:val="BodyText"/>
    <w:link w:val="BodyTextFirstIndentChar"/>
    <w:rsid w:val="00881442"/>
    <w:pPr>
      <w:ind w:firstLine="210"/>
    </w:pPr>
  </w:style>
  <w:style w:type="character" w:customStyle="1" w:styleId="BodyTextFirstIndentChar">
    <w:name w:val="Body Text First Indent Char"/>
    <w:basedOn w:val="BodyTextChar"/>
    <w:link w:val="BodyTextFirstIndent"/>
    <w:rsid w:val="00881442"/>
  </w:style>
  <w:style w:type="paragraph" w:styleId="BodyTextIndent">
    <w:name w:val="Body Text Indent"/>
    <w:basedOn w:val="Normal"/>
    <w:link w:val="BodyTextIndentChar"/>
    <w:rsid w:val="00881442"/>
    <w:pPr>
      <w:spacing w:after="120"/>
      <w:ind w:left="360"/>
    </w:pPr>
  </w:style>
  <w:style w:type="character" w:customStyle="1" w:styleId="BodyTextIndentChar">
    <w:name w:val="Body Text Indent Char"/>
    <w:basedOn w:val="DefaultParagraphFont"/>
    <w:link w:val="BodyTextIndent"/>
    <w:rsid w:val="00881442"/>
    <w:rPr>
      <w:rFonts w:ascii="Times New Roman" w:eastAsia="Times New Roman" w:hAnsi="Times New Roman" w:cs="Times New Roman"/>
      <w:sz w:val="24"/>
      <w:szCs w:val="24"/>
      <w:lang w:val="en-AU" w:eastAsia="en-AU"/>
    </w:rPr>
  </w:style>
  <w:style w:type="paragraph" w:styleId="BodyTextFirstIndent2">
    <w:name w:val="Body Text First Indent 2"/>
    <w:basedOn w:val="BodyTextIndent"/>
    <w:link w:val="BodyTextFirstIndent2Char"/>
    <w:rsid w:val="00881442"/>
    <w:pPr>
      <w:ind w:firstLine="210"/>
    </w:pPr>
  </w:style>
  <w:style w:type="character" w:customStyle="1" w:styleId="BodyTextFirstIndent2Char">
    <w:name w:val="Body Text First Indent 2 Char"/>
    <w:basedOn w:val="BodyTextIndentChar"/>
    <w:link w:val="BodyTextFirstIndent2"/>
    <w:rsid w:val="00881442"/>
  </w:style>
  <w:style w:type="paragraph" w:styleId="BodyTextIndent2">
    <w:name w:val="Body Text Indent 2"/>
    <w:basedOn w:val="Normal"/>
    <w:link w:val="BodyTextIndent2Char"/>
    <w:rsid w:val="00881442"/>
    <w:pPr>
      <w:spacing w:after="120" w:line="480" w:lineRule="auto"/>
      <w:ind w:left="360"/>
    </w:pPr>
  </w:style>
  <w:style w:type="character" w:customStyle="1" w:styleId="BodyTextIndent2Char">
    <w:name w:val="Body Text Indent 2 Char"/>
    <w:basedOn w:val="DefaultParagraphFont"/>
    <w:link w:val="BodyTextIndent2"/>
    <w:rsid w:val="00881442"/>
    <w:rPr>
      <w:rFonts w:ascii="Times New Roman" w:eastAsia="Times New Roman" w:hAnsi="Times New Roman" w:cs="Times New Roman"/>
      <w:sz w:val="24"/>
      <w:szCs w:val="24"/>
      <w:lang w:val="en-AU" w:eastAsia="en-AU"/>
    </w:rPr>
  </w:style>
  <w:style w:type="paragraph" w:styleId="BodyTextIndent3">
    <w:name w:val="Body Text Indent 3"/>
    <w:basedOn w:val="Normal"/>
    <w:link w:val="BodyTextIndent3Char"/>
    <w:rsid w:val="00881442"/>
    <w:pPr>
      <w:spacing w:after="120"/>
      <w:ind w:left="360"/>
    </w:pPr>
    <w:rPr>
      <w:sz w:val="16"/>
      <w:szCs w:val="16"/>
    </w:rPr>
  </w:style>
  <w:style w:type="character" w:customStyle="1" w:styleId="BodyTextIndent3Char">
    <w:name w:val="Body Text Indent 3 Char"/>
    <w:basedOn w:val="DefaultParagraphFont"/>
    <w:link w:val="BodyTextIndent3"/>
    <w:rsid w:val="00881442"/>
    <w:rPr>
      <w:rFonts w:ascii="Times New Roman" w:eastAsia="Times New Roman" w:hAnsi="Times New Roman" w:cs="Times New Roman"/>
      <w:sz w:val="16"/>
      <w:szCs w:val="16"/>
      <w:lang w:val="en-AU" w:eastAsia="en-AU"/>
    </w:rPr>
  </w:style>
  <w:style w:type="paragraph" w:styleId="Caption">
    <w:name w:val="caption"/>
    <w:basedOn w:val="Normal"/>
    <w:next w:val="Normal"/>
    <w:qFormat/>
    <w:rsid w:val="00881442"/>
    <w:rPr>
      <w:b/>
      <w:bCs/>
      <w:sz w:val="20"/>
      <w:szCs w:val="20"/>
    </w:rPr>
  </w:style>
  <w:style w:type="paragraph" w:styleId="Closing">
    <w:name w:val="Closing"/>
    <w:basedOn w:val="Normal"/>
    <w:link w:val="ClosingChar"/>
    <w:rsid w:val="00881442"/>
    <w:pPr>
      <w:ind w:left="4320"/>
    </w:pPr>
  </w:style>
  <w:style w:type="character" w:customStyle="1" w:styleId="ClosingChar">
    <w:name w:val="Closing Char"/>
    <w:basedOn w:val="DefaultParagraphFont"/>
    <w:link w:val="Closing"/>
    <w:rsid w:val="00881442"/>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semiHidden/>
    <w:rsid w:val="00881442"/>
    <w:rPr>
      <w:sz w:val="20"/>
      <w:szCs w:val="20"/>
    </w:rPr>
  </w:style>
  <w:style w:type="character" w:customStyle="1" w:styleId="CommentTextChar">
    <w:name w:val="Comment Text Char"/>
    <w:basedOn w:val="DefaultParagraphFont"/>
    <w:link w:val="CommentText"/>
    <w:semiHidden/>
    <w:rsid w:val="0088144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881442"/>
    <w:rPr>
      <w:b/>
      <w:bCs/>
    </w:rPr>
  </w:style>
  <w:style w:type="character" w:customStyle="1" w:styleId="CommentSubjectChar">
    <w:name w:val="Comment Subject Char"/>
    <w:basedOn w:val="CommentTextChar"/>
    <w:link w:val="CommentSubject"/>
    <w:semiHidden/>
    <w:rsid w:val="00881442"/>
    <w:rPr>
      <w:b/>
      <w:bCs/>
    </w:rPr>
  </w:style>
  <w:style w:type="paragraph" w:styleId="Date">
    <w:name w:val="Date"/>
    <w:basedOn w:val="Normal"/>
    <w:next w:val="Normal"/>
    <w:link w:val="DateChar"/>
    <w:rsid w:val="00881442"/>
  </w:style>
  <w:style w:type="character" w:customStyle="1" w:styleId="DateChar">
    <w:name w:val="Date Char"/>
    <w:basedOn w:val="DefaultParagraphFont"/>
    <w:link w:val="Date"/>
    <w:rsid w:val="00881442"/>
    <w:rPr>
      <w:rFonts w:ascii="Times New Roman" w:eastAsia="Times New Roman" w:hAnsi="Times New Roman" w:cs="Times New Roman"/>
      <w:sz w:val="24"/>
      <w:szCs w:val="24"/>
      <w:lang w:val="en-AU" w:eastAsia="en-AU"/>
    </w:rPr>
  </w:style>
  <w:style w:type="paragraph" w:styleId="DocumentMap">
    <w:name w:val="Document Map"/>
    <w:basedOn w:val="Normal"/>
    <w:link w:val="DocumentMapChar"/>
    <w:semiHidden/>
    <w:rsid w:val="008814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81442"/>
    <w:rPr>
      <w:rFonts w:ascii="Tahoma" w:eastAsia="Times New Roman" w:hAnsi="Tahoma" w:cs="Tahoma"/>
      <w:sz w:val="20"/>
      <w:szCs w:val="20"/>
      <w:shd w:val="clear" w:color="auto" w:fill="000080"/>
      <w:lang w:val="en-AU" w:eastAsia="en-AU"/>
    </w:rPr>
  </w:style>
  <w:style w:type="paragraph" w:styleId="E-mailSignature">
    <w:name w:val="E-mail Signature"/>
    <w:basedOn w:val="Normal"/>
    <w:link w:val="E-mailSignatureChar"/>
    <w:rsid w:val="00881442"/>
  </w:style>
  <w:style w:type="character" w:customStyle="1" w:styleId="E-mailSignatureChar">
    <w:name w:val="E-mail Signature Char"/>
    <w:basedOn w:val="DefaultParagraphFont"/>
    <w:link w:val="E-mailSignature"/>
    <w:rsid w:val="00881442"/>
    <w:rPr>
      <w:rFonts w:ascii="Times New Roman" w:eastAsia="Times New Roman" w:hAnsi="Times New Roman" w:cs="Times New Roman"/>
      <w:sz w:val="24"/>
      <w:szCs w:val="24"/>
      <w:lang w:val="en-AU" w:eastAsia="en-AU"/>
    </w:rPr>
  </w:style>
  <w:style w:type="paragraph" w:styleId="EndnoteText">
    <w:name w:val="endnote text"/>
    <w:basedOn w:val="Normal"/>
    <w:link w:val="EndnoteTextChar"/>
    <w:semiHidden/>
    <w:rsid w:val="00881442"/>
    <w:rPr>
      <w:sz w:val="20"/>
      <w:szCs w:val="20"/>
    </w:rPr>
  </w:style>
  <w:style w:type="character" w:customStyle="1" w:styleId="EndnoteTextChar">
    <w:name w:val="Endnote Text Char"/>
    <w:basedOn w:val="DefaultParagraphFont"/>
    <w:link w:val="EndnoteText"/>
    <w:semiHidden/>
    <w:rsid w:val="00881442"/>
    <w:rPr>
      <w:rFonts w:ascii="Times New Roman" w:eastAsia="Times New Roman" w:hAnsi="Times New Roman" w:cs="Times New Roman"/>
      <w:sz w:val="20"/>
      <w:szCs w:val="20"/>
      <w:lang w:val="en-AU" w:eastAsia="en-AU"/>
    </w:rPr>
  </w:style>
  <w:style w:type="paragraph" w:styleId="EnvelopeAddress">
    <w:name w:val="envelope address"/>
    <w:basedOn w:val="Normal"/>
    <w:rsid w:val="0088144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81442"/>
    <w:rPr>
      <w:rFonts w:ascii="Arial" w:hAnsi="Arial" w:cs="Arial"/>
      <w:sz w:val="20"/>
      <w:szCs w:val="20"/>
    </w:rPr>
  </w:style>
  <w:style w:type="paragraph" w:styleId="Footer">
    <w:name w:val="footer"/>
    <w:basedOn w:val="Normal"/>
    <w:link w:val="FooterChar"/>
    <w:rsid w:val="00881442"/>
    <w:pPr>
      <w:tabs>
        <w:tab w:val="center" w:pos="4153"/>
        <w:tab w:val="right" w:pos="8306"/>
      </w:tabs>
    </w:pPr>
  </w:style>
  <w:style w:type="character" w:customStyle="1" w:styleId="FooterChar">
    <w:name w:val="Footer Char"/>
    <w:basedOn w:val="DefaultParagraphFont"/>
    <w:link w:val="Footer"/>
    <w:rsid w:val="00881442"/>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semiHidden/>
    <w:rsid w:val="00881442"/>
    <w:rPr>
      <w:sz w:val="20"/>
      <w:szCs w:val="20"/>
    </w:rPr>
  </w:style>
  <w:style w:type="character" w:customStyle="1" w:styleId="FootnoteTextChar">
    <w:name w:val="Footnote Text Char"/>
    <w:basedOn w:val="DefaultParagraphFont"/>
    <w:link w:val="FootnoteText"/>
    <w:semiHidden/>
    <w:rsid w:val="00881442"/>
    <w:rPr>
      <w:rFonts w:ascii="Times New Roman" w:eastAsia="Times New Roman" w:hAnsi="Times New Roman" w:cs="Times New Roman"/>
      <w:sz w:val="20"/>
      <w:szCs w:val="20"/>
      <w:lang w:val="en-AU" w:eastAsia="en-AU"/>
    </w:rPr>
  </w:style>
  <w:style w:type="paragraph" w:styleId="Header">
    <w:name w:val="header"/>
    <w:basedOn w:val="Normal"/>
    <w:link w:val="HeaderChar"/>
    <w:rsid w:val="00881442"/>
    <w:pPr>
      <w:tabs>
        <w:tab w:val="center" w:pos="4153"/>
        <w:tab w:val="right" w:pos="8306"/>
      </w:tabs>
    </w:pPr>
  </w:style>
  <w:style w:type="character" w:customStyle="1" w:styleId="HeaderChar">
    <w:name w:val="Header Char"/>
    <w:basedOn w:val="DefaultParagraphFont"/>
    <w:link w:val="Header"/>
    <w:rsid w:val="00881442"/>
    <w:rPr>
      <w:rFonts w:ascii="Times New Roman" w:eastAsia="Times New Roman" w:hAnsi="Times New Roman" w:cs="Times New Roman"/>
      <w:sz w:val="24"/>
      <w:szCs w:val="24"/>
      <w:lang w:val="en-AU" w:eastAsia="en-AU"/>
    </w:rPr>
  </w:style>
  <w:style w:type="paragraph" w:styleId="HTMLAddress">
    <w:name w:val="HTML Address"/>
    <w:basedOn w:val="Normal"/>
    <w:link w:val="HTMLAddressChar"/>
    <w:rsid w:val="00881442"/>
    <w:rPr>
      <w:i/>
      <w:iCs/>
    </w:rPr>
  </w:style>
  <w:style w:type="character" w:customStyle="1" w:styleId="HTMLAddressChar">
    <w:name w:val="HTML Address Char"/>
    <w:basedOn w:val="DefaultParagraphFont"/>
    <w:link w:val="HTMLAddress"/>
    <w:rsid w:val="00881442"/>
    <w:rPr>
      <w:rFonts w:ascii="Times New Roman" w:eastAsia="Times New Roman" w:hAnsi="Times New Roman" w:cs="Times New Roman"/>
      <w:i/>
      <w:iCs/>
      <w:sz w:val="24"/>
      <w:szCs w:val="24"/>
      <w:lang w:val="en-AU" w:eastAsia="en-AU"/>
    </w:rPr>
  </w:style>
  <w:style w:type="paragraph" w:styleId="HTMLPreformatted">
    <w:name w:val="HTML Preformatted"/>
    <w:basedOn w:val="Normal"/>
    <w:link w:val="HTMLPreformattedChar"/>
    <w:rsid w:val="00881442"/>
    <w:rPr>
      <w:rFonts w:ascii="Courier New" w:hAnsi="Courier New" w:cs="Courier New"/>
      <w:sz w:val="20"/>
      <w:szCs w:val="20"/>
    </w:rPr>
  </w:style>
  <w:style w:type="character" w:customStyle="1" w:styleId="HTMLPreformattedChar">
    <w:name w:val="HTML Preformatted Char"/>
    <w:basedOn w:val="DefaultParagraphFont"/>
    <w:link w:val="HTMLPreformatted"/>
    <w:rsid w:val="00881442"/>
    <w:rPr>
      <w:rFonts w:ascii="Courier New" w:eastAsia="Times New Roman" w:hAnsi="Courier New" w:cs="Courier New"/>
      <w:sz w:val="20"/>
      <w:szCs w:val="20"/>
      <w:lang w:val="en-AU" w:eastAsia="en-AU"/>
    </w:rPr>
  </w:style>
  <w:style w:type="paragraph" w:styleId="Index1">
    <w:name w:val="index 1"/>
    <w:basedOn w:val="Normal"/>
    <w:next w:val="Normal"/>
    <w:autoRedefine/>
    <w:semiHidden/>
    <w:rsid w:val="00881442"/>
    <w:pPr>
      <w:ind w:left="240" w:hanging="240"/>
    </w:pPr>
  </w:style>
  <w:style w:type="paragraph" w:styleId="Index2">
    <w:name w:val="index 2"/>
    <w:basedOn w:val="Normal"/>
    <w:next w:val="Normal"/>
    <w:autoRedefine/>
    <w:semiHidden/>
    <w:rsid w:val="00881442"/>
    <w:pPr>
      <w:ind w:left="480" w:hanging="240"/>
    </w:pPr>
  </w:style>
  <w:style w:type="paragraph" w:styleId="Index3">
    <w:name w:val="index 3"/>
    <w:basedOn w:val="Normal"/>
    <w:next w:val="Normal"/>
    <w:autoRedefine/>
    <w:semiHidden/>
    <w:rsid w:val="00881442"/>
    <w:pPr>
      <w:ind w:left="720" w:hanging="240"/>
    </w:pPr>
  </w:style>
  <w:style w:type="paragraph" w:styleId="Index4">
    <w:name w:val="index 4"/>
    <w:basedOn w:val="Normal"/>
    <w:next w:val="Normal"/>
    <w:autoRedefine/>
    <w:semiHidden/>
    <w:rsid w:val="00881442"/>
    <w:pPr>
      <w:ind w:left="960" w:hanging="240"/>
    </w:pPr>
  </w:style>
  <w:style w:type="paragraph" w:styleId="Index5">
    <w:name w:val="index 5"/>
    <w:basedOn w:val="Normal"/>
    <w:next w:val="Normal"/>
    <w:autoRedefine/>
    <w:semiHidden/>
    <w:rsid w:val="00881442"/>
    <w:pPr>
      <w:ind w:left="1200" w:hanging="240"/>
    </w:pPr>
  </w:style>
  <w:style w:type="paragraph" w:styleId="Index6">
    <w:name w:val="index 6"/>
    <w:basedOn w:val="Normal"/>
    <w:next w:val="Normal"/>
    <w:autoRedefine/>
    <w:semiHidden/>
    <w:rsid w:val="00881442"/>
    <w:pPr>
      <w:ind w:left="1440" w:hanging="240"/>
    </w:pPr>
  </w:style>
  <w:style w:type="paragraph" w:styleId="Index7">
    <w:name w:val="index 7"/>
    <w:basedOn w:val="Normal"/>
    <w:next w:val="Normal"/>
    <w:autoRedefine/>
    <w:semiHidden/>
    <w:rsid w:val="00881442"/>
    <w:pPr>
      <w:ind w:left="1680" w:hanging="240"/>
    </w:pPr>
  </w:style>
  <w:style w:type="paragraph" w:styleId="Index8">
    <w:name w:val="index 8"/>
    <w:basedOn w:val="Normal"/>
    <w:next w:val="Normal"/>
    <w:autoRedefine/>
    <w:semiHidden/>
    <w:rsid w:val="00881442"/>
    <w:pPr>
      <w:ind w:left="1920" w:hanging="240"/>
    </w:pPr>
  </w:style>
  <w:style w:type="paragraph" w:styleId="Index9">
    <w:name w:val="index 9"/>
    <w:basedOn w:val="Normal"/>
    <w:next w:val="Normal"/>
    <w:autoRedefine/>
    <w:semiHidden/>
    <w:rsid w:val="00881442"/>
    <w:pPr>
      <w:ind w:left="2160" w:hanging="240"/>
    </w:pPr>
  </w:style>
  <w:style w:type="paragraph" w:styleId="IndexHeading">
    <w:name w:val="index heading"/>
    <w:basedOn w:val="Normal"/>
    <w:next w:val="Index1"/>
    <w:semiHidden/>
    <w:rsid w:val="00881442"/>
    <w:rPr>
      <w:rFonts w:ascii="Arial" w:hAnsi="Arial" w:cs="Arial"/>
      <w:b/>
      <w:bCs/>
    </w:rPr>
  </w:style>
  <w:style w:type="paragraph" w:styleId="List">
    <w:name w:val="List"/>
    <w:basedOn w:val="Normal"/>
    <w:rsid w:val="00881442"/>
    <w:pPr>
      <w:ind w:left="360" w:hanging="360"/>
    </w:pPr>
  </w:style>
  <w:style w:type="paragraph" w:styleId="List2">
    <w:name w:val="List 2"/>
    <w:basedOn w:val="Normal"/>
    <w:rsid w:val="00881442"/>
    <w:pPr>
      <w:ind w:left="720" w:hanging="360"/>
    </w:pPr>
  </w:style>
  <w:style w:type="paragraph" w:styleId="List3">
    <w:name w:val="List 3"/>
    <w:basedOn w:val="Normal"/>
    <w:rsid w:val="00881442"/>
    <w:pPr>
      <w:ind w:left="1080" w:hanging="360"/>
    </w:pPr>
  </w:style>
  <w:style w:type="paragraph" w:styleId="List4">
    <w:name w:val="List 4"/>
    <w:basedOn w:val="Normal"/>
    <w:rsid w:val="00881442"/>
    <w:pPr>
      <w:ind w:left="1440" w:hanging="360"/>
    </w:pPr>
  </w:style>
  <w:style w:type="paragraph" w:styleId="List5">
    <w:name w:val="List 5"/>
    <w:basedOn w:val="Normal"/>
    <w:rsid w:val="00881442"/>
    <w:pPr>
      <w:ind w:left="1800" w:hanging="360"/>
    </w:pPr>
  </w:style>
  <w:style w:type="paragraph" w:styleId="ListBullet">
    <w:name w:val="List Bullet"/>
    <w:basedOn w:val="Normal"/>
    <w:rsid w:val="00881442"/>
    <w:pPr>
      <w:tabs>
        <w:tab w:val="num" w:pos="360"/>
      </w:tabs>
      <w:ind w:left="360" w:hanging="360"/>
    </w:pPr>
  </w:style>
  <w:style w:type="paragraph" w:styleId="ListBullet2">
    <w:name w:val="List Bullet 2"/>
    <w:basedOn w:val="Normal"/>
    <w:rsid w:val="00881442"/>
    <w:pPr>
      <w:tabs>
        <w:tab w:val="num" w:pos="720"/>
      </w:tabs>
      <w:ind w:left="720" w:hanging="360"/>
    </w:pPr>
  </w:style>
  <w:style w:type="paragraph" w:styleId="ListBullet3">
    <w:name w:val="List Bullet 3"/>
    <w:basedOn w:val="Normal"/>
    <w:rsid w:val="00881442"/>
    <w:pPr>
      <w:tabs>
        <w:tab w:val="num" w:pos="1080"/>
      </w:tabs>
      <w:ind w:left="1080" w:hanging="360"/>
    </w:pPr>
  </w:style>
  <w:style w:type="paragraph" w:styleId="ListBullet4">
    <w:name w:val="List Bullet 4"/>
    <w:basedOn w:val="Normal"/>
    <w:rsid w:val="00881442"/>
    <w:pPr>
      <w:tabs>
        <w:tab w:val="num" w:pos="1440"/>
      </w:tabs>
      <w:ind w:left="1440" w:hanging="360"/>
    </w:pPr>
  </w:style>
  <w:style w:type="paragraph" w:styleId="ListBullet5">
    <w:name w:val="List Bullet 5"/>
    <w:basedOn w:val="Normal"/>
    <w:rsid w:val="00881442"/>
    <w:pPr>
      <w:tabs>
        <w:tab w:val="num" w:pos="1800"/>
      </w:tabs>
      <w:ind w:left="1800" w:hanging="360"/>
    </w:pPr>
  </w:style>
  <w:style w:type="paragraph" w:styleId="ListContinue">
    <w:name w:val="List Continue"/>
    <w:basedOn w:val="Normal"/>
    <w:rsid w:val="00881442"/>
    <w:pPr>
      <w:spacing w:after="120"/>
      <w:ind w:left="360"/>
    </w:pPr>
  </w:style>
  <w:style w:type="paragraph" w:styleId="ListContinue2">
    <w:name w:val="List Continue 2"/>
    <w:basedOn w:val="Normal"/>
    <w:rsid w:val="00881442"/>
    <w:pPr>
      <w:spacing w:after="120"/>
      <w:ind w:left="720"/>
    </w:pPr>
  </w:style>
  <w:style w:type="paragraph" w:styleId="ListContinue3">
    <w:name w:val="List Continue 3"/>
    <w:basedOn w:val="Normal"/>
    <w:rsid w:val="00881442"/>
    <w:pPr>
      <w:spacing w:after="120"/>
      <w:ind w:left="1080"/>
    </w:pPr>
  </w:style>
  <w:style w:type="paragraph" w:styleId="ListContinue4">
    <w:name w:val="List Continue 4"/>
    <w:basedOn w:val="Normal"/>
    <w:rsid w:val="00881442"/>
    <w:pPr>
      <w:spacing w:after="120"/>
      <w:ind w:left="1440"/>
    </w:pPr>
  </w:style>
  <w:style w:type="paragraph" w:styleId="ListContinue5">
    <w:name w:val="List Continue 5"/>
    <w:basedOn w:val="Normal"/>
    <w:rsid w:val="00881442"/>
    <w:pPr>
      <w:spacing w:after="120"/>
      <w:ind w:left="1800"/>
    </w:pPr>
  </w:style>
  <w:style w:type="paragraph" w:styleId="ListNumber">
    <w:name w:val="List Number"/>
    <w:basedOn w:val="Normal"/>
    <w:rsid w:val="00881442"/>
    <w:pPr>
      <w:tabs>
        <w:tab w:val="num" w:pos="360"/>
      </w:tabs>
      <w:ind w:left="360" w:hanging="360"/>
    </w:pPr>
  </w:style>
  <w:style w:type="paragraph" w:styleId="ListNumber2">
    <w:name w:val="List Number 2"/>
    <w:basedOn w:val="Normal"/>
    <w:rsid w:val="00881442"/>
    <w:pPr>
      <w:tabs>
        <w:tab w:val="num" w:pos="720"/>
      </w:tabs>
      <w:ind w:left="720" w:hanging="360"/>
    </w:pPr>
  </w:style>
  <w:style w:type="paragraph" w:styleId="ListNumber3">
    <w:name w:val="List Number 3"/>
    <w:basedOn w:val="Normal"/>
    <w:rsid w:val="00881442"/>
    <w:pPr>
      <w:tabs>
        <w:tab w:val="num" w:pos="1080"/>
      </w:tabs>
      <w:ind w:left="1080" w:hanging="360"/>
    </w:pPr>
  </w:style>
  <w:style w:type="paragraph" w:styleId="ListNumber4">
    <w:name w:val="List Number 4"/>
    <w:basedOn w:val="Normal"/>
    <w:rsid w:val="00881442"/>
    <w:pPr>
      <w:tabs>
        <w:tab w:val="num" w:pos="1440"/>
      </w:tabs>
      <w:ind w:left="1440" w:hanging="360"/>
    </w:pPr>
  </w:style>
  <w:style w:type="paragraph" w:styleId="ListNumber5">
    <w:name w:val="List Number 5"/>
    <w:basedOn w:val="Normal"/>
    <w:rsid w:val="00881442"/>
    <w:pPr>
      <w:tabs>
        <w:tab w:val="num" w:pos="1800"/>
      </w:tabs>
      <w:ind w:left="1800" w:hanging="360"/>
    </w:pPr>
  </w:style>
  <w:style w:type="paragraph" w:styleId="MacroText">
    <w:name w:val="macro"/>
    <w:link w:val="MacroTextChar"/>
    <w:semiHidden/>
    <w:rsid w:val="008814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AU" w:eastAsia="en-AU"/>
    </w:rPr>
  </w:style>
  <w:style w:type="character" w:customStyle="1" w:styleId="MacroTextChar">
    <w:name w:val="Macro Text Char"/>
    <w:basedOn w:val="DefaultParagraphFont"/>
    <w:link w:val="MacroText"/>
    <w:semiHidden/>
    <w:rsid w:val="00881442"/>
    <w:rPr>
      <w:rFonts w:ascii="Courier New" w:eastAsia="Times New Roman" w:hAnsi="Courier New" w:cs="Courier New"/>
      <w:sz w:val="20"/>
      <w:szCs w:val="20"/>
      <w:lang w:val="en-AU" w:eastAsia="en-AU"/>
    </w:rPr>
  </w:style>
  <w:style w:type="paragraph" w:styleId="MessageHeader">
    <w:name w:val="Message Header"/>
    <w:basedOn w:val="Normal"/>
    <w:link w:val="MessageHeaderChar"/>
    <w:rsid w:val="008814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81442"/>
    <w:rPr>
      <w:rFonts w:ascii="Arial" w:eastAsia="Times New Roman" w:hAnsi="Arial" w:cs="Arial"/>
      <w:sz w:val="24"/>
      <w:szCs w:val="24"/>
      <w:shd w:val="pct20" w:color="auto" w:fill="auto"/>
      <w:lang w:val="en-AU" w:eastAsia="en-AU"/>
    </w:rPr>
  </w:style>
  <w:style w:type="paragraph" w:styleId="NormalWeb">
    <w:name w:val="Normal (Web)"/>
    <w:basedOn w:val="Normal"/>
    <w:uiPriority w:val="99"/>
    <w:rsid w:val="00881442"/>
  </w:style>
  <w:style w:type="paragraph" w:styleId="NormalIndent">
    <w:name w:val="Normal Indent"/>
    <w:basedOn w:val="Normal"/>
    <w:rsid w:val="00881442"/>
    <w:pPr>
      <w:ind w:left="720"/>
    </w:pPr>
  </w:style>
  <w:style w:type="paragraph" w:styleId="NoteHeading">
    <w:name w:val="Note Heading"/>
    <w:basedOn w:val="Normal"/>
    <w:next w:val="Normal"/>
    <w:link w:val="NoteHeadingChar"/>
    <w:rsid w:val="00881442"/>
  </w:style>
  <w:style w:type="character" w:customStyle="1" w:styleId="NoteHeadingChar">
    <w:name w:val="Note Heading Char"/>
    <w:basedOn w:val="DefaultParagraphFont"/>
    <w:link w:val="NoteHeading"/>
    <w:rsid w:val="00881442"/>
    <w:rPr>
      <w:rFonts w:ascii="Times New Roman" w:eastAsia="Times New Roman" w:hAnsi="Times New Roman" w:cs="Times New Roman"/>
      <w:sz w:val="24"/>
      <w:szCs w:val="24"/>
      <w:lang w:val="en-AU" w:eastAsia="en-AU"/>
    </w:rPr>
  </w:style>
  <w:style w:type="paragraph" w:styleId="PlainText">
    <w:name w:val="Plain Text"/>
    <w:basedOn w:val="Normal"/>
    <w:link w:val="PlainTextChar"/>
    <w:rsid w:val="00881442"/>
    <w:rPr>
      <w:rFonts w:ascii="Courier New" w:hAnsi="Courier New" w:cs="Courier New"/>
      <w:sz w:val="20"/>
      <w:szCs w:val="20"/>
    </w:rPr>
  </w:style>
  <w:style w:type="character" w:customStyle="1" w:styleId="PlainTextChar">
    <w:name w:val="Plain Text Char"/>
    <w:basedOn w:val="DefaultParagraphFont"/>
    <w:link w:val="PlainText"/>
    <w:rsid w:val="00881442"/>
    <w:rPr>
      <w:rFonts w:ascii="Courier New" w:eastAsia="Times New Roman" w:hAnsi="Courier New" w:cs="Courier New"/>
      <w:sz w:val="20"/>
      <w:szCs w:val="20"/>
      <w:lang w:val="en-AU" w:eastAsia="en-AU"/>
    </w:rPr>
  </w:style>
  <w:style w:type="paragraph" w:styleId="Salutation">
    <w:name w:val="Salutation"/>
    <w:basedOn w:val="Normal"/>
    <w:next w:val="Normal"/>
    <w:link w:val="SalutationChar"/>
    <w:rsid w:val="00881442"/>
  </w:style>
  <w:style w:type="character" w:customStyle="1" w:styleId="SalutationChar">
    <w:name w:val="Salutation Char"/>
    <w:basedOn w:val="DefaultParagraphFont"/>
    <w:link w:val="Salutation"/>
    <w:rsid w:val="00881442"/>
    <w:rPr>
      <w:rFonts w:ascii="Times New Roman" w:eastAsia="Times New Roman" w:hAnsi="Times New Roman" w:cs="Times New Roman"/>
      <w:sz w:val="24"/>
      <w:szCs w:val="24"/>
      <w:lang w:val="en-AU" w:eastAsia="en-AU"/>
    </w:rPr>
  </w:style>
  <w:style w:type="paragraph" w:styleId="Signature">
    <w:name w:val="Signature"/>
    <w:basedOn w:val="Normal"/>
    <w:link w:val="SignatureChar"/>
    <w:rsid w:val="00881442"/>
    <w:pPr>
      <w:ind w:left="4320"/>
    </w:pPr>
  </w:style>
  <w:style w:type="character" w:customStyle="1" w:styleId="SignatureChar">
    <w:name w:val="Signature Char"/>
    <w:basedOn w:val="DefaultParagraphFont"/>
    <w:link w:val="Signature"/>
    <w:rsid w:val="00881442"/>
    <w:rPr>
      <w:rFonts w:ascii="Times New Roman" w:eastAsia="Times New Roman" w:hAnsi="Times New Roman" w:cs="Times New Roman"/>
      <w:sz w:val="24"/>
      <w:szCs w:val="24"/>
      <w:lang w:val="en-AU" w:eastAsia="en-AU"/>
    </w:rPr>
  </w:style>
  <w:style w:type="paragraph" w:styleId="Subtitle">
    <w:name w:val="Subtitle"/>
    <w:basedOn w:val="Normal"/>
    <w:link w:val="SubtitleChar"/>
    <w:qFormat/>
    <w:rsid w:val="00881442"/>
    <w:pPr>
      <w:spacing w:after="60"/>
      <w:jc w:val="center"/>
      <w:outlineLvl w:val="1"/>
    </w:pPr>
    <w:rPr>
      <w:rFonts w:ascii="Arial" w:hAnsi="Arial" w:cs="Arial"/>
    </w:rPr>
  </w:style>
  <w:style w:type="character" w:customStyle="1" w:styleId="SubtitleChar">
    <w:name w:val="Subtitle Char"/>
    <w:basedOn w:val="DefaultParagraphFont"/>
    <w:link w:val="Subtitle"/>
    <w:rsid w:val="00881442"/>
    <w:rPr>
      <w:rFonts w:ascii="Arial" w:eastAsia="Times New Roman" w:hAnsi="Arial" w:cs="Arial"/>
      <w:sz w:val="24"/>
      <w:szCs w:val="24"/>
      <w:lang w:val="en-AU" w:eastAsia="en-AU"/>
    </w:rPr>
  </w:style>
  <w:style w:type="paragraph" w:styleId="TableofAuthorities">
    <w:name w:val="table of authorities"/>
    <w:basedOn w:val="Normal"/>
    <w:next w:val="Normal"/>
    <w:semiHidden/>
    <w:rsid w:val="00881442"/>
    <w:pPr>
      <w:ind w:left="240" w:hanging="240"/>
    </w:pPr>
  </w:style>
  <w:style w:type="paragraph" w:styleId="TableofFigures">
    <w:name w:val="table of figures"/>
    <w:basedOn w:val="Normal"/>
    <w:next w:val="Normal"/>
    <w:semiHidden/>
    <w:rsid w:val="00881442"/>
  </w:style>
  <w:style w:type="paragraph" w:styleId="Title">
    <w:name w:val="Title"/>
    <w:basedOn w:val="Normal"/>
    <w:link w:val="TitleChar"/>
    <w:qFormat/>
    <w:rsid w:val="0088144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81442"/>
    <w:rPr>
      <w:rFonts w:ascii="Arial" w:eastAsia="Times New Roman" w:hAnsi="Arial" w:cs="Arial"/>
      <w:b/>
      <w:bCs/>
      <w:kern w:val="28"/>
      <w:sz w:val="32"/>
      <w:szCs w:val="32"/>
      <w:lang w:val="en-AU" w:eastAsia="en-AU"/>
    </w:rPr>
  </w:style>
  <w:style w:type="paragraph" w:styleId="TOAHeading">
    <w:name w:val="toa heading"/>
    <w:basedOn w:val="Normal"/>
    <w:next w:val="Normal"/>
    <w:semiHidden/>
    <w:rsid w:val="00881442"/>
    <w:pPr>
      <w:spacing w:before="120"/>
    </w:pPr>
    <w:rPr>
      <w:rFonts w:ascii="Arial" w:hAnsi="Arial" w:cs="Arial"/>
      <w:b/>
      <w:bCs/>
    </w:rPr>
  </w:style>
  <w:style w:type="paragraph" w:styleId="TOC1">
    <w:name w:val="toc 1"/>
    <w:basedOn w:val="Normal"/>
    <w:next w:val="Normal"/>
    <w:autoRedefine/>
    <w:semiHidden/>
    <w:rsid w:val="00881442"/>
  </w:style>
  <w:style w:type="paragraph" w:styleId="TOC2">
    <w:name w:val="toc 2"/>
    <w:basedOn w:val="Normal"/>
    <w:next w:val="Normal"/>
    <w:autoRedefine/>
    <w:semiHidden/>
    <w:rsid w:val="00881442"/>
    <w:pPr>
      <w:jc w:val="both"/>
    </w:pPr>
  </w:style>
  <w:style w:type="paragraph" w:styleId="TOC3">
    <w:name w:val="toc 3"/>
    <w:basedOn w:val="Normal"/>
    <w:next w:val="Normal"/>
    <w:autoRedefine/>
    <w:semiHidden/>
    <w:rsid w:val="00881442"/>
    <w:pPr>
      <w:ind w:left="480"/>
    </w:pPr>
  </w:style>
  <w:style w:type="paragraph" w:styleId="TOC4">
    <w:name w:val="toc 4"/>
    <w:basedOn w:val="Normal"/>
    <w:next w:val="Normal"/>
    <w:autoRedefine/>
    <w:semiHidden/>
    <w:rsid w:val="00881442"/>
    <w:pPr>
      <w:ind w:left="720"/>
    </w:pPr>
  </w:style>
  <w:style w:type="paragraph" w:styleId="TOC5">
    <w:name w:val="toc 5"/>
    <w:basedOn w:val="Normal"/>
    <w:next w:val="Normal"/>
    <w:autoRedefine/>
    <w:semiHidden/>
    <w:rsid w:val="00881442"/>
    <w:pPr>
      <w:ind w:left="960"/>
    </w:pPr>
  </w:style>
  <w:style w:type="paragraph" w:styleId="TOC6">
    <w:name w:val="toc 6"/>
    <w:basedOn w:val="Normal"/>
    <w:next w:val="Normal"/>
    <w:autoRedefine/>
    <w:semiHidden/>
    <w:rsid w:val="00881442"/>
    <w:pPr>
      <w:ind w:left="1200"/>
    </w:pPr>
  </w:style>
  <w:style w:type="paragraph" w:styleId="TOC7">
    <w:name w:val="toc 7"/>
    <w:basedOn w:val="Normal"/>
    <w:next w:val="Normal"/>
    <w:autoRedefine/>
    <w:semiHidden/>
    <w:rsid w:val="00881442"/>
    <w:pPr>
      <w:ind w:left="1440"/>
    </w:pPr>
  </w:style>
  <w:style w:type="paragraph" w:styleId="TOC8">
    <w:name w:val="toc 8"/>
    <w:basedOn w:val="Normal"/>
    <w:next w:val="Normal"/>
    <w:autoRedefine/>
    <w:semiHidden/>
    <w:rsid w:val="00881442"/>
    <w:pPr>
      <w:ind w:left="1680"/>
    </w:pPr>
  </w:style>
  <w:style w:type="paragraph" w:styleId="TOC9">
    <w:name w:val="toc 9"/>
    <w:basedOn w:val="Normal"/>
    <w:next w:val="Normal"/>
    <w:autoRedefine/>
    <w:semiHidden/>
    <w:rsid w:val="00881442"/>
    <w:pPr>
      <w:ind w:left="1920"/>
    </w:pPr>
  </w:style>
  <w:style w:type="character" w:styleId="Emphasis">
    <w:name w:val="Emphasis"/>
    <w:basedOn w:val="DefaultParagraphFont"/>
    <w:qFormat/>
    <w:rsid w:val="00881442"/>
    <w:rPr>
      <w:rFonts w:cs="Times New Roman"/>
      <w:i/>
      <w:iCs/>
    </w:rPr>
  </w:style>
  <w:style w:type="character" w:customStyle="1" w:styleId="boldnormup">
    <w:name w:val="boldnormup"/>
    <w:basedOn w:val="DefaultParagraphFont"/>
    <w:rsid w:val="00881442"/>
    <w:rPr>
      <w:rFonts w:cs="Times New Roman"/>
    </w:rPr>
  </w:style>
  <w:style w:type="character" w:customStyle="1" w:styleId="fullpost">
    <w:name w:val="fullpost"/>
    <w:basedOn w:val="DefaultParagraphFont"/>
    <w:rsid w:val="00881442"/>
    <w:rPr>
      <w:rFonts w:cs="Times New Roman"/>
    </w:rPr>
  </w:style>
  <w:style w:type="paragraph" w:styleId="NoSpacing">
    <w:name w:val="No Spacing"/>
    <w:qFormat/>
    <w:rsid w:val="00881442"/>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881442"/>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81442"/>
    <w:rPr>
      <w:rFonts w:cs="Times New Roman"/>
      <w:color w:val="0000FF"/>
      <w:u w:val="single"/>
    </w:rPr>
  </w:style>
  <w:style w:type="character" w:styleId="PageNumber">
    <w:name w:val="page number"/>
    <w:basedOn w:val="DefaultParagraphFont"/>
    <w:rsid w:val="00881442"/>
    <w:rPr>
      <w:rFonts w:cs="Times New Roman"/>
    </w:rPr>
  </w:style>
  <w:style w:type="paragraph" w:customStyle="1" w:styleId="Default">
    <w:name w:val="Default"/>
    <w:rsid w:val="0088144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wiki/%D0%9D%D0%B0%D1%83%D0%BA%D0%B0" TargetMode="External"/><Relationship Id="rId13" Type="http://schemas.openxmlformats.org/officeDocument/2006/relationships/hyperlink" Target="http://sr.wikipedia.org/wiki/%D0%90%D0%BD%D1%82%D0%B8%D1%87%D0%BA%D0%B8_%D0%A0%D0%B8%D0%B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wikipedia.org/wiki/%D0%9E%D0%BF%D0%B0%D0%B6%D0%B0%D1%9A%D0%B5" TargetMode="External"/><Relationship Id="rId12" Type="http://schemas.openxmlformats.org/officeDocument/2006/relationships/hyperlink" Target="http://sr.wikipedia.org/wiki/%D0%90%D0%BD%D1%82%D0%B8%D0%BA%D0%B0"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nformaworld.com/ampp/image?path=/713423512/912240897/chas_a_386244_o_f0001g.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wikipedia.org/wiki/%D0%9E%D1%81%D0%B5%D1%9B%D0%B0%D1%9A%D0%B5" TargetMode="External"/><Relationship Id="rId11" Type="http://schemas.openxmlformats.org/officeDocument/2006/relationships/hyperlink" Target="http://sr.wikipedia.org/wiki/%D0%93%D1%80%D1%87%D0%BA%D0%B8_%D1%98%D0%B5%D0%B7%D0%B8%D0%BA" TargetMode="External"/><Relationship Id="rId5" Type="http://schemas.openxmlformats.org/officeDocument/2006/relationships/hyperlink" Target="http://sr.wikipedia.org/wiki/%D0%98%D0%BD%D1%82%D0%B5%D0%BB%D0%B8%D0%B3%D0%B5%D0%BD%D1%86%D0%B8%D1%98%D0%B0" TargetMode="External"/><Relationship Id="rId15" Type="http://schemas.openxmlformats.org/officeDocument/2006/relationships/hyperlink" Target="http://sr.wikipedia.org/wiki/%D0%A3%D1%87%D0%B8%D1%82%D0%B5%D1%99" TargetMode="External"/><Relationship Id="rId10" Type="http://schemas.openxmlformats.org/officeDocument/2006/relationships/hyperlink" Target="http://sr.wikipedia.org/wiki/%D0%9E%D0%B1%D1%80%D0%B0%D0%B7%D0%BE%D0%B2%D0%B0%D1%9A%D0%B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wikipedia.org/wiki/%D0%92%D0%B0%D1%81%D0%BF%D0%B8%D1%82%D0%B0%D1%9A%D0%B5" TargetMode="External"/><Relationship Id="rId14" Type="http://schemas.openxmlformats.org/officeDocument/2006/relationships/hyperlink" Target="http://sr.wikipedia.org/wiki/%D0%9B%D0%B0%D1%82%D0%B8%D0%BD%D1%81%D0%BA%D0%B8_%D1%98%D0%B5%D0%B7%D0%B8%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24521</Words>
  <Characters>139775</Characters>
  <Application>Microsoft Office Word</Application>
  <DocSecurity>0</DocSecurity>
  <Lines>1164</Lines>
  <Paragraphs>327</Paragraphs>
  <ScaleCrop>false</ScaleCrop>
  <Company/>
  <LinksUpToDate>false</LinksUpToDate>
  <CharactersWithSpaces>163969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2015-03-18T10:19:00Z</dcterms:created>
  <dcterms:modified xsi:type="dcterms:W3CDTF">2015-03-18T10:20:00Z</dcterms:modified>
</cp:coreProperties>
</file>